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F21A59" w14:textId="53FB2B3C" w:rsidR="00395653" w:rsidRDefault="00395653" w:rsidP="0039565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Task </w:t>
      </w:r>
      <w:r w:rsidRPr="006A39F4">
        <w:rPr>
          <w:b/>
          <w:bCs/>
          <w:sz w:val="24"/>
          <w:szCs w:val="24"/>
        </w:rPr>
        <w:t>12128:Text Change - To change "Re-Enrollment" text to "Renew" text</w:t>
      </w:r>
    </w:p>
    <w:p w14:paraId="44B9E77A" w14:textId="5B7414C3" w:rsidR="00395653" w:rsidRDefault="00395653" w:rsidP="006A39F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Task </w:t>
      </w:r>
      <w:r w:rsidRPr="006A39F4">
        <w:rPr>
          <w:b/>
          <w:bCs/>
          <w:sz w:val="24"/>
          <w:szCs w:val="24"/>
        </w:rPr>
        <w:t>12318: To open up overview page in a new TAB.</w:t>
      </w:r>
    </w:p>
    <w:p w14:paraId="6F456E98" w14:textId="1E6C06A5" w:rsidR="00A70653" w:rsidRPr="006A39F4" w:rsidRDefault="00395653" w:rsidP="006A39F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Task </w:t>
      </w:r>
      <w:r w:rsidR="006A39F4">
        <w:rPr>
          <w:b/>
          <w:bCs/>
          <w:sz w:val="24"/>
          <w:szCs w:val="24"/>
        </w:rPr>
        <w:t>12316 :</w:t>
      </w:r>
      <w:r w:rsidR="006A39F4" w:rsidRPr="006A39F4">
        <w:t xml:space="preserve"> </w:t>
      </w:r>
      <w:r w:rsidR="006A39F4" w:rsidRPr="006A39F4">
        <w:rPr>
          <w:b/>
          <w:bCs/>
          <w:sz w:val="24"/>
          <w:szCs w:val="24"/>
        </w:rPr>
        <w:t>To check Font, Bold, size etc for configurable content in STAGING and PROD</w:t>
      </w:r>
    </w:p>
    <w:p w14:paraId="212F2DDF" w14:textId="2AC47BB0" w:rsidR="00685038" w:rsidRPr="006A39F4" w:rsidRDefault="00395653" w:rsidP="006A39F4">
      <w:pPr>
        <w:spacing w:after="0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Bug </w:t>
      </w:r>
      <w:r w:rsidR="006A39F4">
        <w:rPr>
          <w:b/>
          <w:bCs/>
          <w:sz w:val="24"/>
          <w:szCs w:val="24"/>
        </w:rPr>
        <w:t>12476 :</w:t>
      </w:r>
      <w:r w:rsidR="00685038" w:rsidRPr="006A39F4">
        <w:rPr>
          <w:b/>
          <w:bCs/>
          <w:sz w:val="24"/>
          <w:szCs w:val="24"/>
        </w:rPr>
        <w:t xml:space="preserve">Stipend Summary: In Responsive version, Text is misaligned </w:t>
      </w:r>
    </w:p>
    <w:p w14:paraId="3C58D821" w14:textId="2AAE767E" w:rsidR="00685038" w:rsidRPr="006A39F4" w:rsidRDefault="00395653" w:rsidP="006A39F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Bug </w:t>
      </w:r>
      <w:r w:rsidR="006A39F4" w:rsidRPr="006A39F4">
        <w:rPr>
          <w:b/>
          <w:bCs/>
          <w:sz w:val="24"/>
          <w:szCs w:val="24"/>
        </w:rPr>
        <w:t>12477: Pending</w:t>
      </w:r>
      <w:r w:rsidR="00685038" w:rsidRPr="006A39F4">
        <w:rPr>
          <w:b/>
          <w:bCs/>
          <w:sz w:val="24"/>
          <w:szCs w:val="24"/>
        </w:rPr>
        <w:t xml:space="preserve"> Requests grid: On changing the selection for rejection of a request, user name is not changing the in the Reject popup.</w:t>
      </w:r>
    </w:p>
    <w:p w14:paraId="42F24FD7" w14:textId="6AB6C478" w:rsidR="00685038" w:rsidRPr="006A39F4" w:rsidRDefault="00395653" w:rsidP="006A39F4">
      <w:pPr>
        <w:spacing w:after="0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Bug </w:t>
      </w:r>
      <w:r w:rsidR="006A39F4" w:rsidRPr="006A39F4">
        <w:rPr>
          <w:b/>
          <w:bCs/>
          <w:sz w:val="24"/>
          <w:szCs w:val="24"/>
        </w:rPr>
        <w:t>12475: Approve</w:t>
      </w:r>
      <w:r w:rsidR="00685038" w:rsidRPr="006A39F4">
        <w:rPr>
          <w:b/>
          <w:bCs/>
          <w:sz w:val="24"/>
          <w:szCs w:val="24"/>
        </w:rPr>
        <w:t>/Reject: Background color should be Red for the error message "Please select a request"</w:t>
      </w:r>
    </w:p>
    <w:p w14:paraId="77FFA391" w14:textId="13DDC9D8" w:rsidR="006A39F4" w:rsidRPr="006A39F4" w:rsidRDefault="00395653" w:rsidP="006A39F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Task </w:t>
      </w:r>
      <w:r w:rsidR="006A39F4">
        <w:rPr>
          <w:b/>
          <w:bCs/>
          <w:sz w:val="24"/>
          <w:szCs w:val="24"/>
        </w:rPr>
        <w:t>12471:</w:t>
      </w:r>
      <w:r w:rsidR="006A39F4" w:rsidRPr="006A39F4">
        <w:rPr>
          <w:b/>
          <w:bCs/>
          <w:sz w:val="24"/>
          <w:szCs w:val="24"/>
        </w:rPr>
        <w:t>Updated Email Template changes</w:t>
      </w:r>
    </w:p>
    <w:p w14:paraId="50F55EFD" w14:textId="77777777" w:rsidR="00565950" w:rsidRPr="00962208" w:rsidRDefault="00565950" w:rsidP="00565950">
      <w:pPr>
        <w:pStyle w:val="ListParagraph"/>
        <w:ind w:left="450"/>
        <w:rPr>
          <w:b/>
          <w:bCs/>
          <w:sz w:val="24"/>
          <w:szCs w:val="24"/>
        </w:rPr>
      </w:pPr>
    </w:p>
    <w:p w14:paraId="55B0B2EE" w14:textId="012EF4D9" w:rsidR="00A70653" w:rsidRDefault="00A70653" w:rsidP="00A70653">
      <w:pPr>
        <w:pStyle w:val="ListParagraph"/>
        <w:numPr>
          <w:ilvl w:val="0"/>
          <w:numId w:val="1"/>
        </w:numPr>
      </w:pPr>
      <w:r>
        <w:t>ESRATopNavigation</w:t>
      </w:r>
    </w:p>
    <w:p w14:paraId="76CD3C15" w14:textId="480757C4" w:rsidR="00A70653" w:rsidRDefault="00A70653" w:rsidP="00A70653">
      <w:pPr>
        <w:pStyle w:val="ListParagraph"/>
        <w:numPr>
          <w:ilvl w:val="0"/>
          <w:numId w:val="1"/>
        </w:numPr>
      </w:pPr>
      <w:r>
        <w:t>ESRAEnrolledAddUpdateStipendDetail</w:t>
      </w:r>
      <w:r>
        <w:tab/>
      </w:r>
    </w:p>
    <w:p w14:paraId="3A86F9D9" w14:textId="6A00D020" w:rsidR="00A70653" w:rsidRDefault="00A70653" w:rsidP="00A70653">
      <w:pPr>
        <w:pStyle w:val="ListParagraph"/>
        <w:numPr>
          <w:ilvl w:val="0"/>
          <w:numId w:val="1"/>
        </w:numPr>
      </w:pPr>
      <w:r>
        <w:t>ESRAVersionHistory</w:t>
      </w:r>
    </w:p>
    <w:p w14:paraId="672BDC5C" w14:textId="31EFE366" w:rsidR="00A70653" w:rsidRDefault="00A70653" w:rsidP="00A70653">
      <w:pPr>
        <w:pStyle w:val="ListParagraph"/>
        <w:numPr>
          <w:ilvl w:val="0"/>
          <w:numId w:val="1"/>
        </w:numPr>
      </w:pPr>
      <w:r>
        <w:t>ESRAEnrollementReport</w:t>
      </w:r>
    </w:p>
    <w:p w14:paraId="18B1B028" w14:textId="43688303" w:rsidR="00A70653" w:rsidRDefault="00A70653" w:rsidP="00A70653">
      <w:pPr>
        <w:pStyle w:val="ListParagraph"/>
        <w:numPr>
          <w:ilvl w:val="0"/>
          <w:numId w:val="1"/>
        </w:numPr>
      </w:pPr>
      <w:r>
        <w:t>ESRAEnrollement</w:t>
      </w:r>
    </w:p>
    <w:p w14:paraId="73BFB63C" w14:textId="1A3EFD6A" w:rsidR="00A70653" w:rsidRDefault="00A70653" w:rsidP="00A70653">
      <w:pPr>
        <w:pStyle w:val="ListParagraph"/>
        <w:numPr>
          <w:ilvl w:val="0"/>
          <w:numId w:val="1"/>
        </w:numPr>
      </w:pPr>
      <w:r>
        <w:t>ESRAPendingRequest</w:t>
      </w:r>
    </w:p>
    <w:p w14:paraId="1CBF157C" w14:textId="3335CF33" w:rsidR="00A70653" w:rsidRDefault="00A70653" w:rsidP="00A70653">
      <w:pPr>
        <w:pStyle w:val="ListParagraph"/>
        <w:numPr>
          <w:ilvl w:val="0"/>
          <w:numId w:val="1"/>
        </w:numPr>
      </w:pPr>
      <w:r>
        <w:t>ESRACompletedRequests</w:t>
      </w:r>
    </w:p>
    <w:p w14:paraId="69A7E8EC" w14:textId="4C54CBD7" w:rsidR="00A70653" w:rsidRDefault="00A70653" w:rsidP="00A70653">
      <w:pPr>
        <w:pStyle w:val="ListParagraph"/>
        <w:numPr>
          <w:ilvl w:val="0"/>
          <w:numId w:val="1"/>
        </w:numPr>
      </w:pPr>
      <w:r>
        <w:t>ESRAReports</w:t>
      </w:r>
    </w:p>
    <w:p w14:paraId="699F8C62" w14:textId="012F6EDC" w:rsidR="00A70653" w:rsidRDefault="00A70653" w:rsidP="00A70653">
      <w:pPr>
        <w:pStyle w:val="ListParagraph"/>
        <w:numPr>
          <w:ilvl w:val="0"/>
          <w:numId w:val="1"/>
        </w:numPr>
      </w:pPr>
      <w:r>
        <w:t>ESRASettings</w:t>
      </w:r>
    </w:p>
    <w:p w14:paraId="28D985F6" w14:textId="4B7C255B" w:rsidR="00A70653" w:rsidRDefault="00A70653" w:rsidP="00A70653">
      <w:pPr>
        <w:pStyle w:val="ListParagraph"/>
        <w:numPr>
          <w:ilvl w:val="0"/>
          <w:numId w:val="1"/>
        </w:numPr>
      </w:pPr>
      <w:r>
        <w:t>ESRARequestOnBehalf</w:t>
      </w:r>
    </w:p>
    <w:p w14:paraId="3BF4F999" w14:textId="769127E9" w:rsidR="00A70653" w:rsidRDefault="00A70653" w:rsidP="00A70653">
      <w:pPr>
        <w:pStyle w:val="ListParagraph"/>
        <w:numPr>
          <w:ilvl w:val="0"/>
          <w:numId w:val="1"/>
        </w:numPr>
      </w:pPr>
      <w:r>
        <w:t>ESRACreateBulkStipends</w:t>
      </w:r>
    </w:p>
    <w:p w14:paraId="40182425" w14:textId="2BA8B7D0" w:rsidR="00A70653" w:rsidRDefault="00A70653" w:rsidP="00A70653">
      <w:pPr>
        <w:pStyle w:val="ListParagraph"/>
        <w:numPr>
          <w:ilvl w:val="0"/>
          <w:numId w:val="1"/>
        </w:numPr>
      </w:pPr>
      <w:r>
        <w:t>ESRAPowerUserCompletedRequests</w:t>
      </w:r>
    </w:p>
    <w:p w14:paraId="792F76CE" w14:textId="0E5F571B" w:rsidR="00A70653" w:rsidRDefault="00A70653" w:rsidP="00A70653">
      <w:pPr>
        <w:pStyle w:val="ListParagraph"/>
        <w:numPr>
          <w:ilvl w:val="0"/>
          <w:numId w:val="1"/>
        </w:numPr>
      </w:pPr>
      <w:r>
        <w:t>ESRAPowerUserPendingRequests</w:t>
      </w:r>
    </w:p>
    <w:p w14:paraId="2CEDB519" w14:textId="7FC8CE5C" w:rsidR="00A70653" w:rsidRDefault="00A70653" w:rsidP="00A70653">
      <w:pPr>
        <w:pStyle w:val="ListParagraph"/>
        <w:numPr>
          <w:ilvl w:val="0"/>
          <w:numId w:val="1"/>
        </w:numPr>
      </w:pPr>
      <w:r>
        <w:t>ESRAStipendSummary</w:t>
      </w:r>
    </w:p>
    <w:p w14:paraId="36494817" w14:textId="1D5C915F" w:rsidR="00A70653" w:rsidRDefault="00A70653" w:rsidP="00A70653">
      <w:pPr>
        <w:pStyle w:val="ListParagraph"/>
        <w:numPr>
          <w:ilvl w:val="0"/>
          <w:numId w:val="1"/>
        </w:numPr>
      </w:pPr>
      <w:r>
        <w:t>ESRAPayrolReport</w:t>
      </w:r>
    </w:p>
    <w:p w14:paraId="345F6330" w14:textId="77777777" w:rsidR="00A70653" w:rsidRDefault="00A70653" w:rsidP="00A70653"/>
    <w:p w14:paraId="152ECF2E" w14:textId="77777777" w:rsidR="00F060C3" w:rsidRPr="006A39F4" w:rsidRDefault="00A70653" w:rsidP="00F060C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</w:t>
      </w:r>
      <w:r w:rsidR="00F060C3">
        <w:rPr>
          <w:b/>
          <w:bCs/>
          <w:sz w:val="24"/>
          <w:szCs w:val="24"/>
        </w:rPr>
        <w:t>Task 12471:</w:t>
      </w:r>
      <w:r w:rsidR="00F060C3" w:rsidRPr="006A39F4">
        <w:rPr>
          <w:b/>
          <w:bCs/>
          <w:sz w:val="24"/>
          <w:szCs w:val="24"/>
        </w:rPr>
        <w:t>Updated Email Template changes</w:t>
      </w:r>
    </w:p>
    <w:p w14:paraId="1F5C728D" w14:textId="7BB76770" w:rsidR="00A70653" w:rsidRDefault="00A70653" w:rsidP="00A70653">
      <w:pPr>
        <w:pStyle w:val="ListParagraph"/>
        <w:numPr>
          <w:ilvl w:val="0"/>
          <w:numId w:val="2"/>
        </w:numPr>
      </w:pPr>
      <w:r>
        <w:t>AddRemoveSendEmails_Production.ps1</w:t>
      </w:r>
    </w:p>
    <w:p w14:paraId="38A350C2" w14:textId="757CD34C" w:rsidR="00A70653" w:rsidRDefault="00A70653" w:rsidP="00A70653">
      <w:pPr>
        <w:pStyle w:val="ListParagraph"/>
        <w:numPr>
          <w:ilvl w:val="0"/>
          <w:numId w:val="2"/>
        </w:numPr>
      </w:pPr>
      <w:r>
        <w:t>ADDRemoveUser_production.ps1</w:t>
      </w:r>
    </w:p>
    <w:p w14:paraId="6C5DEB87" w14:textId="2446D846" w:rsidR="00A70653" w:rsidRDefault="00A70653" w:rsidP="00A70653">
      <w:pPr>
        <w:pStyle w:val="ListParagraph"/>
        <w:numPr>
          <w:ilvl w:val="0"/>
          <w:numId w:val="2"/>
        </w:numPr>
      </w:pPr>
      <w:r>
        <w:t>PRReport-production.ps1</w:t>
      </w:r>
    </w:p>
    <w:p w14:paraId="6DCE58F4" w14:textId="1F9C3A3A" w:rsidR="00561BCE" w:rsidRDefault="00A70653" w:rsidP="00A70653">
      <w:pPr>
        <w:pStyle w:val="ListParagraph"/>
        <w:numPr>
          <w:ilvl w:val="0"/>
          <w:numId w:val="2"/>
        </w:numPr>
      </w:pPr>
      <w:r>
        <w:t>ReminderNotifications_production.ps1</w:t>
      </w:r>
    </w:p>
    <w:sectPr w:rsidR="00561B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C3402"/>
    <w:multiLevelType w:val="hybridMultilevel"/>
    <w:tmpl w:val="C1DE1CB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4F5762D"/>
    <w:multiLevelType w:val="hybridMultilevel"/>
    <w:tmpl w:val="C59C6926"/>
    <w:lvl w:ilvl="0" w:tplc="0409000B">
      <w:start w:val="1"/>
      <w:numFmt w:val="bullet"/>
      <w:lvlText w:val="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" w15:restartNumberingAfterBreak="0">
    <w:nsid w:val="36E2279F"/>
    <w:multiLevelType w:val="hybridMultilevel"/>
    <w:tmpl w:val="8E00FE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1F0FEC"/>
    <w:multiLevelType w:val="hybridMultilevel"/>
    <w:tmpl w:val="27D228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653"/>
    <w:rsid w:val="0000462E"/>
    <w:rsid w:val="000C70E4"/>
    <w:rsid w:val="00395653"/>
    <w:rsid w:val="00561BCE"/>
    <w:rsid w:val="00565950"/>
    <w:rsid w:val="006714C1"/>
    <w:rsid w:val="00685038"/>
    <w:rsid w:val="006A39F4"/>
    <w:rsid w:val="006F4F8E"/>
    <w:rsid w:val="00962208"/>
    <w:rsid w:val="00A70653"/>
    <w:rsid w:val="00E26075"/>
    <w:rsid w:val="00F06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94C84"/>
  <w15:chartTrackingRefBased/>
  <w15:docId w15:val="{5ED466B4-D18D-4037-9E31-E2CED6E9D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06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88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35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69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65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1</Pages>
  <Words>158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Santosh Patlolla</dc:creator>
  <cp:keywords/>
  <dc:description/>
  <cp:lastModifiedBy>Santosh Patlolla</cp:lastModifiedBy>
  <cp:revision>10</cp:revision>
  <dcterms:created xsi:type="dcterms:W3CDTF">2021-08-11T14:16:00Z</dcterms:created>
  <dcterms:modified xsi:type="dcterms:W3CDTF">2021-08-12T09:37:00Z</dcterms:modified>
</cp:coreProperties>
</file>