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Ergebnisse Skype-Meeting 07.07.2019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Inhalte/Ziele und Ergebnisse der Besprechung: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Diskussion: was ist nötig für Erfüllung der Aufgabe (PWA)?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Ergebnis: </w:t>
      </w:r>
    </w:p>
    <w:p w:rsidR="00000000" w:rsidDel="00000000" w:rsidP="00000000" w:rsidRDefault="00000000" w:rsidRPr="00000000" w14:paraId="00000006">
      <w:pPr>
        <w:rPr>
          <w:i w:val="1"/>
          <w:color w:val="980000"/>
          <w:sz w:val="24"/>
          <w:szCs w:val="24"/>
          <w:highlight w:val="green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Legende:</w:t>
        <w:tab/>
        <w:t xml:space="preserve">Was bedeutet PWA </w:t>
        <w:tab/>
        <w:tab/>
      </w:r>
      <w:r w:rsidDel="00000000" w:rsidR="00000000" w:rsidRPr="00000000">
        <w:rPr>
          <w:i w:val="1"/>
          <w:color w:val="9900ff"/>
          <w:sz w:val="24"/>
          <w:szCs w:val="24"/>
          <w:rtl w:val="0"/>
        </w:rPr>
        <w:t xml:space="preserve">Wer machts ?</w:t>
        <w:tab/>
        <w:tab/>
      </w:r>
      <w:r w:rsidDel="00000000" w:rsidR="00000000" w:rsidRPr="00000000">
        <w:rPr>
          <w:i w:val="1"/>
          <w:color w:val="980000"/>
          <w:sz w:val="24"/>
          <w:szCs w:val="24"/>
          <w:highlight w:val="green"/>
          <w:rtl w:val="0"/>
        </w:rPr>
        <w:t xml:space="preserve">brauchts das?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Progressive: soll auf allen festgelegten Plattformen laufen (-&gt; Can I use?)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Gruppen: 1, 3, 4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Responsive: Framework 7 (Media Queries)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Gruppen: 1, 3, 4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Connectivity Independent: auch offline Funktional (Service Worker/Cache)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Gruppen: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1, 3, 4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App-like: soll sich wie App anfühlen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Gruppen: 1, 3, 4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Fresh: trotz Offlinekopie keine Fehler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Gruppen: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1, 3, 4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Safe: über HTTPS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Gruppe 4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Discoverable: praktisch das gleiche wie App-like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Gruppen: 1, 3,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Re-engageable: PUSH-Notifications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Gruppen: 1, 2, 3  </w:t>
        <w:tab/>
      </w:r>
      <w:r w:rsidDel="00000000" w:rsidR="00000000" w:rsidRPr="00000000">
        <w:rPr>
          <w:color w:val="980000"/>
          <w:sz w:val="28"/>
          <w:szCs w:val="28"/>
          <w:highlight w:val="green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Installable: als Icon auf Homescreen (WEB-Manifest)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Gruppe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Linkable: Pfad-basiertes Routing (bsp.: </w:t>
      </w:r>
      <w:r w:rsidDel="00000000" w:rsidR="00000000" w:rsidRPr="00000000">
        <w:rPr>
          <w:sz w:val="28"/>
          <w:szCs w:val="28"/>
          <w:rtl w:val="0"/>
        </w:rPr>
        <w:t xml:space="preserve">https://test-app/product</w:t>
      </w:r>
      <w:r w:rsidDel="00000000" w:rsidR="00000000" w:rsidRPr="00000000">
        <w:rPr>
          <w:sz w:val="28"/>
          <w:szCs w:val="28"/>
          <w:rtl w:val="0"/>
        </w:rPr>
        <w:t xml:space="preserve"> ) 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Gruppe 4</w:t>
      </w:r>
    </w:p>
    <w:p w:rsidR="00000000" w:rsidDel="00000000" w:rsidP="00000000" w:rsidRDefault="00000000" w:rsidRPr="00000000" w14:paraId="00000011">
      <w:pPr>
        <w:rPr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Userstories gruppenintern festlegen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Abgabe 28.07. (Zeitpunkt ?)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Diskussion: welche Technologien wollen wir verwenden?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Ergebnis:Typescript, Framework 7, MongoDB und Server vom Lau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Rest Gruppenintern, aber bitte mitteilen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Festlegung des Zeitplans: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Ergebnis: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Hier steht alles: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https://docs.google.com/document/d/1_4daBkl0SXMeFbj49QpfmrtPiUmzkX2wSYYs06PFNqM/edit?usp=sharing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- Diskussion: Github ja oder nein?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bookmarkStart w:colFirst="0" w:colLast="0" w:name="_bw16qwt8ougt" w:id="1"/>
      <w:bookmarkEnd w:id="1"/>
      <w:r w:rsidDel="00000000" w:rsidR="00000000" w:rsidRPr="00000000">
        <w:rPr>
          <w:sz w:val="28"/>
          <w:szCs w:val="28"/>
          <w:rtl w:val="0"/>
        </w:rPr>
        <w:t xml:space="preserve">Ergebnisse: 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bookmarkStart w:colFirst="0" w:colLast="0" w:name="_70bmpoopy9i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Nein</w:t>
            </w:r>
          </w:p>
        </w:tc>
      </w:tr>
      <w:tr>
        <w:trPr>
          <w:trHeight w:val="3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 Steht in Anforderung (Jain) ? → Man kann es aber auch erst ganz am Ende auf github veröffentlichen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 gitlab ist bereits bekannt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 Komplette Infrastruktur steht bei Gitlab bereits (Mobile Informatik 18)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 es ist Privat, nicht öffentlich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 Repo ohne probleme erstellen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bookmarkStart w:colFirst="0" w:colLast="0" w:name="_fzbzfxa2i98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bookmarkStart w:colFirst="0" w:colLast="0" w:name="_tbdnrs3evpy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bookmarkStart w:colFirst="0" w:colLast="0" w:name="_dok7aegdi8wm" w:id="5"/>
      <w:bookmarkEnd w:id="5"/>
      <w:r w:rsidDel="00000000" w:rsidR="00000000" w:rsidRPr="00000000">
        <w:rPr>
          <w:sz w:val="28"/>
          <w:szCs w:val="28"/>
          <w:rtl w:val="0"/>
        </w:rPr>
        <w:t xml:space="preserve">- Punkte für Hr. Koch?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bookmarkStart w:colFirst="0" w:colLast="0" w:name="_d486thyqn8vj" w:id="6"/>
      <w:bookmarkEnd w:id="6"/>
      <w:r w:rsidDel="00000000" w:rsidR="00000000" w:rsidRPr="00000000">
        <w:rPr>
          <w:sz w:val="28"/>
          <w:szCs w:val="28"/>
          <w:rtl w:val="0"/>
        </w:rPr>
        <w:t xml:space="preserve">Fragen: - sollen Events eine Liste der Teilnehmer bieten?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cxaed5cd3z8g" w:id="7"/>
      <w:bookmarkEnd w:id="7"/>
      <w:r w:rsidDel="00000000" w:rsidR="00000000" w:rsidRPr="00000000">
        <w:rPr>
          <w:sz w:val="28"/>
          <w:szCs w:val="28"/>
          <w:rtl w:val="0"/>
        </w:rPr>
        <w:t xml:space="preserve">Push-Notifikation als E-mail oder als “nachricht”?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lgng6wt5z99r" w:id="8"/>
      <w:bookmarkEnd w:id="8"/>
      <w:r w:rsidDel="00000000" w:rsidR="00000000" w:rsidRPr="00000000">
        <w:rPr>
          <w:sz w:val="28"/>
          <w:szCs w:val="28"/>
          <w:rtl w:val="0"/>
        </w:rPr>
        <w:t xml:space="preserve">geht auch gitlab Veröffentlichung?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bookmarkStart w:colFirst="0" w:colLast="0" w:name="_tpp24zge4kq5" w:id="9"/>
      <w:bookmarkEnd w:id="9"/>
      <w:r w:rsidDel="00000000" w:rsidR="00000000" w:rsidRPr="00000000">
        <w:rPr>
          <w:sz w:val="28"/>
          <w:szCs w:val="28"/>
          <w:rtl w:val="0"/>
        </w:rPr>
        <w:t xml:space="preserve">Zeitpunkt der Abgabe (Uhrzeit)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bookmarkStart w:colFirst="0" w:colLast="0" w:name="_tzbmyexdeie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bookmarkStart w:colFirst="0" w:colLast="0" w:name="_jy3ryngcl39k" w:id="11"/>
      <w:bookmarkEnd w:id="11"/>
      <w:r w:rsidDel="00000000" w:rsidR="00000000" w:rsidRPr="00000000">
        <w:rPr>
          <w:sz w:val="28"/>
          <w:szCs w:val="28"/>
          <w:rtl w:val="0"/>
        </w:rPr>
        <w:t xml:space="preserve">- Aufgabenpunkte bis zum nächsten Meeting: (SM = Scrum Master)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9mmoeyfzb08f" w:id="12"/>
      <w:bookmarkEnd w:id="12"/>
      <w:r w:rsidDel="00000000" w:rsidR="00000000" w:rsidRPr="00000000">
        <w:rPr>
          <w:sz w:val="28"/>
          <w:szCs w:val="28"/>
          <w:rtl w:val="0"/>
        </w:rPr>
        <w:t xml:space="preserve">SM: Branching, wie machen wirs?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tx498r64zznv" w:id="13"/>
      <w:bookmarkEnd w:id="13"/>
      <w:r w:rsidDel="00000000" w:rsidR="00000000" w:rsidRPr="00000000">
        <w:rPr>
          <w:sz w:val="28"/>
          <w:szCs w:val="28"/>
          <w:rtl w:val="0"/>
        </w:rPr>
        <w:t xml:space="preserve">Gruppensprecher: Festlegung des Zeitplans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1xeyambi7lhj" w:id="14"/>
      <w:bookmarkEnd w:id="14"/>
      <w:r w:rsidDel="00000000" w:rsidR="00000000" w:rsidRPr="00000000">
        <w:rPr>
          <w:sz w:val="28"/>
          <w:szCs w:val="28"/>
          <w:rtl w:val="0"/>
        </w:rPr>
        <w:t xml:space="preserve">Teams: Formulierung der Userstories und Festlegung des ersten Sprints (Meeting 09.07. ab 19:00 Uhr)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rPr>
          <w:sz w:val="28"/>
          <w:szCs w:val="28"/>
          <w:u w:val="none"/>
        </w:rPr>
      </w:pPr>
      <w:bookmarkStart w:colFirst="0" w:colLast="0" w:name="_v6xj17c4im6f" w:id="15"/>
      <w:bookmarkEnd w:id="15"/>
      <w:r w:rsidDel="00000000" w:rsidR="00000000" w:rsidRPr="00000000">
        <w:rPr>
          <w:sz w:val="28"/>
          <w:szCs w:val="28"/>
          <w:rtl w:val="0"/>
        </w:rPr>
        <w:t xml:space="preserve">Gruppensprecher: Ggf. Absprache mit anderen Gruppen, falls Abhängigkeiten (Absprache der Abhängigkeiten im Planning am 09.07.)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bookmarkStart w:colFirst="0" w:colLast="0" w:name="_8agub2ldm9ez" w:id="16"/>
      <w:bookmarkEnd w:id="16"/>
      <w:r w:rsidDel="00000000" w:rsidR="00000000" w:rsidRPr="00000000">
        <w:rPr>
          <w:sz w:val="28"/>
          <w:szCs w:val="28"/>
          <w:rtl w:val="0"/>
        </w:rPr>
        <w:t xml:space="preserve">SM: Mail an Herr Koch</w:t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4daBkl0SXMeFbj49QpfmrtPiUmzkX2wSYYs06PFNq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