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EDC20" w14:textId="29052AA8" w:rsidR="000B3E3E" w:rsidRPr="008C4CFF" w:rsidRDefault="000B3E3E" w:rsidP="000B3E3E">
      <w:pPr>
        <w:rPr>
          <w:rFonts w:ascii="Garamond" w:hAnsi="Garamond"/>
          <w:b/>
        </w:rPr>
      </w:pPr>
      <w:r w:rsidRPr="008C4CFF">
        <w:rPr>
          <w:rFonts w:ascii="Garamond" w:hAnsi="Garamond"/>
          <w:b/>
        </w:rPr>
        <w:t>Homework: Asymmetric Information   Economics 304</w:t>
      </w:r>
    </w:p>
    <w:p w14:paraId="30E135E6" w14:textId="2B2CCD30" w:rsidR="00803C60" w:rsidRPr="006C76A4" w:rsidRDefault="008179DA" w:rsidP="00803C60">
      <w:pPr>
        <w:pStyle w:val="NormalWeb"/>
      </w:pPr>
      <w:r w:rsidRPr="00F66DD5">
        <w:rPr>
          <w:rFonts w:ascii="Garamond" w:hAnsi="Garamond"/>
          <w:b/>
          <w:bCs/>
        </w:rPr>
        <w:t>1)</w:t>
      </w:r>
      <w:r w:rsidR="007C0D22" w:rsidRPr="008C4CFF">
        <w:rPr>
          <w:rFonts w:ascii="Garamond" w:hAnsi="Garamond"/>
        </w:rPr>
        <w:t xml:space="preserve"> </w:t>
      </w:r>
      <w:r w:rsidR="00803C60" w:rsidRPr="00803C60">
        <w:rPr>
          <w:rFonts w:ascii="Garamond" w:hAnsi="Garamond"/>
        </w:rPr>
        <w:t>What</w:t>
      </w:r>
      <w:r w:rsidR="00803C60">
        <w:rPr>
          <w:rFonts w:ascii="Garamond" w:hAnsi="Garamond"/>
        </w:rPr>
        <w:t xml:space="preserve"> </w:t>
      </w:r>
      <w:r w:rsidR="00803C60" w:rsidRPr="00803C60">
        <w:rPr>
          <w:rFonts w:ascii="Garamond" w:hAnsi="Garamond"/>
        </w:rPr>
        <w:t>is</w:t>
      </w:r>
      <w:r w:rsidR="00803C60">
        <w:rPr>
          <w:rFonts w:ascii="Garamond" w:hAnsi="Garamond"/>
        </w:rPr>
        <w:t xml:space="preserve"> </w:t>
      </w:r>
      <w:r w:rsidR="00803C60" w:rsidRPr="00803C60">
        <w:rPr>
          <w:rFonts w:ascii="Garamond" w:hAnsi="Garamond"/>
        </w:rPr>
        <w:t>asymmetric</w:t>
      </w:r>
      <w:r w:rsidR="00803C60">
        <w:rPr>
          <w:rFonts w:ascii="Garamond" w:hAnsi="Garamond"/>
        </w:rPr>
        <w:t xml:space="preserve"> </w:t>
      </w:r>
      <w:r w:rsidR="00803C60" w:rsidRPr="00803C60">
        <w:rPr>
          <w:rFonts w:ascii="Garamond" w:hAnsi="Garamond"/>
        </w:rPr>
        <w:t>information?</w:t>
      </w:r>
      <w:r w:rsidR="00803C60">
        <w:rPr>
          <w:rFonts w:ascii="Garamond" w:hAnsi="Garamond"/>
        </w:rPr>
        <w:t xml:space="preserve"> </w:t>
      </w:r>
      <w:r w:rsidR="00803C60" w:rsidRPr="00803C60">
        <w:rPr>
          <w:rFonts w:ascii="Garamond" w:hAnsi="Garamond"/>
        </w:rPr>
        <w:t>Giv</w:t>
      </w:r>
      <w:r w:rsidR="00803C60">
        <w:rPr>
          <w:rFonts w:ascii="Garamond" w:hAnsi="Garamond"/>
        </w:rPr>
        <w:t xml:space="preserve">e </w:t>
      </w:r>
      <w:r w:rsidR="00803C60" w:rsidRPr="00803C60">
        <w:rPr>
          <w:rFonts w:ascii="Garamond" w:hAnsi="Garamond"/>
          <w:i/>
          <w:iCs/>
        </w:rPr>
        <w:t>one</w:t>
      </w:r>
      <w:r w:rsidR="00803C60">
        <w:rPr>
          <w:rFonts w:ascii="Garamond" w:hAnsi="Garamond"/>
          <w:i/>
          <w:iCs/>
        </w:rPr>
        <w:t xml:space="preserve"> </w:t>
      </w:r>
      <w:r w:rsidR="00803C60" w:rsidRPr="00803C60">
        <w:rPr>
          <w:rFonts w:ascii="Garamond" w:hAnsi="Garamond"/>
        </w:rPr>
        <w:t>example</w:t>
      </w:r>
      <w:r w:rsidR="00803C60">
        <w:rPr>
          <w:rFonts w:ascii="Garamond" w:hAnsi="Garamond"/>
        </w:rPr>
        <w:t xml:space="preserve"> </w:t>
      </w:r>
      <w:r w:rsidR="00803C60" w:rsidRPr="00803C60">
        <w:rPr>
          <w:rFonts w:ascii="Garamond" w:hAnsi="Garamond"/>
        </w:rPr>
        <w:t>of</w:t>
      </w:r>
      <w:r w:rsidR="00803C60">
        <w:rPr>
          <w:rFonts w:ascii="Garamond" w:hAnsi="Garamond"/>
        </w:rPr>
        <w:t xml:space="preserve"> </w:t>
      </w:r>
      <w:r w:rsidR="00803C60" w:rsidRPr="00803C60">
        <w:rPr>
          <w:rFonts w:ascii="Garamond" w:hAnsi="Garamond"/>
        </w:rPr>
        <w:t>asymmetric</w:t>
      </w:r>
      <w:r w:rsidR="00803C60">
        <w:rPr>
          <w:rFonts w:ascii="Garamond" w:hAnsi="Garamond"/>
        </w:rPr>
        <w:t xml:space="preserve"> </w:t>
      </w:r>
      <w:r w:rsidR="00803C60" w:rsidRPr="00803C60">
        <w:rPr>
          <w:rFonts w:ascii="Garamond" w:hAnsi="Garamond"/>
        </w:rPr>
        <w:t>information</w:t>
      </w:r>
      <w:r w:rsidR="00803C60">
        <w:rPr>
          <w:rFonts w:ascii="Garamond" w:hAnsi="Garamond"/>
        </w:rPr>
        <w:t xml:space="preserve"> </w:t>
      </w:r>
      <w:r w:rsidR="00803C60" w:rsidRPr="00803C60">
        <w:rPr>
          <w:rFonts w:ascii="Garamond" w:hAnsi="Garamond"/>
        </w:rPr>
        <w:t>in</w:t>
      </w:r>
      <w:r w:rsidR="00803C60">
        <w:rPr>
          <w:rFonts w:ascii="Garamond" w:hAnsi="Garamond"/>
        </w:rPr>
        <w:t xml:space="preserve"> </w:t>
      </w:r>
      <w:r w:rsidR="00803C60" w:rsidRPr="00803C60">
        <w:rPr>
          <w:rFonts w:ascii="Garamond" w:hAnsi="Garamond"/>
        </w:rPr>
        <w:t>a market other than in an insurance market</w:t>
      </w:r>
      <w:r w:rsidR="00803C60">
        <w:rPr>
          <w:rFonts w:ascii="Garamond" w:hAnsi="Garamond"/>
        </w:rPr>
        <w:t xml:space="preserve">. How does </w:t>
      </w:r>
      <w:r w:rsidR="00803C60" w:rsidRPr="00803C60">
        <w:rPr>
          <w:rFonts w:ascii="Garamond" w:hAnsi="Garamond"/>
        </w:rPr>
        <w:t>asymmetric information</w:t>
      </w:r>
      <w:r w:rsidR="00803C60">
        <w:rPr>
          <w:rFonts w:ascii="Garamond" w:hAnsi="Garamond"/>
        </w:rPr>
        <w:t xml:space="preserve"> effect the</w:t>
      </w:r>
      <w:r w:rsidR="00803C60" w:rsidRPr="00803C60">
        <w:rPr>
          <w:rFonts w:ascii="Garamond" w:hAnsi="Garamond"/>
        </w:rPr>
        <w:t xml:space="preserve"> outcomes in that market</w:t>
      </w:r>
      <w:r w:rsidR="00803C60">
        <w:rPr>
          <w:rFonts w:ascii="Garamond" w:hAnsi="Garamond"/>
        </w:rPr>
        <w:t xml:space="preserve">, </w:t>
      </w:r>
      <w:r w:rsidR="00803C60" w:rsidRPr="00803C60">
        <w:rPr>
          <w:rFonts w:ascii="Garamond" w:hAnsi="Garamond"/>
        </w:rPr>
        <w:t xml:space="preserve">and institutional arrangements implemented to deal with this market imperfection. </w:t>
      </w:r>
    </w:p>
    <w:p w14:paraId="7B72ED6C" w14:textId="54B30A0E" w:rsidR="008C4CFF" w:rsidRDefault="00803C60" w:rsidP="007C0D22">
      <w:pPr>
        <w:pStyle w:val="NormalWeb"/>
        <w:rPr>
          <w:rFonts w:ascii="Garamond" w:hAnsi="Garamond"/>
        </w:rPr>
      </w:pPr>
      <w:r w:rsidRPr="00803C60">
        <w:rPr>
          <w:rFonts w:ascii="Garamond" w:hAnsi="Garamond"/>
          <w:b/>
          <w:bCs/>
        </w:rPr>
        <w:t>2)</w:t>
      </w:r>
      <w:r>
        <w:rPr>
          <w:rFonts w:ascii="Garamond" w:hAnsi="Garamond"/>
        </w:rPr>
        <w:t xml:space="preserve"> Compare and contrast </w:t>
      </w:r>
      <w:r w:rsidRPr="00803C60">
        <w:rPr>
          <w:rFonts w:ascii="Garamond" w:hAnsi="Garamond"/>
          <w:u w:val="single"/>
        </w:rPr>
        <w:t>adverse selection</w:t>
      </w:r>
      <w:r>
        <w:rPr>
          <w:rFonts w:ascii="Garamond" w:hAnsi="Garamond"/>
        </w:rPr>
        <w:t xml:space="preserve"> and </w:t>
      </w:r>
      <w:r w:rsidRPr="00803C60">
        <w:rPr>
          <w:rFonts w:ascii="Garamond" w:hAnsi="Garamond"/>
          <w:u w:val="single"/>
        </w:rPr>
        <w:t>moral hazard</w:t>
      </w:r>
      <w:r>
        <w:rPr>
          <w:rFonts w:ascii="Garamond" w:hAnsi="Garamond"/>
        </w:rPr>
        <w:t>. Use examples.</w:t>
      </w:r>
    </w:p>
    <w:p w14:paraId="21B895E6" w14:textId="097C88CF" w:rsidR="00873199" w:rsidRDefault="00803C60" w:rsidP="007C0D22">
      <w:pPr>
        <w:pStyle w:val="NormalWeb"/>
        <w:rPr>
          <w:rFonts w:ascii="Garamond" w:hAnsi="Garamond"/>
        </w:rPr>
      </w:pPr>
      <w:r w:rsidRPr="00803C60">
        <w:rPr>
          <w:rFonts w:ascii="Garamond" w:hAnsi="Garamond"/>
          <w:b/>
          <w:bCs/>
        </w:rPr>
        <w:t>3)</w:t>
      </w:r>
      <w:r>
        <w:rPr>
          <w:rFonts w:ascii="Garamond" w:hAnsi="Garamond"/>
        </w:rPr>
        <w:t xml:space="preserve"> Why does a signal need to be costly? Explain.</w:t>
      </w:r>
    </w:p>
    <w:p w14:paraId="10DAAA39" w14:textId="3A228284" w:rsidR="008179DA" w:rsidRPr="008C4CFF" w:rsidRDefault="00803C60" w:rsidP="008179DA">
      <w:pPr>
        <w:pStyle w:val="NormalWeb"/>
        <w:rPr>
          <w:rFonts w:ascii="Garamond" w:hAnsi="Garamond"/>
        </w:rPr>
      </w:pPr>
      <w:r>
        <w:rPr>
          <w:rFonts w:ascii="Garamond" w:hAnsi="Garamond"/>
          <w:b/>
          <w:bCs/>
        </w:rPr>
        <w:t>4</w:t>
      </w:r>
      <w:r w:rsidR="008179DA" w:rsidRPr="00F66DD5">
        <w:rPr>
          <w:rFonts w:ascii="Garamond" w:hAnsi="Garamond"/>
          <w:b/>
          <w:bCs/>
        </w:rPr>
        <w:t>)</w:t>
      </w:r>
      <w:r w:rsidR="008179DA" w:rsidRPr="008C4CFF">
        <w:rPr>
          <w:rFonts w:ascii="Garamond" w:hAnsi="Garamond"/>
        </w:rPr>
        <w:t xml:space="preserve"> Consider the market for used cars shown in the figure below. Panel (a) shows the market for low-quality cars (lemons); panel (b) shows the market for high-quality cars (plums). If all buyers and sellers had full information about the quality of automobiles being offered for sale, lemons would sell for $8,000 and plums would sell for $16,000. </w:t>
      </w:r>
    </w:p>
    <w:p w14:paraId="1D56798A" w14:textId="50B5C2AD" w:rsidR="008179DA" w:rsidRPr="008C4CFF" w:rsidRDefault="008179DA" w:rsidP="008179DA">
      <w:pPr>
        <w:pStyle w:val="NormalWeb"/>
        <w:rPr>
          <w:rFonts w:ascii="Garamond" w:hAnsi="Garamond"/>
        </w:rPr>
      </w:pPr>
      <w:r w:rsidRPr="008C4CFF">
        <w:rPr>
          <w:rFonts w:ascii="Garamond" w:hAnsi="Garamond"/>
          <w:noProof/>
        </w:rPr>
        <w:drawing>
          <wp:inline distT="0" distB="0" distL="0" distR="0" wp14:anchorId="682A56F5" wp14:editId="6691DF15">
            <wp:extent cx="2534970" cy="2259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41883" cy="2265907"/>
                    </a:xfrm>
                    <a:prstGeom prst="rect">
                      <a:avLst/>
                    </a:prstGeom>
                  </pic:spPr>
                </pic:pic>
              </a:graphicData>
            </a:graphic>
          </wp:inline>
        </w:drawing>
      </w:r>
      <w:r w:rsidRPr="008C4CFF">
        <w:rPr>
          <w:rFonts w:ascii="Garamond" w:hAnsi="Garamond"/>
          <w:noProof/>
        </w:rPr>
        <w:drawing>
          <wp:inline distT="0" distB="0" distL="0" distR="0" wp14:anchorId="67FA41CF" wp14:editId="7A279FEA">
            <wp:extent cx="2575585" cy="229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8612" cy="2316477"/>
                    </a:xfrm>
                    <a:prstGeom prst="rect">
                      <a:avLst/>
                    </a:prstGeom>
                  </pic:spPr>
                </pic:pic>
              </a:graphicData>
            </a:graphic>
          </wp:inline>
        </w:drawing>
      </w:r>
    </w:p>
    <w:p w14:paraId="706CD9F5" w14:textId="77777777" w:rsidR="004652B9" w:rsidRDefault="004652B9" w:rsidP="008179DA">
      <w:pPr>
        <w:pStyle w:val="NormalWeb"/>
        <w:rPr>
          <w:rFonts w:ascii="Garamond" w:hAnsi="Garamond"/>
        </w:rPr>
      </w:pPr>
    </w:p>
    <w:p w14:paraId="56691175" w14:textId="3A552B59" w:rsidR="008179DA" w:rsidRPr="008C4CFF" w:rsidRDefault="008179DA" w:rsidP="008179DA">
      <w:pPr>
        <w:pStyle w:val="NormalWeb"/>
        <w:rPr>
          <w:rFonts w:ascii="Garamond" w:hAnsi="Garamond"/>
        </w:rPr>
      </w:pPr>
      <w:r w:rsidRPr="008C4CFF">
        <w:rPr>
          <w:rFonts w:ascii="Garamond" w:hAnsi="Garamond"/>
        </w:rPr>
        <w:t xml:space="preserve">a. Suppose that buyers recognize that the chance of getting a lemon is </w:t>
      </w:r>
      <w:proofErr w:type="gramStart"/>
      <w:r w:rsidRPr="008C4CFF">
        <w:rPr>
          <w:rFonts w:ascii="Garamond" w:hAnsi="Garamond"/>
        </w:rPr>
        <w:t>50%, but</w:t>
      </w:r>
      <w:proofErr w:type="gramEnd"/>
      <w:r w:rsidRPr="008C4CFF">
        <w:rPr>
          <w:rFonts w:ascii="Garamond" w:hAnsi="Garamond"/>
        </w:rPr>
        <w:t xml:space="preserve"> are unable to tell whether a car is a lemon or a plum. What is the expected value of a used car to a buyer? </w:t>
      </w:r>
    </w:p>
    <w:p w14:paraId="7BA1D828" w14:textId="548DCBAF" w:rsidR="008179DA" w:rsidRPr="008C4CFF" w:rsidRDefault="008179DA" w:rsidP="008179DA">
      <w:pPr>
        <w:pStyle w:val="NormalWeb"/>
        <w:rPr>
          <w:rFonts w:ascii="Garamond" w:hAnsi="Garamond"/>
        </w:rPr>
      </w:pPr>
      <w:r w:rsidRPr="008C4CFF">
        <w:rPr>
          <w:rFonts w:ascii="Garamond" w:hAnsi="Garamond"/>
        </w:rPr>
        <w:t xml:space="preserve">b. If the market works to the extent that prices reflect the expected value of a used car, how many high-quality automobiles will be offered for sale at the price determined in (a)? How many low-quality automobiles will be offered for sale? Of the automobiles offered for sale, what is the proportion of low-quality automobiles? </w:t>
      </w:r>
    </w:p>
    <w:p w14:paraId="00793EF8" w14:textId="01F4C1CD" w:rsidR="008179DA" w:rsidRPr="008C4CFF" w:rsidRDefault="008179DA" w:rsidP="008179DA">
      <w:pPr>
        <w:pStyle w:val="NormalWeb"/>
        <w:rPr>
          <w:rFonts w:ascii="Garamond" w:hAnsi="Garamond"/>
        </w:rPr>
      </w:pPr>
      <w:r w:rsidRPr="008C4CFF">
        <w:rPr>
          <w:rFonts w:ascii="Garamond" w:hAnsi="Garamond"/>
        </w:rPr>
        <w:t xml:space="preserve">c. Compared to a market with perfect information, what kind of deadweight loss does the information loss generate in the market for high-quality used cars? Is there a deadweight loss in the market for lemons, too? </w:t>
      </w:r>
    </w:p>
    <w:p w14:paraId="38713F8C" w14:textId="77777777" w:rsidR="008179DA" w:rsidRPr="008C4CFF" w:rsidRDefault="008179DA">
      <w:pPr>
        <w:rPr>
          <w:rFonts w:ascii="Garamond" w:hAnsi="Garamond"/>
        </w:rPr>
      </w:pPr>
    </w:p>
    <w:p w14:paraId="6C03A450" w14:textId="62C39516" w:rsidR="007C0D22" w:rsidRPr="008C4CFF" w:rsidRDefault="007C0D22">
      <w:pPr>
        <w:rPr>
          <w:rFonts w:ascii="Garamond" w:hAnsi="Garamond"/>
        </w:rPr>
      </w:pPr>
    </w:p>
    <w:p w14:paraId="043B48EF" w14:textId="232CE4AD" w:rsidR="007C0D22" w:rsidRPr="008C4CFF" w:rsidRDefault="007C0D22">
      <w:pPr>
        <w:rPr>
          <w:rFonts w:ascii="Garamond" w:hAnsi="Garamond"/>
        </w:rPr>
      </w:pPr>
    </w:p>
    <w:p w14:paraId="0C4D937F" w14:textId="6395C3DA" w:rsidR="008179DA" w:rsidRPr="008C4CFF" w:rsidRDefault="008179DA">
      <w:pPr>
        <w:rPr>
          <w:rFonts w:ascii="Garamond" w:hAnsi="Garamond"/>
        </w:rPr>
      </w:pPr>
    </w:p>
    <w:p w14:paraId="03877D4E" w14:textId="7FDEDD84" w:rsidR="008D71F4" w:rsidRPr="008C4CFF" w:rsidRDefault="008D71F4">
      <w:pPr>
        <w:rPr>
          <w:rFonts w:ascii="Garamond" w:hAnsi="Garamond"/>
        </w:rPr>
      </w:pPr>
    </w:p>
    <w:p w14:paraId="23E51C66" w14:textId="0D6001ED" w:rsidR="008D71F4" w:rsidRDefault="008D71F4">
      <w:pPr>
        <w:rPr>
          <w:rFonts w:ascii="Garamond" w:hAnsi="Garamond"/>
        </w:rPr>
      </w:pPr>
    </w:p>
    <w:p w14:paraId="37369BB1" w14:textId="77777777" w:rsidR="0040420F" w:rsidRPr="008C4CFF" w:rsidRDefault="0040420F">
      <w:pPr>
        <w:rPr>
          <w:rFonts w:ascii="Garamond" w:hAnsi="Garamond"/>
        </w:rPr>
      </w:pPr>
    </w:p>
    <w:p w14:paraId="344FA85C" w14:textId="6851AB32" w:rsidR="008179DA" w:rsidRPr="008C4CFF" w:rsidRDefault="00803C60" w:rsidP="008179DA">
      <w:pPr>
        <w:pStyle w:val="NormalWeb"/>
        <w:rPr>
          <w:rFonts w:ascii="Garamond" w:hAnsi="Garamond"/>
        </w:rPr>
      </w:pPr>
      <w:r>
        <w:rPr>
          <w:rFonts w:ascii="Garamond" w:hAnsi="Garamond"/>
          <w:b/>
          <w:bCs/>
        </w:rPr>
        <w:lastRenderedPageBreak/>
        <w:t>5</w:t>
      </w:r>
      <w:r w:rsidR="008179DA" w:rsidRPr="00F66DD5">
        <w:rPr>
          <w:rFonts w:ascii="Garamond" w:hAnsi="Garamond"/>
          <w:b/>
          <w:bCs/>
        </w:rPr>
        <w:t>)</w:t>
      </w:r>
      <w:r w:rsidR="008179DA" w:rsidRPr="008C4CFF">
        <w:rPr>
          <w:rFonts w:ascii="Garamond" w:hAnsi="Garamond"/>
        </w:rPr>
        <w:t xml:space="preserve"> Harry is dating Sally. Because he is devastated at the thought of being dumped, he spends considerable resources making himself attractive to her: expensive haircuts, ballroom dancing classes, a gym membership, and so on. Harry’s marginal cost of making himself attractive to Sally is given by </w:t>
      </w:r>
      <w:r w:rsidR="008179DA" w:rsidRPr="008C4CFF">
        <w:rPr>
          <w:rFonts w:ascii="Garamond" w:hAnsi="Garamond"/>
          <w:i/>
          <w:iCs/>
        </w:rPr>
        <w:t xml:space="preserve">MC </w:t>
      </w:r>
      <w:r w:rsidR="008179DA" w:rsidRPr="008C4CFF">
        <w:rPr>
          <w:rFonts w:ascii="Garamond" w:hAnsi="Garamond"/>
        </w:rPr>
        <w:t xml:space="preserve">in the graph below. Sally, of course, appreciates his efforts: The marginal benefit Harry receives from his efforts (which account for the probability of being dumped) is shown as </w:t>
      </w:r>
      <w:r w:rsidR="008179DA" w:rsidRPr="008C4CFF">
        <w:rPr>
          <w:rFonts w:ascii="Garamond" w:hAnsi="Garamond"/>
          <w:i/>
          <w:iCs/>
        </w:rPr>
        <w:t>MB</w:t>
      </w:r>
      <w:r w:rsidR="008179DA" w:rsidRPr="008C4CFF">
        <w:rPr>
          <w:rFonts w:ascii="Garamond" w:hAnsi="Garamond"/>
        </w:rPr>
        <w:t xml:space="preserve">. </w:t>
      </w:r>
    </w:p>
    <w:p w14:paraId="30BAA835" w14:textId="303742D6" w:rsidR="008179DA" w:rsidRPr="006C76A4" w:rsidRDefault="008179DA" w:rsidP="006C76A4">
      <w:pPr>
        <w:pStyle w:val="ListParagraph"/>
        <w:numPr>
          <w:ilvl w:val="0"/>
          <w:numId w:val="1"/>
        </w:numPr>
        <w:spacing w:before="100" w:beforeAutospacing="1" w:after="100" w:afterAutospacing="1"/>
        <w:rPr>
          <w:rFonts w:ascii="Garamond" w:eastAsia="Times New Roman" w:hAnsi="Garamond" w:cs="Times New Roman"/>
        </w:rPr>
      </w:pPr>
      <w:r w:rsidRPr="008C4CFF">
        <w:rPr>
          <w:rFonts w:ascii="Garamond" w:eastAsia="Times New Roman" w:hAnsi="Garamond" w:cs="Times New Roman"/>
        </w:rPr>
        <w:t xml:space="preserve">On the graph, determine the optimal amount of resources Harry should expend making himself more attractive to Sally. </w:t>
      </w:r>
    </w:p>
    <w:p w14:paraId="38840005" w14:textId="4A426349" w:rsidR="008179DA" w:rsidRPr="006C76A4" w:rsidRDefault="008179DA" w:rsidP="008179DA">
      <w:pPr>
        <w:numPr>
          <w:ilvl w:val="0"/>
          <w:numId w:val="1"/>
        </w:numPr>
        <w:spacing w:before="100" w:beforeAutospacing="1" w:after="100" w:afterAutospacing="1"/>
        <w:rPr>
          <w:rFonts w:ascii="Garamond" w:eastAsia="Times New Roman" w:hAnsi="Garamond" w:cs="Times New Roman"/>
        </w:rPr>
      </w:pPr>
      <w:r w:rsidRPr="008C4CFF">
        <w:rPr>
          <w:rFonts w:ascii="Garamond" w:eastAsia="Times New Roman" w:hAnsi="Garamond" w:cs="Times New Roman"/>
        </w:rPr>
        <w:t xml:space="preserve">Harry marries Sally. The marriage contract raises the cost of exiting a relationship, and thus, for any given level of Harry’s expenditure, Sally is less likely to dump Harry. Illustrate the effects of the marriage contract in the accompanying graph by shifting the appropriate curve in the appropriate direction. </w:t>
      </w:r>
    </w:p>
    <w:p w14:paraId="461D62F7" w14:textId="1526E029" w:rsidR="008179DA" w:rsidRPr="006C76A4" w:rsidRDefault="008179DA" w:rsidP="008179DA">
      <w:pPr>
        <w:numPr>
          <w:ilvl w:val="0"/>
          <w:numId w:val="1"/>
        </w:numPr>
        <w:spacing w:before="100" w:beforeAutospacing="1" w:after="100" w:afterAutospacing="1"/>
        <w:rPr>
          <w:rFonts w:ascii="Garamond" w:eastAsia="Times New Roman" w:hAnsi="Garamond" w:cs="Times New Roman"/>
        </w:rPr>
      </w:pPr>
      <w:r w:rsidRPr="008C4CFF">
        <w:rPr>
          <w:rFonts w:ascii="Garamond" w:eastAsia="Times New Roman" w:hAnsi="Garamond" w:cs="Times New Roman"/>
        </w:rPr>
        <w:t xml:space="preserve">“Harry has really let himself go since we got married. He burps too much, seldom shaves, and never takes out the trash.” Is this commonly heard statement consistent with the illustration you have drawn? </w:t>
      </w:r>
    </w:p>
    <w:p w14:paraId="1B44BE0B" w14:textId="3C9FDD18" w:rsidR="008179DA" w:rsidRPr="006C76A4" w:rsidRDefault="008179DA" w:rsidP="006C76A4">
      <w:pPr>
        <w:numPr>
          <w:ilvl w:val="0"/>
          <w:numId w:val="1"/>
        </w:numPr>
        <w:spacing w:before="100" w:beforeAutospacing="1" w:after="100" w:afterAutospacing="1"/>
        <w:rPr>
          <w:rFonts w:ascii="Garamond" w:eastAsia="Times New Roman" w:hAnsi="Garamond" w:cs="Times New Roman"/>
        </w:rPr>
      </w:pPr>
      <w:r w:rsidRPr="008C4CFF">
        <w:rPr>
          <w:rFonts w:ascii="Garamond" w:eastAsia="Times New Roman" w:hAnsi="Garamond" w:cs="Times New Roman"/>
        </w:rPr>
        <w:t xml:space="preserve">What kind of problem does this illustrate: adverse selection or moral hazard? </w:t>
      </w:r>
    </w:p>
    <w:p w14:paraId="1EAF5FCE" w14:textId="14BC67F3" w:rsidR="008179DA" w:rsidRDefault="008179DA" w:rsidP="008179DA">
      <w:pPr>
        <w:numPr>
          <w:ilvl w:val="0"/>
          <w:numId w:val="1"/>
        </w:numPr>
        <w:spacing w:before="100" w:beforeAutospacing="1" w:after="100" w:afterAutospacing="1"/>
        <w:rPr>
          <w:rFonts w:ascii="Garamond" w:eastAsia="Times New Roman" w:hAnsi="Garamond" w:cs="Times New Roman"/>
        </w:rPr>
      </w:pPr>
      <w:r w:rsidRPr="008C4CFF">
        <w:rPr>
          <w:rFonts w:ascii="Garamond" w:eastAsia="Times New Roman" w:hAnsi="Garamond" w:cs="Times New Roman"/>
        </w:rPr>
        <w:t xml:space="preserve">A “covenant marriage” is one that is virtually impossible to exit for a given period of time. Illustrate the effects of a covenant marriage on your graph, and comment on the predictions your graph holds for the quality of relationships fostered by covenant marriages. </w:t>
      </w:r>
    </w:p>
    <w:p w14:paraId="1A38E582" w14:textId="13C962DA" w:rsidR="008C4CFF" w:rsidRDefault="008C4CFF" w:rsidP="008C4CFF">
      <w:pPr>
        <w:spacing w:before="100" w:beforeAutospacing="1" w:after="100" w:afterAutospacing="1"/>
        <w:rPr>
          <w:rFonts w:ascii="Garamond" w:eastAsia="Times New Roman" w:hAnsi="Garamond" w:cs="Times New Roman"/>
        </w:rPr>
      </w:pPr>
    </w:p>
    <w:p w14:paraId="265F1D66" w14:textId="77777777" w:rsidR="008179DA" w:rsidRPr="008C4CFF" w:rsidRDefault="008179DA" w:rsidP="00210204">
      <w:pPr>
        <w:jc w:val="center"/>
        <w:rPr>
          <w:rFonts w:ascii="Garamond" w:hAnsi="Garamond"/>
        </w:rPr>
      </w:pPr>
      <w:r w:rsidRPr="008C4CFF">
        <w:rPr>
          <w:rFonts w:ascii="Garamond" w:hAnsi="Garamond"/>
          <w:noProof/>
        </w:rPr>
        <w:drawing>
          <wp:inline distT="0" distB="0" distL="0" distR="0" wp14:anchorId="674D408E" wp14:editId="605B8C7E">
            <wp:extent cx="4021667" cy="2710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1667" cy="2710737"/>
                    </a:xfrm>
                    <a:prstGeom prst="rect">
                      <a:avLst/>
                    </a:prstGeom>
                  </pic:spPr>
                </pic:pic>
              </a:graphicData>
            </a:graphic>
          </wp:inline>
        </w:drawing>
      </w:r>
    </w:p>
    <w:p w14:paraId="52B986BE" w14:textId="5BF1C67F" w:rsidR="008C4CFF" w:rsidRDefault="008C4CFF" w:rsidP="00E47FF5">
      <w:pPr>
        <w:pStyle w:val="NormalWeb"/>
        <w:rPr>
          <w:rFonts w:ascii="Garamond" w:hAnsi="Garamond"/>
        </w:rPr>
      </w:pPr>
    </w:p>
    <w:p w14:paraId="6558E734" w14:textId="1EAA9367" w:rsidR="006C76A4" w:rsidRDefault="006C76A4" w:rsidP="00E47FF5">
      <w:pPr>
        <w:pStyle w:val="NormalWeb"/>
        <w:rPr>
          <w:rFonts w:ascii="Garamond" w:hAnsi="Garamond"/>
        </w:rPr>
      </w:pPr>
    </w:p>
    <w:p w14:paraId="10E5A446" w14:textId="54DBBA57" w:rsidR="006C76A4" w:rsidRDefault="006C76A4" w:rsidP="00E47FF5">
      <w:pPr>
        <w:pStyle w:val="NormalWeb"/>
        <w:rPr>
          <w:rFonts w:ascii="Garamond" w:hAnsi="Garamond"/>
        </w:rPr>
      </w:pPr>
    </w:p>
    <w:p w14:paraId="0C887C31" w14:textId="6B111C72" w:rsidR="006C76A4" w:rsidRDefault="006C76A4" w:rsidP="00E47FF5">
      <w:pPr>
        <w:pStyle w:val="NormalWeb"/>
        <w:rPr>
          <w:rFonts w:ascii="Garamond" w:hAnsi="Garamond"/>
        </w:rPr>
      </w:pPr>
    </w:p>
    <w:p w14:paraId="0A7D278C" w14:textId="7E62C926" w:rsidR="006C76A4" w:rsidRDefault="006C76A4" w:rsidP="00E47FF5">
      <w:pPr>
        <w:pStyle w:val="NormalWeb"/>
        <w:rPr>
          <w:rFonts w:ascii="Garamond" w:hAnsi="Garamond"/>
        </w:rPr>
      </w:pPr>
    </w:p>
    <w:p w14:paraId="2ECBA5DA" w14:textId="77777777" w:rsidR="006C76A4" w:rsidRDefault="006C76A4" w:rsidP="00E47FF5">
      <w:pPr>
        <w:pStyle w:val="NormalWeb"/>
        <w:rPr>
          <w:rFonts w:ascii="Garamond" w:hAnsi="Garamond"/>
        </w:rPr>
      </w:pPr>
    </w:p>
    <w:p w14:paraId="22699809" w14:textId="420F8E4F" w:rsidR="008179DA" w:rsidRPr="00F66DD5" w:rsidRDefault="00803C60" w:rsidP="00E47FF5">
      <w:pPr>
        <w:pStyle w:val="NormalWeb"/>
        <w:rPr>
          <w:rFonts w:ascii="Garamond" w:hAnsi="Garamond"/>
          <w:b/>
          <w:bCs/>
        </w:rPr>
      </w:pPr>
      <w:r>
        <w:rPr>
          <w:rFonts w:ascii="Garamond" w:hAnsi="Garamond"/>
          <w:b/>
          <w:bCs/>
        </w:rPr>
        <w:lastRenderedPageBreak/>
        <w:t>6</w:t>
      </w:r>
      <w:r w:rsidR="00E47FF5" w:rsidRPr="00F66DD5">
        <w:rPr>
          <w:rFonts w:ascii="Garamond" w:hAnsi="Garamond"/>
          <w:b/>
          <w:bCs/>
        </w:rPr>
        <w:t>)</w:t>
      </w:r>
      <w:r w:rsidR="00E47FF5" w:rsidRPr="008C4CFF">
        <w:rPr>
          <w:rFonts w:ascii="Garamond" w:hAnsi="Garamond"/>
        </w:rPr>
        <w:t xml:space="preserve"> </w:t>
      </w:r>
      <w:r w:rsidR="008179DA" w:rsidRPr="008C4CFF">
        <w:rPr>
          <w:rFonts w:ascii="Garamond" w:hAnsi="Garamond"/>
        </w:rPr>
        <w:t>Princess Buttercup has a multitude of potential suitors. She wishes to separate them into two groups — those who are truly interested in her hand in marriage, and those who are only interested because she’s convenient, pretty, and rich. Let’s call these two groups “interested” and “non-</w:t>
      </w:r>
      <w:proofErr w:type="spellStart"/>
      <w:r w:rsidR="008179DA" w:rsidRPr="008C4CFF">
        <w:rPr>
          <w:rFonts w:ascii="Garamond" w:hAnsi="Garamond"/>
        </w:rPr>
        <w:t>chalant</w:t>
      </w:r>
      <w:proofErr w:type="spellEnd"/>
      <w:r w:rsidR="008179DA" w:rsidRPr="008C4CFF">
        <w:rPr>
          <w:rFonts w:ascii="Garamond" w:hAnsi="Garamond"/>
        </w:rPr>
        <w:t xml:space="preserve">,” respectively. In an attempt to separate the two groups, Princess Buttercup devises a plan under which potential suitors must slay dragons before coming to the castle to court her. </w:t>
      </w:r>
      <w:r w:rsidR="005F325F" w:rsidRPr="00F66DD5">
        <w:rPr>
          <w:rFonts w:ascii="Garamond" w:hAnsi="Garamond"/>
        </w:rPr>
        <w:t>(See section 15.4 in the book on signaling)</w:t>
      </w:r>
      <w:r w:rsidR="00F66DD5">
        <w:rPr>
          <w:rFonts w:ascii="Garamond" w:hAnsi="Garamond"/>
        </w:rPr>
        <w:t xml:space="preserve"> </w:t>
      </w:r>
      <w:r w:rsidR="00F66DD5" w:rsidRPr="00F66DD5">
        <w:rPr>
          <w:rFonts w:ascii="Garamond" w:hAnsi="Garamond"/>
          <w:b/>
          <w:bCs/>
        </w:rPr>
        <w:t>Use the graph below to help you answer the following questions.</w:t>
      </w:r>
    </w:p>
    <w:p w14:paraId="6ACED24E" w14:textId="77777777" w:rsidR="006505A1" w:rsidRPr="008C4CFF" w:rsidRDefault="006505A1" w:rsidP="008D1AA1">
      <w:pPr>
        <w:pStyle w:val="NormalWeb"/>
        <w:numPr>
          <w:ilvl w:val="0"/>
          <w:numId w:val="5"/>
        </w:numPr>
        <w:rPr>
          <w:rFonts w:ascii="Garamond" w:hAnsi="Garamond"/>
        </w:rPr>
      </w:pPr>
      <w:r w:rsidRPr="008C4CFF">
        <w:rPr>
          <w:rFonts w:ascii="Garamond" w:hAnsi="Garamond"/>
        </w:rPr>
        <w:t xml:space="preserve">Those who slay the requisite number of dragons, </w:t>
      </w:r>
      <w:r w:rsidRPr="008C4CFF">
        <w:rPr>
          <w:rFonts w:ascii="Garamond" w:hAnsi="Garamond"/>
          <w:i/>
          <w:iCs/>
          <w:u w:val="single"/>
        </w:rPr>
        <w:t>D</w:t>
      </w:r>
      <w:r w:rsidRPr="008C4CFF">
        <w:rPr>
          <w:rFonts w:ascii="Garamond" w:hAnsi="Garamond"/>
        </w:rPr>
        <w:t>, will be allowed to court her.</w:t>
      </w:r>
    </w:p>
    <w:p w14:paraId="7271366F" w14:textId="1467BD1E" w:rsidR="006505A1" w:rsidRPr="008C4CFF" w:rsidRDefault="006505A1" w:rsidP="008D1AA1">
      <w:pPr>
        <w:pStyle w:val="NormalWeb"/>
        <w:numPr>
          <w:ilvl w:val="0"/>
          <w:numId w:val="5"/>
        </w:numPr>
        <w:rPr>
          <w:rFonts w:ascii="Garamond" w:hAnsi="Garamond"/>
        </w:rPr>
      </w:pPr>
      <w:r w:rsidRPr="008C4CFF">
        <w:rPr>
          <w:rFonts w:ascii="Garamond" w:hAnsi="Garamond"/>
        </w:rPr>
        <w:t xml:space="preserve">Those who do not slay the requisite number of dragons will only be allowed to court Buttercup’s ugly half-sister, Princess Poison Ivy. </w:t>
      </w:r>
    </w:p>
    <w:p w14:paraId="5E7DA41A" w14:textId="7F7CD12A" w:rsidR="006505A1" w:rsidRPr="008C4CFF" w:rsidRDefault="006505A1" w:rsidP="002276F8">
      <w:pPr>
        <w:pStyle w:val="NormalWeb"/>
        <w:numPr>
          <w:ilvl w:val="0"/>
          <w:numId w:val="5"/>
        </w:numPr>
        <w:rPr>
          <w:rFonts w:ascii="Garamond" w:hAnsi="Garamond"/>
        </w:rPr>
      </w:pPr>
      <w:r w:rsidRPr="008C4CFF">
        <w:rPr>
          <w:rFonts w:ascii="Garamond" w:hAnsi="Garamond"/>
        </w:rPr>
        <w:t xml:space="preserve">To a member of either group, the benefit to courting Princess Buttercup is equal to $1,000. </w:t>
      </w:r>
    </w:p>
    <w:p w14:paraId="3ABCAF24" w14:textId="1772F528" w:rsidR="006505A1" w:rsidRPr="008C4CFF" w:rsidRDefault="006505A1" w:rsidP="006505A1">
      <w:pPr>
        <w:pStyle w:val="NormalWeb"/>
        <w:numPr>
          <w:ilvl w:val="0"/>
          <w:numId w:val="5"/>
        </w:numPr>
        <w:rPr>
          <w:rFonts w:ascii="Garamond" w:hAnsi="Garamond"/>
        </w:rPr>
      </w:pPr>
      <w:r w:rsidRPr="008C4CFF">
        <w:rPr>
          <w:rFonts w:ascii="Garamond" w:hAnsi="Garamond"/>
        </w:rPr>
        <w:t xml:space="preserve">To a member of either group, the benefit to courting Princess Poison Ivy is $64. </w:t>
      </w:r>
    </w:p>
    <w:p w14:paraId="21F57AB3" w14:textId="7C4E1DBE" w:rsidR="006505A1" w:rsidRPr="008C4CFF" w:rsidRDefault="006505A1" w:rsidP="006505A1">
      <w:pPr>
        <w:pStyle w:val="NormalWeb"/>
        <w:numPr>
          <w:ilvl w:val="0"/>
          <w:numId w:val="5"/>
        </w:numPr>
        <w:rPr>
          <w:rFonts w:ascii="Garamond" w:hAnsi="Garamond"/>
        </w:rPr>
      </w:pPr>
      <w:r w:rsidRPr="008C4CFF">
        <w:rPr>
          <w:rFonts w:ascii="Garamond" w:hAnsi="Garamond"/>
        </w:rPr>
        <w:t xml:space="preserve">To a member of the “interested” group, who pursue their goal with unbridled passion, the cost of passing Buttercup’s test is given as </w:t>
      </w:r>
      <w:r w:rsidRPr="008C4CFF">
        <w:rPr>
          <w:rFonts w:ascii="Garamond" w:hAnsi="Garamond"/>
          <w:i/>
          <w:iCs/>
        </w:rPr>
        <w:t>D</w:t>
      </w:r>
      <w:r w:rsidRPr="008C4CFF">
        <w:rPr>
          <w:rFonts w:ascii="Garamond" w:hAnsi="Garamond"/>
          <w:position w:val="8"/>
        </w:rPr>
        <w:t>2</w:t>
      </w:r>
      <w:r w:rsidRPr="008C4CFF">
        <w:rPr>
          <w:rFonts w:ascii="Garamond" w:hAnsi="Garamond"/>
        </w:rPr>
        <w:t xml:space="preserve"> (that is the equation D^2 i.e. D*D), where </w:t>
      </w:r>
      <w:r w:rsidRPr="008C4CFF">
        <w:rPr>
          <w:rFonts w:ascii="Garamond" w:hAnsi="Garamond"/>
          <w:i/>
          <w:iCs/>
        </w:rPr>
        <w:t xml:space="preserve">D </w:t>
      </w:r>
      <w:r w:rsidRPr="008C4CFF">
        <w:rPr>
          <w:rFonts w:ascii="Garamond" w:hAnsi="Garamond"/>
        </w:rPr>
        <w:t xml:space="preserve">is the number of dragons slain. </w:t>
      </w:r>
    </w:p>
    <w:p w14:paraId="461F65A2" w14:textId="620B264A" w:rsidR="006505A1" w:rsidRPr="008C4CFF" w:rsidRDefault="006505A1" w:rsidP="00AA75B8">
      <w:pPr>
        <w:pStyle w:val="NormalWeb"/>
        <w:numPr>
          <w:ilvl w:val="0"/>
          <w:numId w:val="5"/>
        </w:numPr>
        <w:rPr>
          <w:rFonts w:ascii="Garamond" w:hAnsi="Garamond"/>
        </w:rPr>
      </w:pPr>
      <w:r w:rsidRPr="008C4CFF">
        <w:rPr>
          <w:rFonts w:ascii="Garamond" w:hAnsi="Garamond"/>
        </w:rPr>
        <w:t>To a member of the “nonchalant” group, who pursue their goal halfheartedly, the D</w:t>
      </w:r>
      <w:r w:rsidRPr="008C4CFF">
        <w:rPr>
          <w:rFonts w:ascii="Garamond" w:hAnsi="Garamond"/>
          <w:vertAlign w:val="superscript"/>
        </w:rPr>
        <w:t xml:space="preserve">3 </w:t>
      </w:r>
      <w:r w:rsidRPr="008C4CFF">
        <w:rPr>
          <w:rFonts w:ascii="Garamond" w:hAnsi="Garamond"/>
        </w:rPr>
        <w:t xml:space="preserve">(that is the equation D^3 i.e. D*D*D) cost of passing Buttercup’s test is given as </w:t>
      </w:r>
      <w:r w:rsidRPr="008C4CFF">
        <w:rPr>
          <w:rFonts w:ascii="Garamond" w:hAnsi="Garamond"/>
          <w:i/>
          <w:iCs/>
        </w:rPr>
        <w:t xml:space="preserve">D, </w:t>
      </w:r>
      <w:r w:rsidRPr="008C4CFF">
        <w:rPr>
          <w:rFonts w:ascii="Garamond" w:hAnsi="Garamond"/>
        </w:rPr>
        <w:t xml:space="preserve">where </w:t>
      </w:r>
      <w:r w:rsidRPr="008C4CFF">
        <w:rPr>
          <w:rFonts w:ascii="Garamond" w:hAnsi="Garamond"/>
          <w:i/>
          <w:iCs/>
        </w:rPr>
        <w:t xml:space="preserve">D </w:t>
      </w:r>
      <w:r w:rsidRPr="008C4CFF">
        <w:rPr>
          <w:rFonts w:ascii="Garamond" w:hAnsi="Garamond"/>
        </w:rPr>
        <w:t xml:space="preserve">is the number of dragons slain. </w:t>
      </w:r>
    </w:p>
    <w:p w14:paraId="10410846" w14:textId="55A6572A" w:rsidR="006505A1" w:rsidRPr="008C4CFF" w:rsidRDefault="005F325F" w:rsidP="006C76A4">
      <w:pPr>
        <w:pStyle w:val="NormalWeb"/>
        <w:ind w:left="720"/>
        <w:rPr>
          <w:rFonts w:ascii="Garamond" w:hAnsi="Garamond"/>
        </w:rPr>
      </w:pPr>
      <w:r w:rsidRPr="008C4CFF">
        <w:rPr>
          <w:rFonts w:ascii="Garamond" w:hAnsi="Garamond"/>
        </w:rPr>
        <w:t xml:space="preserve">a) </w:t>
      </w:r>
      <w:r w:rsidR="008179DA" w:rsidRPr="008C4CFF">
        <w:rPr>
          <w:rFonts w:ascii="Garamond" w:hAnsi="Garamond"/>
        </w:rPr>
        <w:t xml:space="preserve">Princess Buttercup wants to sort the interested suitors from the nonchalant suitors. What is the </w:t>
      </w:r>
      <w:r w:rsidR="008179DA" w:rsidRPr="008C4CFF">
        <w:rPr>
          <w:rFonts w:ascii="Garamond" w:hAnsi="Garamond"/>
          <w:i/>
          <w:iCs/>
        </w:rPr>
        <w:t xml:space="preserve">minimum </w:t>
      </w:r>
      <w:r w:rsidR="008179DA" w:rsidRPr="008C4CFF">
        <w:rPr>
          <w:rFonts w:ascii="Garamond" w:hAnsi="Garamond"/>
        </w:rPr>
        <w:t xml:space="preserve">number of dragons Princess Buttercup can ask potential suitors to slay if she wants them to separate into groups? (You can round to an appropriate integer.) </w:t>
      </w:r>
    </w:p>
    <w:p w14:paraId="234774B9" w14:textId="696ABE39" w:rsidR="006505A1" w:rsidRPr="008C4CFF" w:rsidRDefault="005F325F" w:rsidP="006C76A4">
      <w:pPr>
        <w:pStyle w:val="NormalWeb"/>
        <w:ind w:left="720"/>
        <w:rPr>
          <w:rFonts w:ascii="Garamond" w:hAnsi="Garamond"/>
        </w:rPr>
      </w:pPr>
      <w:r w:rsidRPr="008C4CFF">
        <w:rPr>
          <w:rFonts w:ascii="Garamond" w:hAnsi="Garamond"/>
        </w:rPr>
        <w:t xml:space="preserve">b) </w:t>
      </w:r>
      <w:r w:rsidR="008179DA" w:rsidRPr="008C4CFF">
        <w:rPr>
          <w:rFonts w:ascii="Garamond" w:hAnsi="Garamond"/>
        </w:rPr>
        <w:t xml:space="preserve">Suppose that Princess Buttercup asks suitors to slay </w:t>
      </w:r>
      <w:r w:rsidR="008179DA" w:rsidRPr="008C4CFF">
        <w:rPr>
          <w:rFonts w:ascii="Garamond" w:hAnsi="Garamond"/>
          <w:i/>
          <w:iCs/>
        </w:rPr>
        <w:t xml:space="preserve">three fewer </w:t>
      </w:r>
      <w:r w:rsidR="008179DA" w:rsidRPr="008C4CFF">
        <w:rPr>
          <w:rFonts w:ascii="Garamond" w:hAnsi="Garamond"/>
        </w:rPr>
        <w:t xml:space="preserve">dragons than you indicated in your answer to (a). Why will asking suitors to slay this many dragons not help Princess Buttercup filter out the nonchalant suitors? </w:t>
      </w:r>
    </w:p>
    <w:p w14:paraId="7FAD17C8" w14:textId="3F1073FD" w:rsidR="002F5B43" w:rsidRPr="008C4CFF" w:rsidRDefault="005F325F" w:rsidP="006C76A4">
      <w:pPr>
        <w:pStyle w:val="NormalWeb"/>
        <w:ind w:left="720"/>
        <w:rPr>
          <w:rFonts w:ascii="Garamond" w:hAnsi="Garamond"/>
        </w:rPr>
      </w:pPr>
      <w:r w:rsidRPr="008C4CFF">
        <w:rPr>
          <w:rFonts w:ascii="Garamond" w:hAnsi="Garamond"/>
        </w:rPr>
        <w:t xml:space="preserve">c) </w:t>
      </w:r>
      <w:r w:rsidR="008179DA" w:rsidRPr="008C4CFF">
        <w:rPr>
          <w:rFonts w:ascii="Garamond" w:hAnsi="Garamond"/>
        </w:rPr>
        <w:t xml:space="preserve">What is the </w:t>
      </w:r>
      <w:r w:rsidR="008179DA" w:rsidRPr="008C4CFF">
        <w:rPr>
          <w:rFonts w:ascii="Garamond" w:hAnsi="Garamond"/>
          <w:i/>
          <w:iCs/>
        </w:rPr>
        <w:t xml:space="preserve">maximum </w:t>
      </w:r>
      <w:r w:rsidR="008179DA" w:rsidRPr="008C4CFF">
        <w:rPr>
          <w:rFonts w:ascii="Garamond" w:hAnsi="Garamond"/>
        </w:rPr>
        <w:t xml:space="preserve">number of dragons Princess Buttercup can ask potential suitors to slay if she wants to be able to distinguish between interested and nonchalant suitors? (Again, you may round your answer to an ap- propriate integer.) </w:t>
      </w:r>
    </w:p>
    <w:p w14:paraId="10655943" w14:textId="753E7E3C" w:rsidR="006505A1" w:rsidRPr="008C4CFF" w:rsidRDefault="005F325F" w:rsidP="006C76A4">
      <w:pPr>
        <w:pStyle w:val="NormalWeb"/>
        <w:ind w:left="720"/>
        <w:rPr>
          <w:rFonts w:ascii="Garamond" w:hAnsi="Garamond"/>
        </w:rPr>
      </w:pPr>
      <w:r w:rsidRPr="008C4CFF">
        <w:rPr>
          <w:rFonts w:ascii="Garamond" w:hAnsi="Garamond"/>
        </w:rPr>
        <w:t xml:space="preserve">d) </w:t>
      </w:r>
      <w:r w:rsidR="008179DA" w:rsidRPr="008C4CFF">
        <w:rPr>
          <w:rFonts w:ascii="Garamond" w:hAnsi="Garamond"/>
        </w:rPr>
        <w:t xml:space="preserve">Suppose that Princess Buttercup asks potential suitors to slay </w:t>
      </w:r>
      <w:r w:rsidR="008179DA" w:rsidRPr="008C4CFF">
        <w:rPr>
          <w:rFonts w:ascii="Garamond" w:hAnsi="Garamond"/>
          <w:i/>
          <w:iCs/>
        </w:rPr>
        <w:t xml:space="preserve">three more </w:t>
      </w:r>
      <w:r w:rsidR="008179DA" w:rsidRPr="008C4CFF">
        <w:rPr>
          <w:rFonts w:ascii="Garamond" w:hAnsi="Garamond"/>
        </w:rPr>
        <w:t xml:space="preserve">dragons than you indicated in your answer to (c). Why will asking suitors to slay this many dragons not help Princess Buttercup filter out the nonchalant suitors? </w:t>
      </w:r>
    </w:p>
    <w:p w14:paraId="6B805C4C" w14:textId="62494F99" w:rsidR="008179DA" w:rsidRPr="008C4CFF" w:rsidRDefault="005F325F" w:rsidP="005F325F">
      <w:pPr>
        <w:pStyle w:val="NormalWeb"/>
        <w:ind w:left="720"/>
        <w:rPr>
          <w:rFonts w:ascii="Garamond" w:hAnsi="Garamond"/>
        </w:rPr>
      </w:pPr>
      <w:r w:rsidRPr="008C4CFF">
        <w:rPr>
          <w:rFonts w:ascii="Garamond" w:hAnsi="Garamond"/>
        </w:rPr>
        <w:t xml:space="preserve">e) </w:t>
      </w:r>
      <w:r w:rsidR="008179DA" w:rsidRPr="008C4CFF">
        <w:rPr>
          <w:rFonts w:ascii="Garamond" w:hAnsi="Garamond"/>
        </w:rPr>
        <w:t xml:space="preserve">Suppose that Princess Buttercup has appropriately set the number of dragons, filtered out the nonchalant suitors, and from the pool of interested suitors chosen her prince. Now, she wishes to see if her prince wants her because of love, or whether her prince is only interested given her vast fortune. What modern Ameri- can legal device might Princess Buttercup use as a screening tactic to discover the true answer? Explain your response. </w:t>
      </w:r>
    </w:p>
    <w:p w14:paraId="76901CA6" w14:textId="20DA57E0" w:rsidR="008179DA" w:rsidRDefault="008179DA">
      <w:pPr>
        <w:rPr>
          <w:rFonts w:ascii="Garamond" w:hAnsi="Garamond"/>
        </w:rPr>
      </w:pPr>
    </w:p>
    <w:p w14:paraId="7369F667" w14:textId="431EB8F1" w:rsidR="002F5B43" w:rsidRDefault="002F5B43">
      <w:pPr>
        <w:rPr>
          <w:rFonts w:ascii="Garamond" w:hAnsi="Garamond"/>
        </w:rPr>
      </w:pPr>
    </w:p>
    <w:p w14:paraId="0CA9C235" w14:textId="678C17C2" w:rsidR="002F5B43" w:rsidRDefault="002F5B43">
      <w:pPr>
        <w:rPr>
          <w:rFonts w:ascii="Garamond" w:hAnsi="Garamond"/>
        </w:rPr>
      </w:pPr>
    </w:p>
    <w:p w14:paraId="047869A3" w14:textId="77777777" w:rsidR="002F5B43" w:rsidRDefault="002F5B43">
      <w:pPr>
        <w:rPr>
          <w:rFonts w:ascii="Garamond" w:hAnsi="Garamond"/>
        </w:rPr>
      </w:pPr>
    </w:p>
    <w:p w14:paraId="202E06E8" w14:textId="20CBBDBC" w:rsidR="0040420F" w:rsidRDefault="0040420F">
      <w:pPr>
        <w:rPr>
          <w:rFonts w:ascii="Garamond" w:hAnsi="Garamond"/>
        </w:rPr>
      </w:pPr>
    </w:p>
    <w:p w14:paraId="433AABC4" w14:textId="3CDC4935" w:rsidR="0040420F" w:rsidRDefault="0040420F">
      <w:pPr>
        <w:rPr>
          <w:rFonts w:ascii="Garamond" w:hAnsi="Garamond"/>
        </w:rPr>
      </w:pPr>
    </w:p>
    <w:p w14:paraId="69F14946" w14:textId="7E24D242" w:rsidR="0040420F" w:rsidRDefault="002F5B43" w:rsidP="002F5B43">
      <w:pPr>
        <w:jc w:val="center"/>
        <w:rPr>
          <w:rFonts w:ascii="Garamond" w:hAnsi="Garamond"/>
        </w:rPr>
      </w:pPr>
      <w:r w:rsidRPr="002F5B43">
        <w:rPr>
          <w:rFonts w:ascii="Garamond" w:hAnsi="Garamond"/>
          <w:noProof/>
        </w:rPr>
        <w:lastRenderedPageBreak/>
        <w:drawing>
          <wp:inline distT="0" distB="0" distL="0" distR="0" wp14:anchorId="65A3305A" wp14:editId="21AA6466">
            <wp:extent cx="4738710" cy="333481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4702" cy="3353108"/>
                    </a:xfrm>
                    <a:prstGeom prst="rect">
                      <a:avLst/>
                    </a:prstGeom>
                  </pic:spPr>
                </pic:pic>
              </a:graphicData>
            </a:graphic>
          </wp:inline>
        </w:drawing>
      </w:r>
    </w:p>
    <w:p w14:paraId="334E83AB" w14:textId="661E099D" w:rsidR="0040420F" w:rsidRDefault="0040420F">
      <w:pPr>
        <w:rPr>
          <w:rFonts w:ascii="Garamond" w:hAnsi="Garamond"/>
        </w:rPr>
      </w:pPr>
    </w:p>
    <w:p w14:paraId="4450B0E8" w14:textId="669F8E91" w:rsidR="00AF6872" w:rsidRPr="008C4CFF" w:rsidRDefault="00AF6872">
      <w:pPr>
        <w:rPr>
          <w:rFonts w:ascii="Garamond" w:hAnsi="Garamond"/>
        </w:rPr>
      </w:pPr>
    </w:p>
    <w:p w14:paraId="122D4C29" w14:textId="6ECF818E" w:rsidR="00AF6872" w:rsidRPr="008C4CFF" w:rsidRDefault="00AF6872">
      <w:pPr>
        <w:rPr>
          <w:rFonts w:ascii="Garamond" w:hAnsi="Garamond"/>
        </w:rPr>
      </w:pPr>
    </w:p>
    <w:p w14:paraId="29AA1B6D" w14:textId="7DEADB5E" w:rsidR="00AF6872" w:rsidRPr="008C4CFF" w:rsidRDefault="00AF6872">
      <w:pPr>
        <w:rPr>
          <w:rFonts w:ascii="Garamond" w:hAnsi="Garamond"/>
        </w:rPr>
      </w:pPr>
    </w:p>
    <w:sectPr w:rsidR="00AF6872" w:rsidRPr="008C4CFF" w:rsidSect="008C4CFF">
      <w:pgSz w:w="12240" w:h="15840"/>
      <w:pgMar w:top="693" w:right="1440" w:bottom="75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UniMathPlu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3B2"/>
    <w:multiLevelType w:val="multilevel"/>
    <w:tmpl w:val="1F96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3B1F42"/>
    <w:multiLevelType w:val="multilevel"/>
    <w:tmpl w:val="D886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B4142EA"/>
    <w:multiLevelType w:val="multilevel"/>
    <w:tmpl w:val="7F92A6AC"/>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296791"/>
    <w:multiLevelType w:val="hybridMultilevel"/>
    <w:tmpl w:val="68D4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0194B25"/>
    <w:multiLevelType w:val="multilevel"/>
    <w:tmpl w:val="443ACCB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B875D9"/>
    <w:multiLevelType w:val="multilevel"/>
    <w:tmpl w:val="701C56D4"/>
    <w:lvl w:ilvl="0">
      <w:start w:val="1"/>
      <w:numFmt w:val="lowerLetter"/>
      <w:lvlText w:val="%1."/>
      <w:lvlJc w:val="left"/>
      <w:pPr>
        <w:tabs>
          <w:tab w:val="num" w:pos="720"/>
        </w:tabs>
        <w:ind w:left="720" w:hanging="360"/>
      </w:pPr>
      <w:rPr>
        <w:rFonts w:ascii="UniMathPlus" w:eastAsia="Times New Roman" w:hAnsi="UniMathPlus"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22"/>
    <w:rsid w:val="00084AAD"/>
    <w:rsid w:val="000B3E3E"/>
    <w:rsid w:val="001C65A5"/>
    <w:rsid w:val="00210204"/>
    <w:rsid w:val="002F5B43"/>
    <w:rsid w:val="0035044C"/>
    <w:rsid w:val="0036321C"/>
    <w:rsid w:val="00395389"/>
    <w:rsid w:val="0040420F"/>
    <w:rsid w:val="004652B9"/>
    <w:rsid w:val="004A1901"/>
    <w:rsid w:val="004E62B9"/>
    <w:rsid w:val="00544E8E"/>
    <w:rsid w:val="005F325F"/>
    <w:rsid w:val="00634C1F"/>
    <w:rsid w:val="006505A1"/>
    <w:rsid w:val="0066090F"/>
    <w:rsid w:val="006B73E5"/>
    <w:rsid w:val="006C76A4"/>
    <w:rsid w:val="00711538"/>
    <w:rsid w:val="007C0D22"/>
    <w:rsid w:val="00803C60"/>
    <w:rsid w:val="008179DA"/>
    <w:rsid w:val="00873199"/>
    <w:rsid w:val="008C3871"/>
    <w:rsid w:val="008C4CFF"/>
    <w:rsid w:val="008D2EB6"/>
    <w:rsid w:val="008D71F4"/>
    <w:rsid w:val="00A44AF3"/>
    <w:rsid w:val="00A95268"/>
    <w:rsid w:val="00AF6872"/>
    <w:rsid w:val="00BD77CE"/>
    <w:rsid w:val="00D9039D"/>
    <w:rsid w:val="00DA2C3F"/>
    <w:rsid w:val="00E47FF5"/>
    <w:rsid w:val="00E67E72"/>
    <w:rsid w:val="00F47BDC"/>
    <w:rsid w:val="00F5325F"/>
    <w:rsid w:val="00F66DD5"/>
    <w:rsid w:val="00FA5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6A5A"/>
  <w15:chartTrackingRefBased/>
  <w15:docId w15:val="{62D094C3-F713-7F43-904C-26B6A76DB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D2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179DA"/>
    <w:pPr>
      <w:ind w:left="720"/>
      <w:contextualSpacing/>
    </w:pPr>
  </w:style>
  <w:style w:type="character" w:customStyle="1" w:styleId="apple-converted-space">
    <w:name w:val="apple-converted-space"/>
    <w:basedOn w:val="DefaultParagraphFont"/>
    <w:rsid w:val="00F532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98608">
      <w:bodyDiv w:val="1"/>
      <w:marLeft w:val="0"/>
      <w:marRight w:val="0"/>
      <w:marTop w:val="0"/>
      <w:marBottom w:val="0"/>
      <w:divBdr>
        <w:top w:val="none" w:sz="0" w:space="0" w:color="auto"/>
        <w:left w:val="none" w:sz="0" w:space="0" w:color="auto"/>
        <w:bottom w:val="none" w:sz="0" w:space="0" w:color="auto"/>
        <w:right w:val="none" w:sz="0" w:space="0" w:color="auto"/>
      </w:divBdr>
      <w:divsChild>
        <w:div w:id="738408679">
          <w:marLeft w:val="0"/>
          <w:marRight w:val="0"/>
          <w:marTop w:val="0"/>
          <w:marBottom w:val="0"/>
          <w:divBdr>
            <w:top w:val="none" w:sz="0" w:space="0" w:color="auto"/>
            <w:left w:val="none" w:sz="0" w:space="0" w:color="auto"/>
            <w:bottom w:val="none" w:sz="0" w:space="0" w:color="auto"/>
            <w:right w:val="none" w:sz="0" w:space="0" w:color="auto"/>
          </w:divBdr>
          <w:divsChild>
            <w:div w:id="1965230705">
              <w:marLeft w:val="0"/>
              <w:marRight w:val="0"/>
              <w:marTop w:val="0"/>
              <w:marBottom w:val="0"/>
              <w:divBdr>
                <w:top w:val="none" w:sz="0" w:space="0" w:color="auto"/>
                <w:left w:val="none" w:sz="0" w:space="0" w:color="auto"/>
                <w:bottom w:val="none" w:sz="0" w:space="0" w:color="auto"/>
                <w:right w:val="none" w:sz="0" w:space="0" w:color="auto"/>
              </w:divBdr>
              <w:divsChild>
                <w:div w:id="12914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6369">
      <w:bodyDiv w:val="1"/>
      <w:marLeft w:val="0"/>
      <w:marRight w:val="0"/>
      <w:marTop w:val="0"/>
      <w:marBottom w:val="0"/>
      <w:divBdr>
        <w:top w:val="none" w:sz="0" w:space="0" w:color="auto"/>
        <w:left w:val="none" w:sz="0" w:space="0" w:color="auto"/>
        <w:bottom w:val="none" w:sz="0" w:space="0" w:color="auto"/>
        <w:right w:val="none" w:sz="0" w:space="0" w:color="auto"/>
      </w:divBdr>
      <w:divsChild>
        <w:div w:id="1442147586">
          <w:marLeft w:val="0"/>
          <w:marRight w:val="0"/>
          <w:marTop w:val="0"/>
          <w:marBottom w:val="0"/>
          <w:divBdr>
            <w:top w:val="none" w:sz="0" w:space="0" w:color="auto"/>
            <w:left w:val="none" w:sz="0" w:space="0" w:color="auto"/>
            <w:bottom w:val="none" w:sz="0" w:space="0" w:color="auto"/>
            <w:right w:val="none" w:sz="0" w:space="0" w:color="auto"/>
          </w:divBdr>
          <w:divsChild>
            <w:div w:id="1318654442">
              <w:marLeft w:val="0"/>
              <w:marRight w:val="0"/>
              <w:marTop w:val="0"/>
              <w:marBottom w:val="0"/>
              <w:divBdr>
                <w:top w:val="none" w:sz="0" w:space="0" w:color="auto"/>
                <w:left w:val="none" w:sz="0" w:space="0" w:color="auto"/>
                <w:bottom w:val="none" w:sz="0" w:space="0" w:color="auto"/>
                <w:right w:val="none" w:sz="0" w:space="0" w:color="auto"/>
              </w:divBdr>
              <w:divsChild>
                <w:div w:id="16544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48815">
      <w:bodyDiv w:val="1"/>
      <w:marLeft w:val="0"/>
      <w:marRight w:val="0"/>
      <w:marTop w:val="0"/>
      <w:marBottom w:val="0"/>
      <w:divBdr>
        <w:top w:val="none" w:sz="0" w:space="0" w:color="auto"/>
        <w:left w:val="none" w:sz="0" w:space="0" w:color="auto"/>
        <w:bottom w:val="none" w:sz="0" w:space="0" w:color="auto"/>
        <w:right w:val="none" w:sz="0" w:space="0" w:color="auto"/>
      </w:divBdr>
    </w:div>
    <w:div w:id="315502514">
      <w:bodyDiv w:val="1"/>
      <w:marLeft w:val="0"/>
      <w:marRight w:val="0"/>
      <w:marTop w:val="0"/>
      <w:marBottom w:val="0"/>
      <w:divBdr>
        <w:top w:val="none" w:sz="0" w:space="0" w:color="auto"/>
        <w:left w:val="none" w:sz="0" w:space="0" w:color="auto"/>
        <w:bottom w:val="none" w:sz="0" w:space="0" w:color="auto"/>
        <w:right w:val="none" w:sz="0" w:space="0" w:color="auto"/>
      </w:divBdr>
      <w:divsChild>
        <w:div w:id="156767934">
          <w:marLeft w:val="0"/>
          <w:marRight w:val="0"/>
          <w:marTop w:val="0"/>
          <w:marBottom w:val="0"/>
          <w:divBdr>
            <w:top w:val="none" w:sz="0" w:space="0" w:color="auto"/>
            <w:left w:val="none" w:sz="0" w:space="0" w:color="auto"/>
            <w:bottom w:val="none" w:sz="0" w:space="0" w:color="auto"/>
            <w:right w:val="none" w:sz="0" w:space="0" w:color="auto"/>
          </w:divBdr>
          <w:divsChild>
            <w:div w:id="100759107">
              <w:marLeft w:val="0"/>
              <w:marRight w:val="0"/>
              <w:marTop w:val="0"/>
              <w:marBottom w:val="0"/>
              <w:divBdr>
                <w:top w:val="none" w:sz="0" w:space="0" w:color="auto"/>
                <w:left w:val="none" w:sz="0" w:space="0" w:color="auto"/>
                <w:bottom w:val="none" w:sz="0" w:space="0" w:color="auto"/>
                <w:right w:val="none" w:sz="0" w:space="0" w:color="auto"/>
              </w:divBdr>
              <w:divsChild>
                <w:div w:id="39979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707">
      <w:bodyDiv w:val="1"/>
      <w:marLeft w:val="0"/>
      <w:marRight w:val="0"/>
      <w:marTop w:val="0"/>
      <w:marBottom w:val="0"/>
      <w:divBdr>
        <w:top w:val="none" w:sz="0" w:space="0" w:color="auto"/>
        <w:left w:val="none" w:sz="0" w:space="0" w:color="auto"/>
        <w:bottom w:val="none" w:sz="0" w:space="0" w:color="auto"/>
        <w:right w:val="none" w:sz="0" w:space="0" w:color="auto"/>
      </w:divBdr>
    </w:div>
    <w:div w:id="422529053">
      <w:bodyDiv w:val="1"/>
      <w:marLeft w:val="0"/>
      <w:marRight w:val="0"/>
      <w:marTop w:val="0"/>
      <w:marBottom w:val="0"/>
      <w:divBdr>
        <w:top w:val="none" w:sz="0" w:space="0" w:color="auto"/>
        <w:left w:val="none" w:sz="0" w:space="0" w:color="auto"/>
        <w:bottom w:val="none" w:sz="0" w:space="0" w:color="auto"/>
        <w:right w:val="none" w:sz="0" w:space="0" w:color="auto"/>
      </w:divBdr>
      <w:divsChild>
        <w:div w:id="573978518">
          <w:marLeft w:val="0"/>
          <w:marRight w:val="0"/>
          <w:marTop w:val="0"/>
          <w:marBottom w:val="0"/>
          <w:divBdr>
            <w:top w:val="none" w:sz="0" w:space="0" w:color="auto"/>
            <w:left w:val="none" w:sz="0" w:space="0" w:color="auto"/>
            <w:bottom w:val="none" w:sz="0" w:space="0" w:color="auto"/>
            <w:right w:val="none" w:sz="0" w:space="0" w:color="auto"/>
          </w:divBdr>
          <w:divsChild>
            <w:div w:id="856818336">
              <w:marLeft w:val="0"/>
              <w:marRight w:val="0"/>
              <w:marTop w:val="0"/>
              <w:marBottom w:val="0"/>
              <w:divBdr>
                <w:top w:val="none" w:sz="0" w:space="0" w:color="auto"/>
                <w:left w:val="none" w:sz="0" w:space="0" w:color="auto"/>
                <w:bottom w:val="none" w:sz="0" w:space="0" w:color="auto"/>
                <w:right w:val="none" w:sz="0" w:space="0" w:color="auto"/>
              </w:divBdr>
              <w:divsChild>
                <w:div w:id="1955751155">
                  <w:marLeft w:val="0"/>
                  <w:marRight w:val="0"/>
                  <w:marTop w:val="0"/>
                  <w:marBottom w:val="0"/>
                  <w:divBdr>
                    <w:top w:val="none" w:sz="0" w:space="0" w:color="auto"/>
                    <w:left w:val="none" w:sz="0" w:space="0" w:color="auto"/>
                    <w:bottom w:val="none" w:sz="0" w:space="0" w:color="auto"/>
                    <w:right w:val="none" w:sz="0" w:space="0" w:color="auto"/>
                  </w:divBdr>
                </w:div>
                <w:div w:id="1669214126">
                  <w:marLeft w:val="0"/>
                  <w:marRight w:val="0"/>
                  <w:marTop w:val="0"/>
                  <w:marBottom w:val="0"/>
                  <w:divBdr>
                    <w:top w:val="none" w:sz="0" w:space="0" w:color="auto"/>
                    <w:left w:val="none" w:sz="0" w:space="0" w:color="auto"/>
                    <w:bottom w:val="none" w:sz="0" w:space="0" w:color="auto"/>
                    <w:right w:val="none" w:sz="0" w:space="0" w:color="auto"/>
                  </w:divBdr>
                </w:div>
              </w:divsChild>
            </w:div>
            <w:div w:id="868834261">
              <w:marLeft w:val="0"/>
              <w:marRight w:val="0"/>
              <w:marTop w:val="0"/>
              <w:marBottom w:val="0"/>
              <w:divBdr>
                <w:top w:val="none" w:sz="0" w:space="0" w:color="auto"/>
                <w:left w:val="none" w:sz="0" w:space="0" w:color="auto"/>
                <w:bottom w:val="none" w:sz="0" w:space="0" w:color="auto"/>
                <w:right w:val="none" w:sz="0" w:space="0" w:color="auto"/>
              </w:divBdr>
              <w:divsChild>
                <w:div w:id="1059784400">
                  <w:marLeft w:val="0"/>
                  <w:marRight w:val="0"/>
                  <w:marTop w:val="0"/>
                  <w:marBottom w:val="0"/>
                  <w:divBdr>
                    <w:top w:val="none" w:sz="0" w:space="0" w:color="auto"/>
                    <w:left w:val="none" w:sz="0" w:space="0" w:color="auto"/>
                    <w:bottom w:val="none" w:sz="0" w:space="0" w:color="auto"/>
                    <w:right w:val="none" w:sz="0" w:space="0" w:color="auto"/>
                  </w:divBdr>
                </w:div>
                <w:div w:id="19245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249198">
      <w:bodyDiv w:val="1"/>
      <w:marLeft w:val="0"/>
      <w:marRight w:val="0"/>
      <w:marTop w:val="0"/>
      <w:marBottom w:val="0"/>
      <w:divBdr>
        <w:top w:val="none" w:sz="0" w:space="0" w:color="auto"/>
        <w:left w:val="none" w:sz="0" w:space="0" w:color="auto"/>
        <w:bottom w:val="none" w:sz="0" w:space="0" w:color="auto"/>
        <w:right w:val="none" w:sz="0" w:space="0" w:color="auto"/>
      </w:divBdr>
      <w:divsChild>
        <w:div w:id="195897341">
          <w:marLeft w:val="0"/>
          <w:marRight w:val="0"/>
          <w:marTop w:val="0"/>
          <w:marBottom w:val="0"/>
          <w:divBdr>
            <w:top w:val="none" w:sz="0" w:space="0" w:color="auto"/>
            <w:left w:val="none" w:sz="0" w:space="0" w:color="auto"/>
            <w:bottom w:val="none" w:sz="0" w:space="0" w:color="auto"/>
            <w:right w:val="none" w:sz="0" w:space="0" w:color="auto"/>
          </w:divBdr>
          <w:divsChild>
            <w:div w:id="80303324">
              <w:marLeft w:val="0"/>
              <w:marRight w:val="0"/>
              <w:marTop w:val="0"/>
              <w:marBottom w:val="0"/>
              <w:divBdr>
                <w:top w:val="none" w:sz="0" w:space="0" w:color="auto"/>
                <w:left w:val="none" w:sz="0" w:space="0" w:color="auto"/>
                <w:bottom w:val="none" w:sz="0" w:space="0" w:color="auto"/>
                <w:right w:val="none" w:sz="0" w:space="0" w:color="auto"/>
              </w:divBdr>
              <w:divsChild>
                <w:div w:id="4393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275976">
      <w:bodyDiv w:val="1"/>
      <w:marLeft w:val="0"/>
      <w:marRight w:val="0"/>
      <w:marTop w:val="0"/>
      <w:marBottom w:val="0"/>
      <w:divBdr>
        <w:top w:val="none" w:sz="0" w:space="0" w:color="auto"/>
        <w:left w:val="none" w:sz="0" w:space="0" w:color="auto"/>
        <w:bottom w:val="none" w:sz="0" w:space="0" w:color="auto"/>
        <w:right w:val="none" w:sz="0" w:space="0" w:color="auto"/>
      </w:divBdr>
      <w:divsChild>
        <w:div w:id="254870686">
          <w:marLeft w:val="0"/>
          <w:marRight w:val="0"/>
          <w:marTop w:val="0"/>
          <w:marBottom w:val="0"/>
          <w:divBdr>
            <w:top w:val="none" w:sz="0" w:space="0" w:color="auto"/>
            <w:left w:val="none" w:sz="0" w:space="0" w:color="auto"/>
            <w:bottom w:val="none" w:sz="0" w:space="0" w:color="auto"/>
            <w:right w:val="none" w:sz="0" w:space="0" w:color="auto"/>
          </w:divBdr>
          <w:divsChild>
            <w:div w:id="1404449959">
              <w:marLeft w:val="0"/>
              <w:marRight w:val="0"/>
              <w:marTop w:val="0"/>
              <w:marBottom w:val="0"/>
              <w:divBdr>
                <w:top w:val="none" w:sz="0" w:space="0" w:color="auto"/>
                <w:left w:val="none" w:sz="0" w:space="0" w:color="auto"/>
                <w:bottom w:val="none" w:sz="0" w:space="0" w:color="auto"/>
                <w:right w:val="none" w:sz="0" w:space="0" w:color="auto"/>
              </w:divBdr>
              <w:divsChild>
                <w:div w:id="77359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10099">
      <w:bodyDiv w:val="1"/>
      <w:marLeft w:val="0"/>
      <w:marRight w:val="0"/>
      <w:marTop w:val="0"/>
      <w:marBottom w:val="0"/>
      <w:divBdr>
        <w:top w:val="none" w:sz="0" w:space="0" w:color="auto"/>
        <w:left w:val="none" w:sz="0" w:space="0" w:color="auto"/>
        <w:bottom w:val="none" w:sz="0" w:space="0" w:color="auto"/>
        <w:right w:val="none" w:sz="0" w:space="0" w:color="auto"/>
      </w:divBdr>
    </w:div>
    <w:div w:id="981543158">
      <w:bodyDiv w:val="1"/>
      <w:marLeft w:val="0"/>
      <w:marRight w:val="0"/>
      <w:marTop w:val="0"/>
      <w:marBottom w:val="0"/>
      <w:divBdr>
        <w:top w:val="none" w:sz="0" w:space="0" w:color="auto"/>
        <w:left w:val="none" w:sz="0" w:space="0" w:color="auto"/>
        <w:bottom w:val="none" w:sz="0" w:space="0" w:color="auto"/>
        <w:right w:val="none" w:sz="0" w:space="0" w:color="auto"/>
      </w:divBdr>
    </w:div>
    <w:div w:id="995569288">
      <w:bodyDiv w:val="1"/>
      <w:marLeft w:val="0"/>
      <w:marRight w:val="0"/>
      <w:marTop w:val="0"/>
      <w:marBottom w:val="0"/>
      <w:divBdr>
        <w:top w:val="none" w:sz="0" w:space="0" w:color="auto"/>
        <w:left w:val="none" w:sz="0" w:space="0" w:color="auto"/>
        <w:bottom w:val="none" w:sz="0" w:space="0" w:color="auto"/>
        <w:right w:val="none" w:sz="0" w:space="0" w:color="auto"/>
      </w:divBdr>
      <w:divsChild>
        <w:div w:id="707294825">
          <w:marLeft w:val="0"/>
          <w:marRight w:val="0"/>
          <w:marTop w:val="0"/>
          <w:marBottom w:val="0"/>
          <w:divBdr>
            <w:top w:val="none" w:sz="0" w:space="0" w:color="auto"/>
            <w:left w:val="none" w:sz="0" w:space="0" w:color="auto"/>
            <w:bottom w:val="none" w:sz="0" w:space="0" w:color="auto"/>
            <w:right w:val="none" w:sz="0" w:space="0" w:color="auto"/>
          </w:divBdr>
          <w:divsChild>
            <w:div w:id="1851481051">
              <w:marLeft w:val="0"/>
              <w:marRight w:val="0"/>
              <w:marTop w:val="0"/>
              <w:marBottom w:val="0"/>
              <w:divBdr>
                <w:top w:val="none" w:sz="0" w:space="0" w:color="auto"/>
                <w:left w:val="none" w:sz="0" w:space="0" w:color="auto"/>
                <w:bottom w:val="none" w:sz="0" w:space="0" w:color="auto"/>
                <w:right w:val="none" w:sz="0" w:space="0" w:color="auto"/>
              </w:divBdr>
              <w:divsChild>
                <w:div w:id="36052393">
                  <w:marLeft w:val="0"/>
                  <w:marRight w:val="0"/>
                  <w:marTop w:val="0"/>
                  <w:marBottom w:val="0"/>
                  <w:divBdr>
                    <w:top w:val="none" w:sz="0" w:space="0" w:color="auto"/>
                    <w:left w:val="none" w:sz="0" w:space="0" w:color="auto"/>
                    <w:bottom w:val="none" w:sz="0" w:space="0" w:color="auto"/>
                    <w:right w:val="none" w:sz="0" w:space="0" w:color="auto"/>
                  </w:divBdr>
                </w:div>
              </w:divsChild>
            </w:div>
            <w:div w:id="44262072">
              <w:marLeft w:val="0"/>
              <w:marRight w:val="0"/>
              <w:marTop w:val="0"/>
              <w:marBottom w:val="0"/>
              <w:divBdr>
                <w:top w:val="none" w:sz="0" w:space="0" w:color="auto"/>
                <w:left w:val="none" w:sz="0" w:space="0" w:color="auto"/>
                <w:bottom w:val="none" w:sz="0" w:space="0" w:color="auto"/>
                <w:right w:val="none" w:sz="0" w:space="0" w:color="auto"/>
              </w:divBdr>
              <w:divsChild>
                <w:div w:id="1948660206">
                  <w:marLeft w:val="0"/>
                  <w:marRight w:val="0"/>
                  <w:marTop w:val="0"/>
                  <w:marBottom w:val="0"/>
                  <w:divBdr>
                    <w:top w:val="none" w:sz="0" w:space="0" w:color="auto"/>
                    <w:left w:val="none" w:sz="0" w:space="0" w:color="auto"/>
                    <w:bottom w:val="none" w:sz="0" w:space="0" w:color="auto"/>
                    <w:right w:val="none" w:sz="0" w:space="0" w:color="auto"/>
                  </w:divBdr>
                </w:div>
              </w:divsChild>
            </w:div>
            <w:div w:id="968508058">
              <w:marLeft w:val="0"/>
              <w:marRight w:val="0"/>
              <w:marTop w:val="0"/>
              <w:marBottom w:val="0"/>
              <w:divBdr>
                <w:top w:val="none" w:sz="0" w:space="0" w:color="auto"/>
                <w:left w:val="none" w:sz="0" w:space="0" w:color="auto"/>
                <w:bottom w:val="none" w:sz="0" w:space="0" w:color="auto"/>
                <w:right w:val="none" w:sz="0" w:space="0" w:color="auto"/>
              </w:divBdr>
              <w:divsChild>
                <w:div w:id="15907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18380">
      <w:bodyDiv w:val="1"/>
      <w:marLeft w:val="0"/>
      <w:marRight w:val="0"/>
      <w:marTop w:val="0"/>
      <w:marBottom w:val="0"/>
      <w:divBdr>
        <w:top w:val="none" w:sz="0" w:space="0" w:color="auto"/>
        <w:left w:val="none" w:sz="0" w:space="0" w:color="auto"/>
        <w:bottom w:val="none" w:sz="0" w:space="0" w:color="auto"/>
        <w:right w:val="none" w:sz="0" w:space="0" w:color="auto"/>
      </w:divBdr>
      <w:divsChild>
        <w:div w:id="626474567">
          <w:marLeft w:val="0"/>
          <w:marRight w:val="0"/>
          <w:marTop w:val="0"/>
          <w:marBottom w:val="0"/>
          <w:divBdr>
            <w:top w:val="none" w:sz="0" w:space="0" w:color="auto"/>
            <w:left w:val="none" w:sz="0" w:space="0" w:color="auto"/>
            <w:bottom w:val="none" w:sz="0" w:space="0" w:color="auto"/>
            <w:right w:val="none" w:sz="0" w:space="0" w:color="auto"/>
          </w:divBdr>
          <w:divsChild>
            <w:div w:id="1221598531">
              <w:marLeft w:val="0"/>
              <w:marRight w:val="0"/>
              <w:marTop w:val="0"/>
              <w:marBottom w:val="0"/>
              <w:divBdr>
                <w:top w:val="none" w:sz="0" w:space="0" w:color="auto"/>
                <w:left w:val="none" w:sz="0" w:space="0" w:color="auto"/>
                <w:bottom w:val="none" w:sz="0" w:space="0" w:color="auto"/>
                <w:right w:val="none" w:sz="0" w:space="0" w:color="auto"/>
              </w:divBdr>
              <w:divsChild>
                <w:div w:id="119978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89202">
      <w:bodyDiv w:val="1"/>
      <w:marLeft w:val="0"/>
      <w:marRight w:val="0"/>
      <w:marTop w:val="0"/>
      <w:marBottom w:val="0"/>
      <w:divBdr>
        <w:top w:val="none" w:sz="0" w:space="0" w:color="auto"/>
        <w:left w:val="none" w:sz="0" w:space="0" w:color="auto"/>
        <w:bottom w:val="none" w:sz="0" w:space="0" w:color="auto"/>
        <w:right w:val="none" w:sz="0" w:space="0" w:color="auto"/>
      </w:divBdr>
    </w:div>
    <w:div w:id="1330674079">
      <w:bodyDiv w:val="1"/>
      <w:marLeft w:val="0"/>
      <w:marRight w:val="0"/>
      <w:marTop w:val="0"/>
      <w:marBottom w:val="0"/>
      <w:divBdr>
        <w:top w:val="none" w:sz="0" w:space="0" w:color="auto"/>
        <w:left w:val="none" w:sz="0" w:space="0" w:color="auto"/>
        <w:bottom w:val="none" w:sz="0" w:space="0" w:color="auto"/>
        <w:right w:val="none" w:sz="0" w:space="0" w:color="auto"/>
      </w:divBdr>
      <w:divsChild>
        <w:div w:id="1499346393">
          <w:marLeft w:val="0"/>
          <w:marRight w:val="0"/>
          <w:marTop w:val="0"/>
          <w:marBottom w:val="0"/>
          <w:divBdr>
            <w:top w:val="none" w:sz="0" w:space="0" w:color="auto"/>
            <w:left w:val="none" w:sz="0" w:space="0" w:color="auto"/>
            <w:bottom w:val="none" w:sz="0" w:space="0" w:color="auto"/>
            <w:right w:val="none" w:sz="0" w:space="0" w:color="auto"/>
          </w:divBdr>
          <w:divsChild>
            <w:div w:id="372731210">
              <w:marLeft w:val="0"/>
              <w:marRight w:val="0"/>
              <w:marTop w:val="0"/>
              <w:marBottom w:val="0"/>
              <w:divBdr>
                <w:top w:val="none" w:sz="0" w:space="0" w:color="auto"/>
                <w:left w:val="none" w:sz="0" w:space="0" w:color="auto"/>
                <w:bottom w:val="none" w:sz="0" w:space="0" w:color="auto"/>
                <w:right w:val="none" w:sz="0" w:space="0" w:color="auto"/>
              </w:divBdr>
              <w:divsChild>
                <w:div w:id="14291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21579">
      <w:bodyDiv w:val="1"/>
      <w:marLeft w:val="0"/>
      <w:marRight w:val="0"/>
      <w:marTop w:val="0"/>
      <w:marBottom w:val="0"/>
      <w:divBdr>
        <w:top w:val="none" w:sz="0" w:space="0" w:color="auto"/>
        <w:left w:val="none" w:sz="0" w:space="0" w:color="auto"/>
        <w:bottom w:val="none" w:sz="0" w:space="0" w:color="auto"/>
        <w:right w:val="none" w:sz="0" w:space="0" w:color="auto"/>
      </w:divBdr>
      <w:divsChild>
        <w:div w:id="1331711988">
          <w:marLeft w:val="0"/>
          <w:marRight w:val="0"/>
          <w:marTop w:val="0"/>
          <w:marBottom w:val="0"/>
          <w:divBdr>
            <w:top w:val="none" w:sz="0" w:space="0" w:color="auto"/>
            <w:left w:val="none" w:sz="0" w:space="0" w:color="auto"/>
            <w:bottom w:val="none" w:sz="0" w:space="0" w:color="auto"/>
            <w:right w:val="none" w:sz="0" w:space="0" w:color="auto"/>
          </w:divBdr>
          <w:divsChild>
            <w:div w:id="201136785">
              <w:marLeft w:val="0"/>
              <w:marRight w:val="0"/>
              <w:marTop w:val="0"/>
              <w:marBottom w:val="0"/>
              <w:divBdr>
                <w:top w:val="none" w:sz="0" w:space="0" w:color="auto"/>
                <w:left w:val="none" w:sz="0" w:space="0" w:color="auto"/>
                <w:bottom w:val="none" w:sz="0" w:space="0" w:color="auto"/>
                <w:right w:val="none" w:sz="0" w:space="0" w:color="auto"/>
              </w:divBdr>
              <w:divsChild>
                <w:div w:id="4953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09683">
      <w:bodyDiv w:val="1"/>
      <w:marLeft w:val="0"/>
      <w:marRight w:val="0"/>
      <w:marTop w:val="0"/>
      <w:marBottom w:val="0"/>
      <w:divBdr>
        <w:top w:val="none" w:sz="0" w:space="0" w:color="auto"/>
        <w:left w:val="none" w:sz="0" w:space="0" w:color="auto"/>
        <w:bottom w:val="none" w:sz="0" w:space="0" w:color="auto"/>
        <w:right w:val="none" w:sz="0" w:space="0" w:color="auto"/>
      </w:divBdr>
      <w:divsChild>
        <w:div w:id="1593657855">
          <w:marLeft w:val="0"/>
          <w:marRight w:val="0"/>
          <w:marTop w:val="0"/>
          <w:marBottom w:val="0"/>
          <w:divBdr>
            <w:top w:val="none" w:sz="0" w:space="0" w:color="auto"/>
            <w:left w:val="none" w:sz="0" w:space="0" w:color="auto"/>
            <w:bottom w:val="none" w:sz="0" w:space="0" w:color="auto"/>
            <w:right w:val="none" w:sz="0" w:space="0" w:color="auto"/>
          </w:divBdr>
          <w:divsChild>
            <w:div w:id="395125281">
              <w:marLeft w:val="0"/>
              <w:marRight w:val="0"/>
              <w:marTop w:val="0"/>
              <w:marBottom w:val="0"/>
              <w:divBdr>
                <w:top w:val="none" w:sz="0" w:space="0" w:color="auto"/>
                <w:left w:val="none" w:sz="0" w:space="0" w:color="auto"/>
                <w:bottom w:val="none" w:sz="0" w:space="0" w:color="auto"/>
                <w:right w:val="none" w:sz="0" w:space="0" w:color="auto"/>
              </w:divBdr>
              <w:divsChild>
                <w:div w:id="1425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76697">
      <w:bodyDiv w:val="1"/>
      <w:marLeft w:val="0"/>
      <w:marRight w:val="0"/>
      <w:marTop w:val="0"/>
      <w:marBottom w:val="0"/>
      <w:divBdr>
        <w:top w:val="none" w:sz="0" w:space="0" w:color="auto"/>
        <w:left w:val="none" w:sz="0" w:space="0" w:color="auto"/>
        <w:bottom w:val="none" w:sz="0" w:space="0" w:color="auto"/>
        <w:right w:val="none" w:sz="0" w:space="0" w:color="auto"/>
      </w:divBdr>
    </w:div>
    <w:div w:id="1557546279">
      <w:bodyDiv w:val="1"/>
      <w:marLeft w:val="0"/>
      <w:marRight w:val="0"/>
      <w:marTop w:val="0"/>
      <w:marBottom w:val="0"/>
      <w:divBdr>
        <w:top w:val="none" w:sz="0" w:space="0" w:color="auto"/>
        <w:left w:val="none" w:sz="0" w:space="0" w:color="auto"/>
        <w:bottom w:val="none" w:sz="0" w:space="0" w:color="auto"/>
        <w:right w:val="none" w:sz="0" w:space="0" w:color="auto"/>
      </w:divBdr>
      <w:divsChild>
        <w:div w:id="1596205365">
          <w:marLeft w:val="0"/>
          <w:marRight w:val="0"/>
          <w:marTop w:val="0"/>
          <w:marBottom w:val="0"/>
          <w:divBdr>
            <w:top w:val="none" w:sz="0" w:space="0" w:color="auto"/>
            <w:left w:val="none" w:sz="0" w:space="0" w:color="auto"/>
            <w:bottom w:val="none" w:sz="0" w:space="0" w:color="auto"/>
            <w:right w:val="none" w:sz="0" w:space="0" w:color="auto"/>
          </w:divBdr>
          <w:divsChild>
            <w:div w:id="292294149">
              <w:marLeft w:val="0"/>
              <w:marRight w:val="0"/>
              <w:marTop w:val="0"/>
              <w:marBottom w:val="0"/>
              <w:divBdr>
                <w:top w:val="none" w:sz="0" w:space="0" w:color="auto"/>
                <w:left w:val="none" w:sz="0" w:space="0" w:color="auto"/>
                <w:bottom w:val="none" w:sz="0" w:space="0" w:color="auto"/>
                <w:right w:val="none" w:sz="0" w:space="0" w:color="auto"/>
              </w:divBdr>
              <w:divsChild>
                <w:div w:id="4238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928797">
      <w:bodyDiv w:val="1"/>
      <w:marLeft w:val="0"/>
      <w:marRight w:val="0"/>
      <w:marTop w:val="0"/>
      <w:marBottom w:val="0"/>
      <w:divBdr>
        <w:top w:val="none" w:sz="0" w:space="0" w:color="auto"/>
        <w:left w:val="none" w:sz="0" w:space="0" w:color="auto"/>
        <w:bottom w:val="none" w:sz="0" w:space="0" w:color="auto"/>
        <w:right w:val="none" w:sz="0" w:space="0" w:color="auto"/>
      </w:divBdr>
      <w:divsChild>
        <w:div w:id="586303229">
          <w:marLeft w:val="0"/>
          <w:marRight w:val="0"/>
          <w:marTop w:val="0"/>
          <w:marBottom w:val="0"/>
          <w:divBdr>
            <w:top w:val="none" w:sz="0" w:space="0" w:color="auto"/>
            <w:left w:val="none" w:sz="0" w:space="0" w:color="auto"/>
            <w:bottom w:val="none" w:sz="0" w:space="0" w:color="auto"/>
            <w:right w:val="none" w:sz="0" w:space="0" w:color="auto"/>
          </w:divBdr>
          <w:divsChild>
            <w:div w:id="443690999">
              <w:marLeft w:val="0"/>
              <w:marRight w:val="0"/>
              <w:marTop w:val="0"/>
              <w:marBottom w:val="0"/>
              <w:divBdr>
                <w:top w:val="none" w:sz="0" w:space="0" w:color="auto"/>
                <w:left w:val="none" w:sz="0" w:space="0" w:color="auto"/>
                <w:bottom w:val="none" w:sz="0" w:space="0" w:color="auto"/>
                <w:right w:val="none" w:sz="0" w:space="0" w:color="auto"/>
              </w:divBdr>
              <w:divsChild>
                <w:div w:id="184420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04604">
      <w:bodyDiv w:val="1"/>
      <w:marLeft w:val="0"/>
      <w:marRight w:val="0"/>
      <w:marTop w:val="0"/>
      <w:marBottom w:val="0"/>
      <w:divBdr>
        <w:top w:val="none" w:sz="0" w:space="0" w:color="auto"/>
        <w:left w:val="none" w:sz="0" w:space="0" w:color="auto"/>
        <w:bottom w:val="none" w:sz="0" w:space="0" w:color="auto"/>
        <w:right w:val="none" w:sz="0" w:space="0" w:color="auto"/>
      </w:divBdr>
      <w:divsChild>
        <w:div w:id="1450248258">
          <w:marLeft w:val="0"/>
          <w:marRight w:val="0"/>
          <w:marTop w:val="0"/>
          <w:marBottom w:val="0"/>
          <w:divBdr>
            <w:top w:val="none" w:sz="0" w:space="0" w:color="auto"/>
            <w:left w:val="none" w:sz="0" w:space="0" w:color="auto"/>
            <w:bottom w:val="none" w:sz="0" w:space="0" w:color="auto"/>
            <w:right w:val="none" w:sz="0" w:space="0" w:color="auto"/>
          </w:divBdr>
          <w:divsChild>
            <w:div w:id="1703705244">
              <w:marLeft w:val="0"/>
              <w:marRight w:val="0"/>
              <w:marTop w:val="0"/>
              <w:marBottom w:val="0"/>
              <w:divBdr>
                <w:top w:val="none" w:sz="0" w:space="0" w:color="auto"/>
                <w:left w:val="none" w:sz="0" w:space="0" w:color="auto"/>
                <w:bottom w:val="none" w:sz="0" w:space="0" w:color="auto"/>
                <w:right w:val="none" w:sz="0" w:space="0" w:color="auto"/>
              </w:divBdr>
              <w:divsChild>
                <w:div w:id="21420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197594">
      <w:bodyDiv w:val="1"/>
      <w:marLeft w:val="0"/>
      <w:marRight w:val="0"/>
      <w:marTop w:val="0"/>
      <w:marBottom w:val="0"/>
      <w:divBdr>
        <w:top w:val="none" w:sz="0" w:space="0" w:color="auto"/>
        <w:left w:val="none" w:sz="0" w:space="0" w:color="auto"/>
        <w:bottom w:val="none" w:sz="0" w:space="0" w:color="auto"/>
        <w:right w:val="none" w:sz="0" w:space="0" w:color="auto"/>
      </w:divBdr>
      <w:divsChild>
        <w:div w:id="688414502">
          <w:marLeft w:val="0"/>
          <w:marRight w:val="0"/>
          <w:marTop w:val="0"/>
          <w:marBottom w:val="0"/>
          <w:divBdr>
            <w:top w:val="none" w:sz="0" w:space="0" w:color="auto"/>
            <w:left w:val="none" w:sz="0" w:space="0" w:color="auto"/>
            <w:bottom w:val="none" w:sz="0" w:space="0" w:color="auto"/>
            <w:right w:val="none" w:sz="0" w:space="0" w:color="auto"/>
          </w:divBdr>
          <w:divsChild>
            <w:div w:id="1273129045">
              <w:marLeft w:val="0"/>
              <w:marRight w:val="0"/>
              <w:marTop w:val="0"/>
              <w:marBottom w:val="0"/>
              <w:divBdr>
                <w:top w:val="none" w:sz="0" w:space="0" w:color="auto"/>
                <w:left w:val="none" w:sz="0" w:space="0" w:color="auto"/>
                <w:bottom w:val="none" w:sz="0" w:space="0" w:color="auto"/>
                <w:right w:val="none" w:sz="0" w:space="0" w:color="auto"/>
              </w:divBdr>
              <w:divsChild>
                <w:div w:id="16426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812029">
      <w:bodyDiv w:val="1"/>
      <w:marLeft w:val="0"/>
      <w:marRight w:val="0"/>
      <w:marTop w:val="0"/>
      <w:marBottom w:val="0"/>
      <w:divBdr>
        <w:top w:val="none" w:sz="0" w:space="0" w:color="auto"/>
        <w:left w:val="none" w:sz="0" w:space="0" w:color="auto"/>
        <w:bottom w:val="none" w:sz="0" w:space="0" w:color="auto"/>
        <w:right w:val="none" w:sz="0" w:space="0" w:color="auto"/>
      </w:divBdr>
      <w:divsChild>
        <w:div w:id="1415975012">
          <w:marLeft w:val="0"/>
          <w:marRight w:val="0"/>
          <w:marTop w:val="0"/>
          <w:marBottom w:val="0"/>
          <w:divBdr>
            <w:top w:val="none" w:sz="0" w:space="0" w:color="auto"/>
            <w:left w:val="none" w:sz="0" w:space="0" w:color="auto"/>
            <w:bottom w:val="none" w:sz="0" w:space="0" w:color="auto"/>
            <w:right w:val="none" w:sz="0" w:space="0" w:color="auto"/>
          </w:divBdr>
          <w:divsChild>
            <w:div w:id="858010046">
              <w:marLeft w:val="0"/>
              <w:marRight w:val="0"/>
              <w:marTop w:val="0"/>
              <w:marBottom w:val="0"/>
              <w:divBdr>
                <w:top w:val="none" w:sz="0" w:space="0" w:color="auto"/>
                <w:left w:val="none" w:sz="0" w:space="0" w:color="auto"/>
                <w:bottom w:val="none" w:sz="0" w:space="0" w:color="auto"/>
                <w:right w:val="none" w:sz="0" w:space="0" w:color="auto"/>
              </w:divBdr>
              <w:divsChild>
                <w:div w:id="2740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96844">
      <w:bodyDiv w:val="1"/>
      <w:marLeft w:val="0"/>
      <w:marRight w:val="0"/>
      <w:marTop w:val="0"/>
      <w:marBottom w:val="0"/>
      <w:divBdr>
        <w:top w:val="none" w:sz="0" w:space="0" w:color="auto"/>
        <w:left w:val="none" w:sz="0" w:space="0" w:color="auto"/>
        <w:bottom w:val="none" w:sz="0" w:space="0" w:color="auto"/>
        <w:right w:val="none" w:sz="0" w:space="0" w:color="auto"/>
      </w:divBdr>
      <w:divsChild>
        <w:div w:id="994334846">
          <w:marLeft w:val="0"/>
          <w:marRight w:val="0"/>
          <w:marTop w:val="0"/>
          <w:marBottom w:val="0"/>
          <w:divBdr>
            <w:top w:val="none" w:sz="0" w:space="0" w:color="auto"/>
            <w:left w:val="none" w:sz="0" w:space="0" w:color="auto"/>
            <w:bottom w:val="none" w:sz="0" w:space="0" w:color="auto"/>
            <w:right w:val="none" w:sz="0" w:space="0" w:color="auto"/>
          </w:divBdr>
          <w:divsChild>
            <w:div w:id="1513714711">
              <w:marLeft w:val="0"/>
              <w:marRight w:val="0"/>
              <w:marTop w:val="0"/>
              <w:marBottom w:val="0"/>
              <w:divBdr>
                <w:top w:val="none" w:sz="0" w:space="0" w:color="auto"/>
                <w:left w:val="none" w:sz="0" w:space="0" w:color="auto"/>
                <w:bottom w:val="none" w:sz="0" w:space="0" w:color="auto"/>
                <w:right w:val="none" w:sz="0" w:space="0" w:color="auto"/>
              </w:divBdr>
              <w:divsChild>
                <w:div w:id="875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334260">
      <w:bodyDiv w:val="1"/>
      <w:marLeft w:val="0"/>
      <w:marRight w:val="0"/>
      <w:marTop w:val="0"/>
      <w:marBottom w:val="0"/>
      <w:divBdr>
        <w:top w:val="none" w:sz="0" w:space="0" w:color="auto"/>
        <w:left w:val="none" w:sz="0" w:space="0" w:color="auto"/>
        <w:bottom w:val="none" w:sz="0" w:space="0" w:color="auto"/>
        <w:right w:val="none" w:sz="0" w:space="0" w:color="auto"/>
      </w:divBdr>
      <w:divsChild>
        <w:div w:id="562910350">
          <w:marLeft w:val="0"/>
          <w:marRight w:val="0"/>
          <w:marTop w:val="0"/>
          <w:marBottom w:val="0"/>
          <w:divBdr>
            <w:top w:val="none" w:sz="0" w:space="0" w:color="auto"/>
            <w:left w:val="none" w:sz="0" w:space="0" w:color="auto"/>
            <w:bottom w:val="none" w:sz="0" w:space="0" w:color="auto"/>
            <w:right w:val="none" w:sz="0" w:space="0" w:color="auto"/>
          </w:divBdr>
          <w:divsChild>
            <w:div w:id="1466698527">
              <w:marLeft w:val="0"/>
              <w:marRight w:val="0"/>
              <w:marTop w:val="0"/>
              <w:marBottom w:val="0"/>
              <w:divBdr>
                <w:top w:val="none" w:sz="0" w:space="0" w:color="auto"/>
                <w:left w:val="none" w:sz="0" w:space="0" w:color="auto"/>
                <w:bottom w:val="none" w:sz="0" w:space="0" w:color="auto"/>
                <w:right w:val="none" w:sz="0" w:space="0" w:color="auto"/>
              </w:divBdr>
              <w:divsChild>
                <w:div w:id="7042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04530">
      <w:bodyDiv w:val="1"/>
      <w:marLeft w:val="0"/>
      <w:marRight w:val="0"/>
      <w:marTop w:val="0"/>
      <w:marBottom w:val="0"/>
      <w:divBdr>
        <w:top w:val="none" w:sz="0" w:space="0" w:color="auto"/>
        <w:left w:val="none" w:sz="0" w:space="0" w:color="auto"/>
        <w:bottom w:val="none" w:sz="0" w:space="0" w:color="auto"/>
        <w:right w:val="none" w:sz="0" w:space="0" w:color="auto"/>
      </w:divBdr>
    </w:div>
    <w:div w:id="1820419172">
      <w:bodyDiv w:val="1"/>
      <w:marLeft w:val="0"/>
      <w:marRight w:val="0"/>
      <w:marTop w:val="0"/>
      <w:marBottom w:val="0"/>
      <w:divBdr>
        <w:top w:val="none" w:sz="0" w:space="0" w:color="auto"/>
        <w:left w:val="none" w:sz="0" w:space="0" w:color="auto"/>
        <w:bottom w:val="none" w:sz="0" w:space="0" w:color="auto"/>
        <w:right w:val="none" w:sz="0" w:space="0" w:color="auto"/>
      </w:divBdr>
    </w:div>
    <w:div w:id="2017417034">
      <w:bodyDiv w:val="1"/>
      <w:marLeft w:val="0"/>
      <w:marRight w:val="0"/>
      <w:marTop w:val="0"/>
      <w:marBottom w:val="0"/>
      <w:divBdr>
        <w:top w:val="none" w:sz="0" w:space="0" w:color="auto"/>
        <w:left w:val="none" w:sz="0" w:space="0" w:color="auto"/>
        <w:bottom w:val="none" w:sz="0" w:space="0" w:color="auto"/>
        <w:right w:val="none" w:sz="0" w:space="0" w:color="auto"/>
      </w:divBdr>
      <w:divsChild>
        <w:div w:id="1264848717">
          <w:marLeft w:val="0"/>
          <w:marRight w:val="0"/>
          <w:marTop w:val="0"/>
          <w:marBottom w:val="0"/>
          <w:divBdr>
            <w:top w:val="none" w:sz="0" w:space="0" w:color="auto"/>
            <w:left w:val="none" w:sz="0" w:space="0" w:color="auto"/>
            <w:bottom w:val="none" w:sz="0" w:space="0" w:color="auto"/>
            <w:right w:val="none" w:sz="0" w:space="0" w:color="auto"/>
          </w:divBdr>
          <w:divsChild>
            <w:div w:id="1952083627">
              <w:marLeft w:val="0"/>
              <w:marRight w:val="0"/>
              <w:marTop w:val="0"/>
              <w:marBottom w:val="0"/>
              <w:divBdr>
                <w:top w:val="none" w:sz="0" w:space="0" w:color="auto"/>
                <w:left w:val="none" w:sz="0" w:space="0" w:color="auto"/>
                <w:bottom w:val="none" w:sz="0" w:space="0" w:color="auto"/>
                <w:right w:val="none" w:sz="0" w:space="0" w:color="auto"/>
              </w:divBdr>
              <w:divsChild>
                <w:div w:id="1133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8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874</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Komarek, Timothy M.</dc:creator>
  <cp:keywords/>
  <dc:description/>
  <cp:lastModifiedBy>Komarek, Timothy M.</cp:lastModifiedBy>
  <cp:revision>2</cp:revision>
  <dcterms:created xsi:type="dcterms:W3CDTF">2021-11-02T15:29:00Z</dcterms:created>
  <dcterms:modified xsi:type="dcterms:W3CDTF">2021-11-02T15:29:00Z</dcterms:modified>
</cp:coreProperties>
</file>