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60" w:rsidRDefault="007A6A60" w:rsidP="00B671EB">
      <w:pPr>
        <w:pStyle w:val="Rubrik2"/>
        <w:spacing w:before="180" w:after="120"/>
        <w:rPr>
          <w:b/>
          <w:bCs/>
          <w:color w:val="000000"/>
          <w:sz w:val="32"/>
          <w:szCs w:val="32"/>
        </w:rPr>
      </w:pPr>
      <w:r w:rsidRPr="007A6A60">
        <w:rPr>
          <w:b/>
          <w:bCs/>
          <w:color w:val="000000"/>
          <w:sz w:val="32"/>
          <w:szCs w:val="32"/>
        </w:rPr>
        <w:t>Jämställdhets</w:t>
      </w:r>
      <w:r>
        <w:rPr>
          <w:b/>
          <w:bCs/>
          <w:color w:val="000000"/>
          <w:sz w:val="32"/>
          <w:szCs w:val="32"/>
        </w:rPr>
        <w:t>-</w:t>
      </w:r>
      <w:r w:rsidRPr="007A6A60">
        <w:rPr>
          <w:b/>
          <w:bCs/>
          <w:color w:val="000000"/>
          <w:sz w:val="32"/>
          <w:szCs w:val="32"/>
        </w:rPr>
        <w:t xml:space="preserve"> och mångfaldsplan</w:t>
      </w:r>
      <w:r>
        <w:rPr>
          <w:b/>
          <w:bCs/>
          <w:color w:val="000000"/>
          <w:sz w:val="32"/>
          <w:szCs w:val="32"/>
        </w:rPr>
        <w:t xml:space="preserve"> för Gästrike klätterklubb</w:t>
      </w:r>
    </w:p>
    <w:p w:rsidR="007A6A60" w:rsidRPr="007A6A60" w:rsidRDefault="007A6A60" w:rsidP="007A6A60">
      <w:pPr>
        <w:pStyle w:val="Default"/>
      </w:pPr>
    </w:p>
    <w:p w:rsidR="00B671EB" w:rsidRDefault="00B671EB" w:rsidP="00B671EB">
      <w:pPr>
        <w:pStyle w:val="Rubrik2"/>
        <w:spacing w:before="180" w:after="12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Syfte </w:t>
      </w:r>
    </w:p>
    <w:p w:rsidR="00B671EB" w:rsidRDefault="00B671EB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Syftet med jämställdhets- och mångfaldsplanen är att den ska bidra till att </w:t>
      </w:r>
      <w:r>
        <w:rPr>
          <w:rFonts w:ascii="Times New Roman" w:hAnsi="Times New Roman" w:cs="Times New Roman"/>
          <w:sz w:val="23"/>
          <w:szCs w:val="23"/>
        </w:rPr>
        <w:t>Gästrike klätterklubb</w:t>
      </w:r>
      <w:r>
        <w:rPr>
          <w:rFonts w:ascii="Times New Roman" w:hAnsi="Times New Roman" w:cs="Times New Roman"/>
          <w:sz w:val="23"/>
          <w:szCs w:val="23"/>
        </w:rPr>
        <w:t xml:space="preserve"> på ett systematiskt sätt ska kunna leda, sty</w:t>
      </w:r>
      <w:r>
        <w:rPr>
          <w:rFonts w:ascii="Times New Roman" w:hAnsi="Times New Roman" w:cs="Times New Roman"/>
          <w:sz w:val="23"/>
          <w:szCs w:val="23"/>
        </w:rPr>
        <w:t>ra, stödja och följa upp verksamhet</w:t>
      </w:r>
      <w:r>
        <w:rPr>
          <w:rFonts w:ascii="Times New Roman" w:hAnsi="Times New Roman" w:cs="Times New Roman"/>
          <w:sz w:val="23"/>
          <w:szCs w:val="23"/>
        </w:rPr>
        <w:t xml:space="preserve"> i riktning mot ökad jäms</w:t>
      </w:r>
      <w:r>
        <w:rPr>
          <w:rFonts w:ascii="Times New Roman" w:hAnsi="Times New Roman" w:cs="Times New Roman"/>
          <w:sz w:val="23"/>
          <w:szCs w:val="23"/>
        </w:rPr>
        <w:t>tälldhet mel</w:t>
      </w:r>
      <w:r w:rsidR="0035124F">
        <w:rPr>
          <w:rFonts w:ascii="Times New Roman" w:hAnsi="Times New Roman" w:cs="Times New Roman"/>
          <w:sz w:val="23"/>
          <w:szCs w:val="23"/>
        </w:rPr>
        <w:t>lan män och kvinnor oavsett etnisk bakgrund, sexuell läggning eller religionstillhörighet.</w:t>
      </w:r>
    </w:p>
    <w:p w:rsidR="00B671EB" w:rsidRDefault="00B671EB" w:rsidP="00B671EB">
      <w:pPr>
        <w:pStyle w:val="Default"/>
        <w:spacing w:before="180" w:after="1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Målgrupp </w:t>
      </w:r>
    </w:p>
    <w:p w:rsidR="00B671EB" w:rsidRDefault="0035124F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Alla medlemmar i Gästrike klätterklubb</w:t>
      </w:r>
      <w:r w:rsidR="00B671EB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B671EB" w:rsidRDefault="00B671EB" w:rsidP="00B671EB">
      <w:pPr>
        <w:pStyle w:val="Default"/>
        <w:spacing w:before="180" w:after="1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Ansvar </w:t>
      </w:r>
    </w:p>
    <w:p w:rsidR="00B671EB" w:rsidRDefault="0035124F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Styrelsen ansvarar för att planen införs och tillämpas samt</w:t>
      </w:r>
      <w:r w:rsidR="00B671EB">
        <w:rPr>
          <w:rFonts w:ascii="Times New Roman" w:hAnsi="Times New Roman" w:cs="Times New Roman"/>
          <w:sz w:val="23"/>
          <w:szCs w:val="23"/>
        </w:rPr>
        <w:t xml:space="preserve"> för att bevaka, följa upp och vid beh</w:t>
      </w:r>
      <w:r>
        <w:rPr>
          <w:rFonts w:ascii="Times New Roman" w:hAnsi="Times New Roman" w:cs="Times New Roman"/>
          <w:sz w:val="23"/>
          <w:szCs w:val="23"/>
        </w:rPr>
        <w:t xml:space="preserve">ov föreslå ändringar i planen. </w:t>
      </w:r>
    </w:p>
    <w:p w:rsidR="00B671EB" w:rsidRDefault="00B671EB" w:rsidP="00B671EB">
      <w:pPr>
        <w:pStyle w:val="Default"/>
        <w:spacing w:before="180" w:after="1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Bakgrund </w:t>
      </w:r>
    </w:p>
    <w:p w:rsidR="0035124F" w:rsidRDefault="00B671EB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Jämställdhets- och mångfaldsplanen utgår dels ifrån</w:t>
      </w:r>
      <w:r w:rsidR="0035124F">
        <w:rPr>
          <w:rFonts w:ascii="Times New Roman" w:hAnsi="Times New Roman" w:cs="Times New Roman"/>
          <w:sz w:val="23"/>
          <w:szCs w:val="23"/>
        </w:rPr>
        <w:t xml:space="preserve"> gällande lagstiftning samt utifrån </w:t>
      </w:r>
      <w:r w:rsidR="007A6A60">
        <w:rPr>
          <w:rFonts w:ascii="Times New Roman" w:hAnsi="Times New Roman" w:cs="Times New Roman"/>
          <w:sz w:val="23"/>
          <w:szCs w:val="23"/>
        </w:rPr>
        <w:t>en grundläggande målsättning att</w:t>
      </w:r>
      <w:r w:rsidR="0035124F">
        <w:rPr>
          <w:rFonts w:ascii="Times New Roman" w:hAnsi="Times New Roman" w:cs="Times New Roman"/>
          <w:sz w:val="23"/>
          <w:szCs w:val="23"/>
        </w:rPr>
        <w:t xml:space="preserve"> mångfald ska främjas</w:t>
      </w:r>
    </w:p>
    <w:p w:rsidR="00B671EB" w:rsidRDefault="00B671EB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71EB" w:rsidRDefault="00B671EB" w:rsidP="00B671EB">
      <w:pPr>
        <w:pStyle w:val="Rubrik3"/>
        <w:spacing w:before="180" w:after="12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Planens målområden </w:t>
      </w:r>
    </w:p>
    <w:p w:rsidR="00B671EB" w:rsidRDefault="004E4C13" w:rsidP="00B671EB">
      <w:pPr>
        <w:pStyle w:val="Default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Medlemmarnas</w:t>
      </w:r>
      <w:r w:rsidR="00B671EB">
        <w:rPr>
          <w:rFonts w:ascii="Times New Roman" w:hAnsi="Times New Roman" w:cs="Times New Roman"/>
          <w:sz w:val="23"/>
          <w:szCs w:val="23"/>
        </w:rPr>
        <w:t xml:space="preserve"> upplevelser av jämställdhet och mångfald </w:t>
      </w:r>
    </w:p>
    <w:p w:rsidR="00B671EB" w:rsidRPr="004E4C13" w:rsidRDefault="00B671EB" w:rsidP="004E4C13">
      <w:pPr>
        <w:pStyle w:val="Default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Förekomst av diskriminering </w:t>
      </w:r>
      <w:r w:rsidRPr="004E4C13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71EB" w:rsidRDefault="007A6A60" w:rsidP="00B671EB">
      <w:pPr>
        <w:pStyle w:val="Default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Aktivt upplysa om att Gästrike klätterklubb välkomnar alla som är intresserade av klättring oavsett kön, etnisk bakgrund, sexuell läggning och religionstillhörighet.</w:t>
      </w:r>
      <w:r w:rsidR="00B671E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71EB" w:rsidRDefault="00B671EB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A0316" w:rsidRDefault="007A0316" w:rsidP="00B671EB">
      <w:pPr>
        <w:pStyle w:val="Default"/>
        <w:rPr>
          <w:b/>
          <w:sz w:val="26"/>
          <w:szCs w:val="26"/>
        </w:rPr>
      </w:pPr>
      <w:r w:rsidRPr="007A0316">
        <w:rPr>
          <w:b/>
          <w:sz w:val="26"/>
          <w:szCs w:val="26"/>
        </w:rPr>
        <w:t>Genomförande</w:t>
      </w:r>
    </w:p>
    <w:p w:rsidR="007A0316" w:rsidRDefault="007A0316" w:rsidP="00B671EB">
      <w:pPr>
        <w:pStyle w:val="Default"/>
        <w:rPr>
          <w:b/>
          <w:sz w:val="26"/>
          <w:szCs w:val="26"/>
        </w:rPr>
      </w:pPr>
    </w:p>
    <w:p w:rsidR="007A0316" w:rsidRDefault="007A0316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En enkät för att fastställa medlemmarnas upplevelser av jämställdhet och mångfald samt diskriminering tas fram och skickas till alla medlemmar i Gästrike klätterklubb, enkäten kan sedan lämnas in anonymt till styrelsen i Gästrike klätterklubb. </w:t>
      </w: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Lägga fram ett förslag på nästkommande årsmöte om ändring i klubbens stadgar för att tydliggöra att alla, oavsett kön, etnisk bakgrund, sexuell läggning eller religionstillhörighet. Som är intresserade av klättring är välkomna i Gästrike klätterklubb.</w:t>
      </w: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53CE" w:rsidRPr="00B853CE" w:rsidRDefault="00B853CE" w:rsidP="00B671EB">
      <w:pPr>
        <w:pStyle w:val="Default"/>
        <w:rPr>
          <w:b/>
          <w:sz w:val="26"/>
          <w:szCs w:val="26"/>
        </w:rPr>
      </w:pPr>
      <w:r w:rsidRPr="00B853CE">
        <w:rPr>
          <w:b/>
          <w:sz w:val="26"/>
          <w:szCs w:val="26"/>
        </w:rPr>
        <w:t>Uppföljning</w:t>
      </w:r>
      <w:bookmarkStart w:id="0" w:name="_GoBack"/>
      <w:bookmarkEnd w:id="0"/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Jämställdhets- och mångfaldsplanen kommer att följas upp och utvärderas senast 31 december 2015.</w:t>
      </w: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53CE" w:rsidRDefault="00B853CE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A0316" w:rsidRDefault="007A0316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A0316" w:rsidRDefault="007A0316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A0316" w:rsidRPr="007A0316" w:rsidRDefault="007A0316" w:rsidP="00B671E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A0316" w:rsidRPr="007A0316" w:rsidRDefault="007A0316" w:rsidP="00B671EB">
      <w:pPr>
        <w:pStyle w:val="Default"/>
        <w:rPr>
          <w:b/>
          <w:sz w:val="26"/>
          <w:szCs w:val="26"/>
        </w:rPr>
      </w:pPr>
    </w:p>
    <w:sectPr w:rsidR="007A0316" w:rsidRPr="007A0316" w:rsidSect="007A0316">
      <w:pgSz w:w="11900" w:h="17340"/>
      <w:pgMar w:top="966" w:right="746" w:bottom="1417" w:left="11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645904"/>
    <w:multiLevelType w:val="hybridMultilevel"/>
    <w:tmpl w:val="77AF8B5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619073D"/>
    <w:multiLevelType w:val="hybridMultilevel"/>
    <w:tmpl w:val="496C13C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771A005"/>
    <w:multiLevelType w:val="hybridMultilevel"/>
    <w:tmpl w:val="37E1730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BCEDDF"/>
    <w:multiLevelType w:val="hybridMultilevel"/>
    <w:tmpl w:val="7DA5516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F47F346"/>
    <w:multiLevelType w:val="hybridMultilevel"/>
    <w:tmpl w:val="013695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EB"/>
    <w:rsid w:val="0035124F"/>
    <w:rsid w:val="00431445"/>
    <w:rsid w:val="004E4C13"/>
    <w:rsid w:val="007A0316"/>
    <w:rsid w:val="007A6A60"/>
    <w:rsid w:val="00B671EB"/>
    <w:rsid w:val="00B8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A5D03-B9BC-4CD4-878D-9E3B0918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Default"/>
    <w:next w:val="Default"/>
    <w:link w:val="Rubrik2Char"/>
    <w:uiPriority w:val="99"/>
    <w:qFormat/>
    <w:rsid w:val="00B671EB"/>
    <w:pPr>
      <w:outlineLvl w:val="1"/>
    </w:pPr>
    <w:rPr>
      <w:color w:val="auto"/>
    </w:rPr>
  </w:style>
  <w:style w:type="paragraph" w:styleId="Rubrik3">
    <w:name w:val="heading 3"/>
    <w:basedOn w:val="Default"/>
    <w:next w:val="Default"/>
    <w:link w:val="Rubrik3Char"/>
    <w:uiPriority w:val="99"/>
    <w:qFormat/>
    <w:rsid w:val="00B671EB"/>
    <w:pPr>
      <w:outlineLvl w:val="2"/>
    </w:pPr>
    <w:rPr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9"/>
    <w:rsid w:val="00B671EB"/>
    <w:rPr>
      <w:rFonts w:ascii="Arial" w:hAnsi="Arial" w:cs="Arial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9"/>
    <w:rsid w:val="00B671EB"/>
    <w:rPr>
      <w:rFonts w:ascii="Arial" w:hAnsi="Arial" w:cs="Arial"/>
      <w:sz w:val="24"/>
      <w:szCs w:val="24"/>
    </w:rPr>
  </w:style>
  <w:style w:type="paragraph" w:customStyle="1" w:styleId="Default">
    <w:name w:val="Default"/>
    <w:rsid w:val="00B671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rmal1">
    <w:name w:val="Normal+1"/>
    <w:basedOn w:val="Default"/>
    <w:next w:val="Default"/>
    <w:uiPriority w:val="99"/>
    <w:rsid w:val="00B671EB"/>
    <w:rPr>
      <w:color w:val="auto"/>
    </w:rPr>
  </w:style>
  <w:style w:type="paragraph" w:styleId="Brdtext">
    <w:name w:val="Body Text"/>
    <w:basedOn w:val="Default"/>
    <w:next w:val="Default"/>
    <w:link w:val="BrdtextChar"/>
    <w:uiPriority w:val="99"/>
    <w:rsid w:val="00B671EB"/>
    <w:rPr>
      <w:color w:val="auto"/>
    </w:rPr>
  </w:style>
  <w:style w:type="character" w:customStyle="1" w:styleId="BrdtextChar">
    <w:name w:val="Brödtext Char"/>
    <w:basedOn w:val="Standardstycketeckensnitt"/>
    <w:link w:val="Brdtext"/>
    <w:uiPriority w:val="99"/>
    <w:rsid w:val="00B671E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Skogsstyrelsen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Olander Patrik    Uppsala distrikt</dc:creator>
  <cp:keywords/>
  <dc:description/>
  <cp:lastModifiedBy>Olander Patrik    Uppsala distrikt</cp:lastModifiedBy>
  <cp:revision>1</cp:revision>
  <dcterms:created xsi:type="dcterms:W3CDTF">2014-10-28T13:47:00Z</dcterms:created>
  <dcterms:modified xsi:type="dcterms:W3CDTF">2014-10-28T14:48:00Z</dcterms:modified>
</cp:coreProperties>
</file>