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4D5C3" w14:textId="77777777" w:rsidR="003E2461" w:rsidRPr="003E2461" w:rsidRDefault="003E2461" w:rsidP="003E2461">
      <w:pPr>
        <w:spacing w:after="0"/>
        <w:rPr>
          <w:b/>
          <w:u w:val="single"/>
        </w:rPr>
      </w:pPr>
      <w:r w:rsidRPr="003E2461">
        <w:rPr>
          <w:b/>
          <w:u w:val="single"/>
        </w:rPr>
        <w:t>Title</w:t>
      </w:r>
    </w:p>
    <w:p w14:paraId="5BF982AA" w14:textId="77777777" w:rsidR="003E2461" w:rsidRDefault="003E2461" w:rsidP="003E2461">
      <w:pPr>
        <w:spacing w:after="0"/>
      </w:pPr>
    </w:p>
    <w:p w14:paraId="0E169205" w14:textId="77777777" w:rsidR="003E2461" w:rsidRPr="006E0964" w:rsidRDefault="003E2461" w:rsidP="003E2461">
      <w:pPr>
        <w:spacing w:after="0"/>
        <w:rPr>
          <w:b/>
        </w:rPr>
      </w:pPr>
      <w:r w:rsidRPr="006E0964">
        <w:rPr>
          <w:b/>
        </w:rPr>
        <w:t>Intro</w:t>
      </w:r>
      <w:r>
        <w:rPr>
          <w:b/>
        </w:rPr>
        <w:t xml:space="preserve"> (Large text + more old person)</w:t>
      </w:r>
    </w:p>
    <w:p w14:paraId="12EC90A0" w14:textId="77777777" w:rsidR="003E2461" w:rsidRDefault="003E2461" w:rsidP="003E2461">
      <w:pPr>
        <w:spacing w:after="0"/>
      </w:pPr>
      <w:r>
        <w:t>Problems of elderly</w:t>
      </w:r>
    </w:p>
    <w:p w14:paraId="1875168E" w14:textId="77777777" w:rsidR="003E2461" w:rsidRDefault="003E2461" w:rsidP="003E2461">
      <w:pPr>
        <w:pStyle w:val="ListParagraph"/>
        <w:numPr>
          <w:ilvl w:val="0"/>
          <w:numId w:val="3"/>
        </w:numPr>
        <w:spacing w:after="0"/>
      </w:pPr>
      <w:r>
        <w:t>elderly are less healthy</w:t>
      </w:r>
    </w:p>
    <w:p w14:paraId="5EEF038D" w14:textId="77777777" w:rsidR="003E2461" w:rsidRDefault="003E2461" w:rsidP="003E2461">
      <w:pPr>
        <w:pStyle w:val="ListParagraph"/>
        <w:numPr>
          <w:ilvl w:val="0"/>
          <w:numId w:val="3"/>
        </w:numPr>
        <w:spacing w:after="0"/>
      </w:pPr>
      <w:r>
        <w:t>difficulty walking</w:t>
      </w:r>
    </w:p>
    <w:p w14:paraId="12681A62" w14:textId="77777777" w:rsidR="003E2461" w:rsidRDefault="003E2461" w:rsidP="003E2461">
      <w:pPr>
        <w:pStyle w:val="ListParagraph"/>
        <w:numPr>
          <w:ilvl w:val="0"/>
          <w:numId w:val="3"/>
        </w:numPr>
        <w:spacing w:after="0"/>
      </w:pPr>
      <w:r>
        <w:t>remembering to take medication</w:t>
      </w:r>
    </w:p>
    <w:p w14:paraId="3EC8D321" w14:textId="77777777" w:rsidR="003E2461" w:rsidRDefault="003E2461" w:rsidP="003E2461">
      <w:pPr>
        <w:pStyle w:val="ListParagraph"/>
        <w:numPr>
          <w:ilvl w:val="0"/>
          <w:numId w:val="3"/>
        </w:numPr>
        <w:spacing w:after="0"/>
      </w:pPr>
      <w:r>
        <w:t>lonely</w:t>
      </w:r>
    </w:p>
    <w:p w14:paraId="3958754D" w14:textId="77777777" w:rsidR="003E2461" w:rsidRDefault="003E2461" w:rsidP="003E2461">
      <w:pPr>
        <w:spacing w:after="0"/>
      </w:pPr>
      <w:r>
        <w:t>Why is this problem important</w:t>
      </w:r>
    </w:p>
    <w:p w14:paraId="1198DC6C" w14:textId="77777777" w:rsidR="003E2461" w:rsidRDefault="003E2461" w:rsidP="003E2461">
      <w:pPr>
        <w:pStyle w:val="ListParagraph"/>
        <w:numPr>
          <w:ilvl w:val="0"/>
          <w:numId w:val="1"/>
        </w:numPr>
        <w:spacing w:after="0"/>
      </w:pPr>
      <w:r>
        <w:t>falling or forgetting to take meds a single time can pose immense health threat</w:t>
      </w:r>
    </w:p>
    <w:p w14:paraId="304CDFB8" w14:textId="77777777" w:rsidR="003E2461" w:rsidRDefault="003E2461" w:rsidP="003E2461">
      <w:pPr>
        <w:pStyle w:val="ListParagraph"/>
        <w:numPr>
          <w:ilvl w:val="0"/>
          <w:numId w:val="4"/>
        </w:numPr>
        <w:spacing w:after="0"/>
      </w:pPr>
      <w:r>
        <w:t xml:space="preserve">129 suicides in singapore, an all time high </w:t>
      </w:r>
      <w:bookmarkStart w:id="0" w:name="_GoBack"/>
      <w:r w:rsidR="00CD45B6">
        <w:fldChar w:fldCharType="begin"/>
      </w:r>
      <w:r w:rsidR="00CD45B6">
        <w:instrText xml:space="preserve"> HYPERLINK "https://www.straitstimes.com/singapore/number-of-suicides-among-seniors-hits-record-high" </w:instrText>
      </w:r>
      <w:r w:rsidR="00CD45B6">
        <w:fldChar w:fldCharType="separate"/>
      </w:r>
      <w:r w:rsidRPr="00E110D2">
        <w:rPr>
          <w:color w:val="0000FF"/>
          <w:u w:val="single"/>
        </w:rPr>
        <w:t>https://www.straitstimes.com/singapore/number-of-suicides-among-seniors-hits-record-high</w:t>
      </w:r>
      <w:r w:rsidR="00CD45B6">
        <w:rPr>
          <w:color w:val="0000FF"/>
          <w:u w:val="single"/>
        </w:rPr>
        <w:fldChar w:fldCharType="end"/>
      </w:r>
      <w:bookmarkEnd w:id="0"/>
    </w:p>
    <w:p w14:paraId="102F706F" w14:textId="77777777" w:rsidR="003E2461" w:rsidRDefault="003E2461" w:rsidP="003E2461">
      <w:pPr>
        <w:spacing w:after="0"/>
      </w:pPr>
    </w:p>
    <w:p w14:paraId="06F91CF5" w14:textId="76D55A81" w:rsidR="003E2461" w:rsidRDefault="003E2461" w:rsidP="003E2461">
      <w:pPr>
        <w:spacing w:after="0"/>
      </w:pPr>
      <w:r>
        <w:rPr>
          <w:b/>
          <w:u w:val="single"/>
        </w:rPr>
        <w:t>Introduction</w:t>
      </w:r>
    </w:p>
    <w:p w14:paraId="71FE0018" w14:textId="05AFD7CC" w:rsidR="003E2461" w:rsidRDefault="00DD58B4" w:rsidP="003E2461">
      <w:pPr>
        <w:spacing w:after="0"/>
      </w:pPr>
      <w:r>
        <w:t>The world’s elderly population is</w:t>
      </w:r>
      <w:r w:rsidR="00F612CB">
        <w:t xml:space="preserve"> at its highest proportion in history, and</w:t>
      </w:r>
      <w:r>
        <w:t xml:space="preserve"> projected to grow to 17% of the world’s population by 2050</w:t>
      </w:r>
      <w:r w:rsidR="00B07969">
        <w:t>.</w:t>
      </w:r>
      <w:r w:rsidR="00545B14">
        <w:t xml:space="preserve"> </w:t>
      </w:r>
      <w:r w:rsidR="00B07969">
        <w:t>This has increased the</w:t>
      </w:r>
      <w:r w:rsidR="00A7175A">
        <w:t xml:space="preserve"> necessity for elderly care, including health monitoring and home assistance</w:t>
      </w:r>
      <w:r w:rsidR="00877B2E">
        <w:t xml:space="preserve">; forgetting to take medication can present an immense danger to health. Loneliness and mental health issues are also prevalent in the aged population, with </w:t>
      </w:r>
      <w:r w:rsidR="00D16C90">
        <w:t>suicides for individuals aged 60 and above hitting a record high in 2017</w:t>
      </w:r>
      <w:r w:rsidR="005A209B">
        <w:t>.</w:t>
      </w:r>
    </w:p>
    <w:p w14:paraId="45F666E1" w14:textId="18D5A14E" w:rsidR="00A05585" w:rsidRDefault="00A05585" w:rsidP="003E2461">
      <w:pPr>
        <w:spacing w:after="0"/>
      </w:pPr>
    </w:p>
    <w:p w14:paraId="1DD8932F" w14:textId="1AE09D9E" w:rsidR="003E2461" w:rsidRDefault="00652728" w:rsidP="003E2461">
      <w:pPr>
        <w:spacing w:after="0"/>
      </w:pPr>
      <w:r>
        <w:t>The system proposed is an affective companion robot for the elderly. It provides a variety of assistive</w:t>
      </w:r>
      <w:r w:rsidR="008D13F7">
        <w:t xml:space="preserve">, communicative, </w:t>
      </w:r>
      <w:r>
        <w:t>and health tracking features</w:t>
      </w:r>
      <w:r w:rsidR="0098173B">
        <w:t>.</w:t>
      </w:r>
      <w:r w:rsidR="001F5B89">
        <w:t xml:space="preserve"> A second main</w:t>
      </w:r>
      <w:r w:rsidR="0098173B">
        <w:t xml:space="preserve"> goal is to alleviate loneliness; there exists strong evidence that the presence of a pet companion is beneficial to mental health.</w:t>
      </w:r>
    </w:p>
    <w:p w14:paraId="388A1B99" w14:textId="77777777" w:rsidR="00B607C8" w:rsidRPr="003829BE" w:rsidRDefault="00B607C8" w:rsidP="003E2461">
      <w:pPr>
        <w:spacing w:after="0"/>
      </w:pPr>
    </w:p>
    <w:p w14:paraId="1893440C" w14:textId="77777777" w:rsidR="003E2461" w:rsidRPr="006E0964" w:rsidRDefault="003E2461" w:rsidP="003E2461">
      <w:pPr>
        <w:spacing w:after="0"/>
        <w:rPr>
          <w:b/>
        </w:rPr>
      </w:pPr>
      <w:r>
        <w:rPr>
          <w:b/>
        </w:rPr>
        <w:t>History (Med text + 1 bot)</w:t>
      </w:r>
    </w:p>
    <w:p w14:paraId="03DE9404" w14:textId="77777777" w:rsidR="00D73457" w:rsidRDefault="00D73457" w:rsidP="003E2461">
      <w:pPr>
        <w:spacing w:after="0"/>
      </w:pPr>
    </w:p>
    <w:p w14:paraId="4DB0C335" w14:textId="77777777" w:rsidR="004B1917" w:rsidRDefault="00D73457" w:rsidP="003E2461">
      <w:pPr>
        <w:spacing w:after="0"/>
      </w:pPr>
      <w:r>
        <w:t>Pepper is an affective healthcare robot in Japanese nursing homes</w:t>
      </w:r>
      <w:r w:rsidR="008723CE">
        <w:t xml:space="preserve"> that can </w:t>
      </w:r>
      <w:r w:rsidR="00FF2F15">
        <w:t>identify visitors and make appointments.</w:t>
      </w:r>
      <w:r w:rsidR="00E51AA8">
        <w:t xml:space="preserve"> However, it is not designed for domestic use, having no personalized functions</w:t>
      </w:r>
      <w:r w:rsidR="00777ECB">
        <w:t>, and</w:t>
      </w:r>
      <w:r w:rsidR="00E51AA8">
        <w:t xml:space="preserve"> costing 200,000 JPY.</w:t>
      </w:r>
      <w:r w:rsidR="00D42351">
        <w:t xml:space="preserve"> It cannot keep track of an individual’s health, nor provide them with a companion.</w:t>
      </w:r>
    </w:p>
    <w:p w14:paraId="6C8BB621" w14:textId="3521A5D6" w:rsidR="00D73457" w:rsidRDefault="00D42351" w:rsidP="003E2461">
      <w:pPr>
        <w:spacing w:after="0"/>
      </w:pPr>
      <w:r>
        <w:t>Therefore, the objective of this project is to create a robot</w:t>
      </w:r>
      <w:r w:rsidR="001057B0">
        <w:t xml:space="preserve"> for domestic use</w:t>
      </w:r>
      <w:r>
        <w:t xml:space="preserve"> that can be manufactured </w:t>
      </w:r>
      <w:r w:rsidR="00026C66">
        <w:t>with low-cost hardware components.</w:t>
      </w:r>
    </w:p>
    <w:p w14:paraId="43DE65BB" w14:textId="31C379F4" w:rsidR="00D73457" w:rsidRDefault="00D73457" w:rsidP="003E2461">
      <w:pPr>
        <w:spacing w:after="0"/>
      </w:pPr>
      <w:r w:rsidRPr="00D73457">
        <w:rPr>
          <w:noProof/>
        </w:rPr>
        <w:drawing>
          <wp:inline distT="0" distB="0" distL="0" distR="0" wp14:anchorId="332A5FDB" wp14:editId="2FE9789E">
            <wp:extent cx="69342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837" r="28837"/>
                    <a:stretch/>
                  </pic:blipFill>
                  <pic:spPr bwMode="auto">
                    <a:xfrm>
                      <a:off x="0" y="0"/>
                      <a:ext cx="69342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818FF" w14:textId="08575C56" w:rsidR="003E2461" w:rsidRDefault="003E2461" w:rsidP="003E2461">
      <w:pPr>
        <w:spacing w:after="0"/>
      </w:pPr>
    </w:p>
    <w:p w14:paraId="1A7DF575" w14:textId="77777777" w:rsidR="00D42351" w:rsidRDefault="00D42351" w:rsidP="003E2461">
      <w:pPr>
        <w:spacing w:after="0"/>
      </w:pPr>
    </w:p>
    <w:p w14:paraId="1A93A377" w14:textId="77777777" w:rsidR="003E2461" w:rsidRPr="006E0964" w:rsidRDefault="003E2461" w:rsidP="003E2461">
      <w:pPr>
        <w:spacing w:after="0"/>
        <w:rPr>
          <w:b/>
        </w:rPr>
      </w:pPr>
      <w:r w:rsidRPr="006E0964">
        <w:rPr>
          <w:b/>
        </w:rPr>
        <w:t>Proposition</w:t>
      </w:r>
      <w:r>
        <w:rPr>
          <w:b/>
        </w:rPr>
        <w:t xml:space="preserve"> (large + 3 small icons)</w:t>
      </w:r>
    </w:p>
    <w:p w14:paraId="2CF2C1E1" w14:textId="77777777" w:rsidR="003E2461" w:rsidRDefault="003E2461" w:rsidP="003E2461">
      <w:pPr>
        <w:spacing w:after="0"/>
      </w:pPr>
      <w:r>
        <w:t>What are the things you want to do + IMAGE. Why?</w:t>
      </w:r>
    </w:p>
    <w:p w14:paraId="67C679FE" w14:textId="1992F0D0" w:rsidR="002F3A89" w:rsidRDefault="002F3A89" w:rsidP="003E2461">
      <w:pPr>
        <w:spacing w:after="0"/>
      </w:pPr>
      <w:r>
        <w:t xml:space="preserve">To provide elderly individuals with a pet companion that is useful yet </w:t>
      </w:r>
      <w:r w:rsidR="00C94F73">
        <w:t>friendly.</w:t>
      </w:r>
    </w:p>
    <w:p w14:paraId="7804B0AC" w14:textId="5E7C75F7" w:rsidR="003E2461" w:rsidRDefault="007B58A9" w:rsidP="003E2461">
      <w:pPr>
        <w:spacing w:after="0"/>
      </w:pPr>
      <w:r>
        <w:t xml:space="preserve">icon </w:t>
      </w:r>
      <w:r w:rsidR="005A09D3">
        <w:t>Home Assistant</w:t>
      </w:r>
      <w:r w:rsidR="00355142">
        <w:t xml:space="preserve">: </w:t>
      </w:r>
      <w:r w:rsidR="002C0BA3">
        <w:t>Send</w:t>
      </w:r>
      <w:r w:rsidR="009C1017">
        <w:t>s</w:t>
      </w:r>
      <w:r w:rsidR="002C0BA3">
        <w:t xml:space="preserve"> and receive</w:t>
      </w:r>
      <w:r w:rsidR="009C1017">
        <w:t>s</w:t>
      </w:r>
      <w:r w:rsidR="00974B32">
        <w:t xml:space="preserve"> text and voice messages, and news headlines. </w:t>
      </w:r>
      <w:r w:rsidR="006A610F">
        <w:t xml:space="preserve">Moves to </w:t>
      </w:r>
      <w:r w:rsidR="00974B32">
        <w:t xml:space="preserve">the door and takes a photo, </w:t>
      </w:r>
      <w:r w:rsidR="00C25DE5">
        <w:t>identifying the visitor before the individual has to get up.</w:t>
      </w:r>
    </w:p>
    <w:p w14:paraId="66FAB1D0" w14:textId="7E58A5A8" w:rsidR="003E2461" w:rsidRDefault="007B58A9" w:rsidP="003E2461">
      <w:pPr>
        <w:spacing w:after="0"/>
      </w:pPr>
      <w:r>
        <w:lastRenderedPageBreak/>
        <w:t xml:space="preserve">icon </w:t>
      </w:r>
      <w:r w:rsidR="005A09D3">
        <w:t>Health Monitor</w:t>
      </w:r>
      <w:r w:rsidR="002C0BA3">
        <w:t>:</w:t>
      </w:r>
      <w:r w:rsidR="00427FC7">
        <w:t xml:space="preserve"> Checks in on the individual at intervals, taking photos and sending them to their loved ones. Monitors heart rate, location.</w:t>
      </w:r>
      <w:r w:rsidR="002C0BA3">
        <w:t xml:space="preserve"> </w:t>
      </w:r>
    </w:p>
    <w:p w14:paraId="1AAE0271" w14:textId="20A063A6" w:rsidR="00276EAC" w:rsidRDefault="007B58A9" w:rsidP="003E2461">
      <w:pPr>
        <w:spacing w:after="0"/>
      </w:pPr>
      <w:r>
        <w:t xml:space="preserve">icon </w:t>
      </w:r>
      <w:r w:rsidR="00451999">
        <w:t>Affective</w:t>
      </w:r>
      <w:r w:rsidR="00E46A08">
        <w:t xml:space="preserve"> Companion</w:t>
      </w:r>
      <w:r w:rsidR="00CD2B96">
        <w:t>: Moves around, and provides a companion to talk to.</w:t>
      </w:r>
      <w:r w:rsidR="000B3EC5">
        <w:t xml:space="preserve"> Reminds</w:t>
      </w:r>
      <w:r w:rsidR="00FD6E92">
        <w:t xml:space="preserve"> them</w:t>
      </w:r>
      <w:r w:rsidR="00CD2B96">
        <w:t xml:space="preserve"> to take</w:t>
      </w:r>
      <w:r w:rsidR="001978D5">
        <w:t xml:space="preserve"> their medication.</w:t>
      </w:r>
    </w:p>
    <w:p w14:paraId="588B07C3" w14:textId="48ADC8E4" w:rsidR="003E2461" w:rsidRDefault="003E2461" w:rsidP="003E2461">
      <w:pPr>
        <w:spacing w:after="0"/>
      </w:pPr>
    </w:p>
    <w:p w14:paraId="58460E1B" w14:textId="662A428A" w:rsidR="00CD73EB" w:rsidRDefault="009310DE" w:rsidP="00CD73EB">
      <w:pPr>
        <w:spacing w:after="0"/>
      </w:pPr>
      <w:r>
        <w:t>These features will assist with home tasks to reduce dangers that can arise from small accidents in the home, while providing the individual with a</w:t>
      </w:r>
      <w:r w:rsidR="00CD73EB">
        <w:t xml:space="preserve"> friendly</w:t>
      </w:r>
      <w:r>
        <w:t xml:space="preserve"> companion</w:t>
      </w:r>
      <w:r w:rsidR="00CD73EB">
        <w:t>.</w:t>
      </w:r>
    </w:p>
    <w:p w14:paraId="0629CE51" w14:textId="77777777" w:rsidR="00CD73EB" w:rsidRDefault="00CD73EB" w:rsidP="00CD73EB">
      <w:pPr>
        <w:spacing w:after="0"/>
      </w:pPr>
    </w:p>
    <w:p w14:paraId="767CE94E" w14:textId="6EEF4EE3" w:rsidR="003E2461" w:rsidRDefault="00CD73EB" w:rsidP="00CD73EB">
      <w:pPr>
        <w:spacing w:after="0"/>
      </w:pPr>
      <w:r>
        <w:t>//</w:t>
      </w:r>
      <w:r w:rsidR="003E2461">
        <w:t xml:space="preserve">taking care of pets benefits mental health </w:t>
      </w:r>
    </w:p>
    <w:p w14:paraId="310F48A7" w14:textId="77777777" w:rsidR="003E2461" w:rsidRDefault="003E2461" w:rsidP="003E2461">
      <w:pPr>
        <w:spacing w:after="0"/>
      </w:pPr>
    </w:p>
    <w:p w14:paraId="3262F720" w14:textId="77777777" w:rsidR="003E2461" w:rsidRPr="006E0964" w:rsidRDefault="003E2461" w:rsidP="003E2461">
      <w:pPr>
        <w:spacing w:after="0"/>
        <w:rPr>
          <w:b/>
        </w:rPr>
      </w:pPr>
      <w:r w:rsidRPr="006E0964">
        <w:rPr>
          <w:b/>
        </w:rPr>
        <w:t>Research Method</w:t>
      </w:r>
      <w:r>
        <w:rPr>
          <w:b/>
        </w:rPr>
        <w:t xml:space="preserve"> (single arrow) &amp; Implementation (large image + small text)</w:t>
      </w:r>
    </w:p>
    <w:p w14:paraId="19AF52E8" w14:textId="77777777" w:rsidR="003E2461" w:rsidRDefault="003E2461" w:rsidP="003E2461">
      <w:pPr>
        <w:spacing w:after="0"/>
      </w:pPr>
      <w:r>
        <w:t>Different approaches</w:t>
      </w:r>
    </w:p>
    <w:p w14:paraId="760C3E4F" w14:textId="192E40E8" w:rsidR="003E2461" w:rsidRDefault="003E2461" w:rsidP="003E2461">
      <w:pPr>
        <w:pStyle w:val="ListParagraph"/>
        <w:numPr>
          <w:ilvl w:val="0"/>
          <w:numId w:val="1"/>
        </w:numPr>
        <w:spacing w:after="0"/>
      </w:pPr>
      <w:r>
        <w:t xml:space="preserve">home system. however, ended up choosing bot. Use affecive computing to assume role of pet. Goal of Alleviate loneliness. </w:t>
      </w:r>
    </w:p>
    <w:p w14:paraId="1E7CC3D3" w14:textId="08648AF6" w:rsidR="00F4673B" w:rsidRDefault="00F4673B" w:rsidP="00F4673B">
      <w:pPr>
        <w:spacing w:after="0"/>
      </w:pPr>
    </w:p>
    <w:p w14:paraId="1433B6E4" w14:textId="324921C2" w:rsidR="00F4673B" w:rsidRDefault="00F4673B" w:rsidP="00F4673B">
      <w:pPr>
        <w:spacing w:after="0"/>
      </w:pPr>
      <w:r>
        <w:t>A home system was initially considered. However, this would not fulfil the goal of providing a companion to alleviate loneliness. Therefore, the robot with a physical presence was chosen</w:t>
      </w:r>
      <w:r w:rsidR="00F10551">
        <w:t>.</w:t>
      </w:r>
    </w:p>
    <w:p w14:paraId="7EBBDEF0" w14:textId="77777777" w:rsidR="00F4673B" w:rsidRDefault="00F4673B" w:rsidP="00F4673B">
      <w:pPr>
        <w:spacing w:after="0"/>
      </w:pPr>
    </w:p>
    <w:p w14:paraId="4EBF4719" w14:textId="77777777" w:rsidR="003E2461" w:rsidRDefault="003E2461" w:rsidP="003E2461">
      <w:pPr>
        <w:spacing w:after="0"/>
      </w:pPr>
      <w:r>
        <w:t>How to implement</w:t>
      </w:r>
    </w:p>
    <w:p w14:paraId="1B17613A" w14:textId="77777777" w:rsidR="003E2461" w:rsidRDefault="003E2461" w:rsidP="003E2461">
      <w:pPr>
        <w:spacing w:after="0"/>
      </w:pPr>
      <w:r>
        <w:t xml:space="preserve"> </w:t>
      </w:r>
    </w:p>
    <w:p w14:paraId="6AF9AB0F" w14:textId="77777777" w:rsidR="003E2461" w:rsidRDefault="003E2461" w:rsidP="003E2461">
      <w:pPr>
        <w:spacing w:after="0"/>
      </w:pPr>
      <w:r>
        <w:t>Images of equipment + list</w:t>
      </w:r>
    </w:p>
    <w:p w14:paraId="0724591C" w14:textId="77777777" w:rsidR="003E2461" w:rsidRDefault="003E2461" w:rsidP="003E2461">
      <w:pPr>
        <w:spacing w:after="0"/>
      </w:pPr>
    </w:p>
    <w:p w14:paraId="187B47FD" w14:textId="155EA9B4" w:rsidR="003E2461" w:rsidRDefault="003E2461" w:rsidP="003E2461">
      <w:pPr>
        <w:pStyle w:val="ListParagraph"/>
        <w:numPr>
          <w:ilvl w:val="0"/>
          <w:numId w:val="2"/>
        </w:numPr>
        <w:spacing w:after="0"/>
      </w:pPr>
      <w:r>
        <w:t>rpi</w:t>
      </w:r>
      <w:r w:rsidR="000A58FE">
        <w:t>: Controlling computer system</w:t>
      </w:r>
    </w:p>
    <w:p w14:paraId="4C856CF5" w14:textId="14A9C703" w:rsidR="003E2461" w:rsidRDefault="003E2461" w:rsidP="003E2461">
      <w:pPr>
        <w:pStyle w:val="ListParagraph"/>
        <w:numPr>
          <w:ilvl w:val="0"/>
          <w:numId w:val="2"/>
        </w:numPr>
        <w:spacing w:after="0"/>
      </w:pPr>
      <w:r>
        <w:t xml:space="preserve">arduino: </w:t>
      </w:r>
      <w:r w:rsidR="000A58FE">
        <w:t>controlling hardware</w:t>
      </w:r>
    </w:p>
    <w:p w14:paraId="35B1C7C0" w14:textId="77777777" w:rsidR="003E2461" w:rsidRDefault="003E2461" w:rsidP="003E2461">
      <w:pPr>
        <w:pStyle w:val="ListParagraph"/>
        <w:numPr>
          <w:ilvl w:val="0"/>
          <w:numId w:val="2"/>
        </w:numPr>
        <w:spacing w:after="0"/>
      </w:pPr>
      <w:r>
        <w:t>speaker //ask for one : to send recorded audio messages</w:t>
      </w:r>
    </w:p>
    <w:p w14:paraId="0048D4F0" w14:textId="77777777" w:rsidR="003E2461" w:rsidRDefault="003E2461" w:rsidP="003E2461">
      <w:pPr>
        <w:pStyle w:val="ListParagraph"/>
        <w:numPr>
          <w:ilvl w:val="0"/>
          <w:numId w:val="2"/>
        </w:numPr>
        <w:spacing w:after="0"/>
      </w:pPr>
      <w:r>
        <w:t>bluetooth module : to send text message to phone</w:t>
      </w:r>
    </w:p>
    <w:p w14:paraId="051DB9E8" w14:textId="3A8EC873" w:rsidR="003E2461" w:rsidRDefault="00984AAB" w:rsidP="003E2461">
      <w:pPr>
        <w:pStyle w:val="ListParagraph"/>
        <w:numPr>
          <w:ilvl w:val="0"/>
          <w:numId w:val="2"/>
        </w:numPr>
        <w:spacing w:after="0"/>
      </w:pPr>
      <w:r>
        <w:t xml:space="preserve">infrared </w:t>
      </w:r>
      <w:r w:rsidR="003E2461">
        <w:t xml:space="preserve">sensor : </w:t>
      </w:r>
      <w:r w:rsidR="003C49D8">
        <w:t>floor tracking</w:t>
      </w:r>
    </w:p>
    <w:p w14:paraId="6071AE08" w14:textId="7C440350" w:rsidR="003E2461" w:rsidRDefault="003E2461" w:rsidP="003E2461">
      <w:pPr>
        <w:pStyle w:val="ListParagraph"/>
        <w:numPr>
          <w:ilvl w:val="0"/>
          <w:numId w:val="2"/>
        </w:numPr>
        <w:spacing w:after="0"/>
      </w:pPr>
      <w:r>
        <w:t>sonar sensor</w:t>
      </w:r>
      <w:r w:rsidR="00A15784">
        <w:t>: detect obstacles</w:t>
      </w:r>
    </w:p>
    <w:p w14:paraId="042E4C53" w14:textId="77777777" w:rsidR="003E2461" w:rsidRDefault="003E2461" w:rsidP="003E2461">
      <w:pPr>
        <w:pStyle w:val="ListParagraph"/>
        <w:numPr>
          <w:ilvl w:val="0"/>
          <w:numId w:val="2"/>
        </w:numPr>
        <w:spacing w:after="0"/>
      </w:pPr>
      <w:r>
        <w:t xml:space="preserve">camera (for detection of you) : model: to take photos of </w:t>
      </w:r>
    </w:p>
    <w:p w14:paraId="7F32D08F" w14:textId="77777777" w:rsidR="003E2461" w:rsidRDefault="003E2461" w:rsidP="003E2461">
      <w:pPr>
        <w:pStyle w:val="ListParagraph"/>
        <w:numPr>
          <w:ilvl w:val="0"/>
          <w:numId w:val="2"/>
        </w:numPr>
        <w:spacing w:after="0"/>
      </w:pPr>
      <w:r>
        <w:t>microphone? (or future) //ask for one: to record X</w:t>
      </w:r>
    </w:p>
    <w:p w14:paraId="5B77F7EE" w14:textId="77777777" w:rsidR="003E2461" w:rsidRDefault="003E2461" w:rsidP="003E2461">
      <w:pPr>
        <w:pStyle w:val="ListParagraph"/>
        <w:numPr>
          <w:ilvl w:val="0"/>
          <w:numId w:val="2"/>
        </w:numPr>
        <w:spacing w:after="0"/>
      </w:pPr>
      <w:r>
        <w:t>movement: uses the bou algo</w:t>
      </w:r>
    </w:p>
    <w:p w14:paraId="246F5A93" w14:textId="77777777" w:rsidR="003E2461" w:rsidRDefault="003E2461" w:rsidP="003E2461">
      <w:pPr>
        <w:pStyle w:val="ListParagraph"/>
        <w:numPr>
          <w:ilvl w:val="0"/>
          <w:numId w:val="2"/>
        </w:numPr>
        <w:spacing w:after="0"/>
      </w:pPr>
      <w:r>
        <w:t>separate motors: can rotate on the spot</w:t>
      </w:r>
    </w:p>
    <w:p w14:paraId="5EF28F91" w14:textId="77777777" w:rsidR="003E2461" w:rsidRDefault="003E2461" w:rsidP="003E2461">
      <w:pPr>
        <w:spacing w:after="0"/>
      </w:pPr>
    </w:p>
    <w:p w14:paraId="1A7AA989" w14:textId="77777777" w:rsidR="003E2461" w:rsidRPr="006E0964" w:rsidRDefault="003E2461" w:rsidP="003E2461">
      <w:pPr>
        <w:spacing w:after="0"/>
        <w:rPr>
          <w:b/>
        </w:rPr>
      </w:pPr>
      <w:r w:rsidRPr="006E0964">
        <w:rPr>
          <w:b/>
        </w:rPr>
        <w:t>Result</w:t>
      </w:r>
      <w:r>
        <w:rPr>
          <w:b/>
        </w:rPr>
        <w:t xml:space="preserve"> (small text bubbles + 1 graph)</w:t>
      </w:r>
    </w:p>
    <w:p w14:paraId="0D68B61F" w14:textId="77777777" w:rsidR="00077ADD" w:rsidRDefault="00077ADD" w:rsidP="00077ADD">
      <w:pPr>
        <w:spacing w:after="0"/>
        <w:rPr>
          <w:b/>
        </w:rPr>
      </w:pPr>
    </w:p>
    <w:p w14:paraId="56957A52" w14:textId="0CAABEDC" w:rsidR="00077ADD" w:rsidRDefault="00077ADD" w:rsidP="00077ADD">
      <w:pPr>
        <w:spacing w:after="0"/>
        <w:rPr>
          <w:b/>
        </w:rPr>
      </w:pPr>
      <w:r w:rsidRPr="006E0964">
        <w:rPr>
          <w:b/>
        </w:rPr>
        <w:t>Conclusion</w:t>
      </w:r>
      <w:r>
        <w:rPr>
          <w:b/>
        </w:rPr>
        <w:t xml:space="preserve"> (small text)</w:t>
      </w:r>
    </w:p>
    <w:p w14:paraId="3F828164" w14:textId="77777777" w:rsidR="00077ADD" w:rsidRPr="0005237D" w:rsidRDefault="00077ADD" w:rsidP="00077ADD">
      <w:pPr>
        <w:spacing w:after="0"/>
        <w:rPr>
          <w:b/>
        </w:rPr>
      </w:pPr>
      <w:r>
        <w:t>Fast facial recognition and personalization is feasible with more economically-priced hardware. This open an affordable solution to the mass-market demand for affective computing.</w:t>
      </w:r>
    </w:p>
    <w:p w14:paraId="4FA96B9F" w14:textId="63F224A7" w:rsidR="003E2461" w:rsidRDefault="003E2461" w:rsidP="003E2461">
      <w:pPr>
        <w:spacing w:after="0"/>
      </w:pPr>
    </w:p>
    <w:p w14:paraId="5B750C7C" w14:textId="7A36A198" w:rsidR="003D586F" w:rsidRPr="00077ADD" w:rsidRDefault="00077ADD" w:rsidP="003E2461">
      <w:pPr>
        <w:spacing w:after="0"/>
        <w:rPr>
          <w:b/>
        </w:rPr>
      </w:pPr>
      <w:r>
        <w:rPr>
          <w:b/>
        </w:rPr>
        <w:t>Future</w:t>
      </w:r>
    </w:p>
    <w:p w14:paraId="30594029" w14:textId="3ADAB14D" w:rsidR="008942DB" w:rsidRDefault="008942DB" w:rsidP="003E2461">
      <w:pPr>
        <w:pStyle w:val="ListParagraph"/>
        <w:numPr>
          <w:ilvl w:val="0"/>
          <w:numId w:val="2"/>
        </w:numPr>
        <w:spacing w:after="0"/>
      </w:pPr>
      <w:r>
        <w:t>Heart Rate although more invasive</w:t>
      </w:r>
    </w:p>
    <w:p w14:paraId="48F6401F" w14:textId="0A6DC633" w:rsidR="003E2461" w:rsidRDefault="003E2461" w:rsidP="003E2461">
      <w:pPr>
        <w:pStyle w:val="ListParagraph"/>
        <w:numPr>
          <w:ilvl w:val="0"/>
          <w:numId w:val="2"/>
        </w:numPr>
        <w:spacing w:after="0"/>
      </w:pPr>
      <w:r>
        <w:t>sleep tracking</w:t>
      </w:r>
    </w:p>
    <w:p w14:paraId="2A06B1B1" w14:textId="77777777" w:rsidR="003E2461" w:rsidRPr="00924C9C" w:rsidRDefault="003E2461" w:rsidP="003E2461">
      <w:pPr>
        <w:pStyle w:val="ListParagraph"/>
        <w:numPr>
          <w:ilvl w:val="0"/>
          <w:numId w:val="2"/>
        </w:numPr>
        <w:spacing w:after="0"/>
      </w:pPr>
      <w:r>
        <w:t>more affective computing (like a pet). survey to measure acceptability</w:t>
      </w:r>
    </w:p>
    <w:p w14:paraId="55FCF52A" w14:textId="77777777" w:rsidR="00D8184C" w:rsidRDefault="00D8184C"/>
    <w:sectPr w:rsidR="00D81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F28D8"/>
    <w:multiLevelType w:val="hybridMultilevel"/>
    <w:tmpl w:val="3280A486"/>
    <w:lvl w:ilvl="0" w:tplc="3274DF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D6099"/>
    <w:multiLevelType w:val="hybridMultilevel"/>
    <w:tmpl w:val="4B6A781E"/>
    <w:lvl w:ilvl="0" w:tplc="BE5EA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F3B43"/>
    <w:multiLevelType w:val="hybridMultilevel"/>
    <w:tmpl w:val="CB60A8F8"/>
    <w:lvl w:ilvl="0" w:tplc="C090E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40C35"/>
    <w:multiLevelType w:val="hybridMultilevel"/>
    <w:tmpl w:val="7478A53A"/>
    <w:lvl w:ilvl="0" w:tplc="83D05E0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19"/>
    <w:rsid w:val="00026C66"/>
    <w:rsid w:val="0005237D"/>
    <w:rsid w:val="00077ADD"/>
    <w:rsid w:val="000A58FE"/>
    <w:rsid w:val="000B3EC5"/>
    <w:rsid w:val="001057B0"/>
    <w:rsid w:val="00134BB7"/>
    <w:rsid w:val="001978D5"/>
    <w:rsid w:val="001A5D68"/>
    <w:rsid w:val="001A785F"/>
    <w:rsid w:val="001F3443"/>
    <w:rsid w:val="001F5B89"/>
    <w:rsid w:val="00203841"/>
    <w:rsid w:val="00276EAC"/>
    <w:rsid w:val="002C0BA3"/>
    <w:rsid w:val="002F3A89"/>
    <w:rsid w:val="00355142"/>
    <w:rsid w:val="003C49D8"/>
    <w:rsid w:val="003D586F"/>
    <w:rsid w:val="003E2461"/>
    <w:rsid w:val="00427FC7"/>
    <w:rsid w:val="00451999"/>
    <w:rsid w:val="00492F2E"/>
    <w:rsid w:val="004B1917"/>
    <w:rsid w:val="00545B14"/>
    <w:rsid w:val="00555719"/>
    <w:rsid w:val="005A09D3"/>
    <w:rsid w:val="005A209B"/>
    <w:rsid w:val="00652728"/>
    <w:rsid w:val="006966B4"/>
    <w:rsid w:val="006A610F"/>
    <w:rsid w:val="006D7B05"/>
    <w:rsid w:val="00705044"/>
    <w:rsid w:val="00776400"/>
    <w:rsid w:val="00777ECB"/>
    <w:rsid w:val="007B58A9"/>
    <w:rsid w:val="007F31D1"/>
    <w:rsid w:val="0081749F"/>
    <w:rsid w:val="008537AF"/>
    <w:rsid w:val="008723CE"/>
    <w:rsid w:val="00877B2E"/>
    <w:rsid w:val="008942DB"/>
    <w:rsid w:val="008D13F7"/>
    <w:rsid w:val="009310DE"/>
    <w:rsid w:val="00974B32"/>
    <w:rsid w:val="00980DDA"/>
    <w:rsid w:val="0098173B"/>
    <w:rsid w:val="00984AAB"/>
    <w:rsid w:val="009C1017"/>
    <w:rsid w:val="009E2FC9"/>
    <w:rsid w:val="00A05585"/>
    <w:rsid w:val="00A15784"/>
    <w:rsid w:val="00A233A4"/>
    <w:rsid w:val="00A33FF4"/>
    <w:rsid w:val="00A4220F"/>
    <w:rsid w:val="00A6162A"/>
    <w:rsid w:val="00A7175A"/>
    <w:rsid w:val="00B07969"/>
    <w:rsid w:val="00B607C8"/>
    <w:rsid w:val="00C1020E"/>
    <w:rsid w:val="00C110B9"/>
    <w:rsid w:val="00C25DE5"/>
    <w:rsid w:val="00C7277E"/>
    <w:rsid w:val="00C91070"/>
    <w:rsid w:val="00C94F73"/>
    <w:rsid w:val="00C955F2"/>
    <w:rsid w:val="00CD2B96"/>
    <w:rsid w:val="00CD45B6"/>
    <w:rsid w:val="00CD73EB"/>
    <w:rsid w:val="00D11D2E"/>
    <w:rsid w:val="00D16C90"/>
    <w:rsid w:val="00D3171E"/>
    <w:rsid w:val="00D42351"/>
    <w:rsid w:val="00D73457"/>
    <w:rsid w:val="00D8184C"/>
    <w:rsid w:val="00DD58B4"/>
    <w:rsid w:val="00E46A08"/>
    <w:rsid w:val="00E51AA8"/>
    <w:rsid w:val="00E72AF6"/>
    <w:rsid w:val="00EA4970"/>
    <w:rsid w:val="00F10551"/>
    <w:rsid w:val="00F4673B"/>
    <w:rsid w:val="00F612CB"/>
    <w:rsid w:val="00F75FFE"/>
    <w:rsid w:val="00FB332F"/>
    <w:rsid w:val="00FD6E92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9144"/>
  <w15:chartTrackingRefBased/>
  <w15:docId w15:val="{3895D540-8633-4E1E-88F6-12CCC916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2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4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46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4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4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#TIMOTHY LOW JING HAEN#</dc:creator>
  <cp:keywords/>
  <dc:description/>
  <cp:lastModifiedBy>#TIMOTHY LOW JING HAEN#</cp:lastModifiedBy>
  <cp:revision>73</cp:revision>
  <dcterms:created xsi:type="dcterms:W3CDTF">2019-12-30T03:11:00Z</dcterms:created>
  <dcterms:modified xsi:type="dcterms:W3CDTF">2019-12-31T08:18:00Z</dcterms:modified>
</cp:coreProperties>
</file>