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kd8x6a6kb4l" w:id="0"/>
      <w:bookmarkEnd w:id="0"/>
      <w:r w:rsidDel="00000000" w:rsidR="00000000" w:rsidRPr="00000000">
        <w:rPr>
          <w:rtl w:val="0"/>
        </w:rPr>
        <w:t xml:space="preserve">Nimbo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Plateforme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Résumé</w:t>
            </w:r>
            <w:r w:rsidDel="00000000" w:rsidR="00000000" w:rsidRPr="00000000">
              <w:rPr>
                <w:color w:val="ffffff"/>
                <w:rtl w:val="0"/>
              </w:rPr>
              <w:t xml:space="preserve"> (100 mots maximum)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joueur contrôle Nimbo, un petit nuage tristounet qui rêve de… pleuvoir 🌧️.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y arriver, il doit accumuler des gouttes d'eau en escaladant d’autres nuages tout en évitant des obstacles comme des avions ou des oiseaux. Il peut également récolter des polluants atmosphériques sur son parcours.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Sources d’inspiration</w:t>
            </w:r>
            <w:r w:rsidDel="00000000" w:rsidR="00000000" w:rsidRPr="00000000">
              <w:rPr>
                <w:color w:val="ffffff"/>
                <w:rtl w:val="0"/>
              </w:rPr>
              <w:t xml:space="preserve"> (jeux, films, livres,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Doodle jump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https://www.amazon.ca/Lima-Sky-LLC-Doodle-Jump/dp/B00CTXBO9M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Icy Tower 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https://www.youtube.com/watch?v=W3xn1rL9c9E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Mécanique(s)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Saut de plateforme en plateforme vers le haut de l'écran.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Évitement d’obstacles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 d’objets</w:t>
              <w:br w:type="textWrapping"/>
              <w:t xml:space="preserve">Le nuage s’évapore continuellement.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Condition(s) d’échec (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game over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Nimbo ne collecte pas assez d’eau, il disparaît et la partie est terminée.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S’il atteint la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troposphère sans le seuil minimum d’eau requis pour pleuvoir, il s’envole dans l’espace et gèle.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objectif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Atteindre la troposphère avec suffisamment d’eau pour pleuvoir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objectif secondaire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Capter tous les polluants atmosphériques pour réussir le défi écologique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Prérequis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réussir le niveau, il faut accumuler assez de gouttes d’eau.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du ou des personnages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Nimbo : Un petit nuage blanc et duveteux avec des yeux style Kawaii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Avion : Style d’avion comme dans le temps des frères Wright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Oiseaux : Pygargue à tête blanche avec des yeux fâchés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des niveaux ou de l’environnement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seul niveau vertical, dans le ciel, qui se génère continuellement vers le haut.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 on va vers le haut, plus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Images à prévoir</w:t>
            </w:r>
            <w:r w:rsidDel="00000000" w:rsidR="00000000" w:rsidRPr="00000000">
              <w:rPr>
                <w:color w:val="ffffff"/>
                <w:rtl w:val="0"/>
              </w:rPr>
              <w:t xml:space="preserve"> (ex: image du personnage principal, image du boss)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de ciel pour l’image de fond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de nuage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d’une goutte d’eau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d’avion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d’oiseau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qui représente un polluant (ex: CO2 ou Danger biologique)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Musique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Musique dans la page d’accueil du jeu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Musique d'ambiance aérienne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Musique dramatique lorsque la partie terminée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Musique glorieuse lorsque la partie est remportée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Effets sonores 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Bruit de saut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 lorsqu’une goutte est collectée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Bruit lorsqu’on touche un polluant atmosphérique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Informations affichées pendant le jeu</w:t>
            </w:r>
            <w:r w:rsidDel="00000000" w:rsidR="00000000" w:rsidRPr="00000000">
              <w:rPr>
                <w:color w:val="ffffff"/>
                <w:rtl w:val="0"/>
              </w:rPr>
              <w:t xml:space="preserve"> (ex: barre de vie, items, carte)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Score (nombre de gouttes collectées)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Hauteur atteinte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Polluants atmosphériques collectés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Moteur de jeu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Phaser v3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Contrôles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Clavier, souris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Environnement 2D, 2.5D ou 3D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dimensions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Plateformes cibles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HTML5 sur Itch.io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a/Lima-Sky-LLC-Doodle-Jump/dp/B00CTXBO9M" TargetMode="External"/><Relationship Id="rId7" Type="http://schemas.openxmlformats.org/officeDocument/2006/relationships/hyperlink" Target="https://www.youtube.com/watch?v=W3xn1rL9c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