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53D" w:rsidRPr="00D458A3" w:rsidRDefault="00DC0D9E">
      <w:pPr>
        <w:rPr>
          <w:b/>
        </w:rPr>
      </w:pPr>
      <w:r w:rsidRPr="00D458A3">
        <w:rPr>
          <w:b/>
        </w:rPr>
        <w:t>Additional Practices 1 and 2</w:t>
      </w:r>
    </w:p>
    <w:p w:rsidR="00DC0D9E" w:rsidRDefault="00DC0D9E"/>
    <w:p w:rsidR="00DC0D9E" w:rsidRDefault="00DC0D9E" w:rsidP="00DC0D9E">
      <w:pPr>
        <w:pStyle w:val="Lijstalinea"/>
        <w:numPr>
          <w:ilvl w:val="0"/>
          <w:numId w:val="1"/>
        </w:numPr>
        <w:rPr>
          <w:lang w:val="en-US"/>
        </w:rPr>
      </w:pPr>
      <w:r w:rsidRPr="00DC0D9E">
        <w:rPr>
          <w:lang w:val="en-US"/>
        </w:rPr>
        <w:t>Evaluate each of the following declarations.</w:t>
      </w:r>
      <w:r>
        <w:rPr>
          <w:lang w:val="en-US"/>
        </w:rPr>
        <w:t xml:space="preserve"> Determine which of them are not legal and explain why</w:t>
      </w:r>
    </w:p>
    <w:p w:rsidR="00DC0D9E" w:rsidRDefault="00DC0D9E" w:rsidP="00DC0D9E">
      <w:pPr>
        <w:pStyle w:val="Lijstalinea"/>
        <w:numPr>
          <w:ilvl w:val="1"/>
          <w:numId w:val="1"/>
        </w:numPr>
        <w:rPr>
          <w:lang w:val="en-US"/>
        </w:rPr>
      </w:pPr>
      <w:r>
        <w:rPr>
          <w:lang w:val="en-US"/>
        </w:rPr>
        <w:t>DECLARE</w:t>
      </w:r>
    </w:p>
    <w:p w:rsidR="00DC0D9E" w:rsidRDefault="00DC0D9E" w:rsidP="00DC0D9E">
      <w:pPr>
        <w:pStyle w:val="Lijstalinea"/>
        <w:ind w:left="1440"/>
        <w:rPr>
          <w:lang w:val="en-US"/>
        </w:rPr>
      </w:pPr>
      <w:r>
        <w:rPr>
          <w:lang w:val="en-US"/>
        </w:rPr>
        <w:t xml:space="preserve">   name, dept</w:t>
      </w:r>
      <w:r>
        <w:rPr>
          <w:lang w:val="en-US"/>
        </w:rPr>
        <w:tab/>
        <w:t>VARCHAR2(14);</w:t>
      </w:r>
    </w:p>
    <w:p w:rsidR="00DC0D9E" w:rsidRDefault="00DC0D9E" w:rsidP="00DC0D9E">
      <w:pPr>
        <w:pStyle w:val="Lijstalinea"/>
        <w:numPr>
          <w:ilvl w:val="1"/>
          <w:numId w:val="1"/>
        </w:numPr>
        <w:rPr>
          <w:lang w:val="en-US"/>
        </w:rPr>
      </w:pPr>
      <w:r>
        <w:rPr>
          <w:lang w:val="en-US"/>
        </w:rPr>
        <w:t xml:space="preserve">DECLARE </w:t>
      </w:r>
    </w:p>
    <w:p w:rsidR="00FA0B9D" w:rsidRDefault="00FA0B9D" w:rsidP="00FA0B9D">
      <w:pPr>
        <w:pStyle w:val="Lijstalinea"/>
        <w:ind w:left="1440"/>
        <w:rPr>
          <w:lang w:val="en-US"/>
        </w:rPr>
      </w:pPr>
      <w:r>
        <w:rPr>
          <w:lang w:val="en-US"/>
        </w:rPr>
        <w:t xml:space="preserve">   test</w:t>
      </w:r>
      <w:r>
        <w:rPr>
          <w:lang w:val="en-US"/>
        </w:rPr>
        <w:tab/>
        <w:t>NUMBER(5);</w:t>
      </w:r>
    </w:p>
    <w:p w:rsidR="00FA0B9D" w:rsidRDefault="00FA0B9D" w:rsidP="00FA0B9D">
      <w:pPr>
        <w:pStyle w:val="Lijstalinea"/>
        <w:numPr>
          <w:ilvl w:val="1"/>
          <w:numId w:val="1"/>
        </w:numPr>
        <w:rPr>
          <w:lang w:val="en-US"/>
        </w:rPr>
      </w:pPr>
      <w:r>
        <w:rPr>
          <w:lang w:val="en-US"/>
        </w:rPr>
        <w:t>DECLARE</w:t>
      </w:r>
    </w:p>
    <w:p w:rsidR="00FA0B9D" w:rsidRDefault="00FA0B9D" w:rsidP="00FA0B9D">
      <w:pPr>
        <w:pStyle w:val="Lijstalinea"/>
        <w:ind w:left="1440"/>
        <w:rPr>
          <w:lang w:val="en-US"/>
        </w:rPr>
      </w:pPr>
      <w:r>
        <w:rPr>
          <w:lang w:val="en-US"/>
        </w:rPr>
        <w:t xml:space="preserve">   MAXSALARY</w:t>
      </w:r>
      <w:r>
        <w:rPr>
          <w:lang w:val="en-US"/>
        </w:rPr>
        <w:tab/>
        <w:t>NUMBER(7,2) := 5000;</w:t>
      </w:r>
    </w:p>
    <w:p w:rsidR="00FA0B9D" w:rsidRDefault="00FA0B9D" w:rsidP="00FA0B9D">
      <w:pPr>
        <w:pStyle w:val="Lijstalinea"/>
        <w:numPr>
          <w:ilvl w:val="1"/>
          <w:numId w:val="1"/>
        </w:numPr>
        <w:rPr>
          <w:lang w:val="en-US"/>
        </w:rPr>
      </w:pPr>
      <w:r>
        <w:rPr>
          <w:lang w:val="en-US"/>
        </w:rPr>
        <w:t>DECLARE</w:t>
      </w:r>
    </w:p>
    <w:p w:rsidR="00FA0B9D" w:rsidRDefault="00FA0B9D" w:rsidP="00FA0B9D">
      <w:pPr>
        <w:pStyle w:val="Lijstalinea"/>
        <w:ind w:left="1440"/>
        <w:rPr>
          <w:lang w:val="en-US"/>
        </w:rPr>
      </w:pPr>
      <w:r>
        <w:rPr>
          <w:lang w:val="en-US"/>
        </w:rPr>
        <w:t>JOINDATE</w:t>
      </w:r>
      <w:r>
        <w:rPr>
          <w:lang w:val="en-US"/>
        </w:rPr>
        <w:tab/>
        <w:t>BOOLEAN := SYSDATE;</w:t>
      </w:r>
    </w:p>
    <w:p w:rsidR="00FA0B9D" w:rsidRDefault="00FA0B9D" w:rsidP="00FA0B9D">
      <w:pPr>
        <w:pStyle w:val="Lijstalinea"/>
        <w:ind w:left="1440"/>
        <w:rPr>
          <w:lang w:val="en-US"/>
        </w:rPr>
      </w:pPr>
    </w:p>
    <w:p w:rsidR="00AE18B3" w:rsidRDefault="00AE18B3" w:rsidP="00AE18B3">
      <w:pPr>
        <w:pStyle w:val="Lijstalinea"/>
        <w:numPr>
          <w:ilvl w:val="0"/>
          <w:numId w:val="1"/>
        </w:numPr>
        <w:rPr>
          <w:lang w:val="en-US"/>
        </w:rPr>
      </w:pPr>
      <w:r>
        <w:rPr>
          <w:lang w:val="en-US"/>
        </w:rPr>
        <w:t>In each of the following assignments, determine the data type of the resulting expression</w:t>
      </w:r>
    </w:p>
    <w:p w:rsidR="00D458A3" w:rsidRDefault="00D458A3" w:rsidP="00D458A3">
      <w:pPr>
        <w:pStyle w:val="Lijstalinea"/>
        <w:numPr>
          <w:ilvl w:val="1"/>
          <w:numId w:val="1"/>
        </w:numPr>
        <w:rPr>
          <w:lang w:val="en-US"/>
        </w:rPr>
      </w:pPr>
      <w:r>
        <w:rPr>
          <w:lang w:val="en-US"/>
        </w:rPr>
        <w:t>email := firstname || to_char(empno);</w:t>
      </w:r>
    </w:p>
    <w:p w:rsidR="00D458A3" w:rsidRDefault="00D458A3" w:rsidP="00D458A3">
      <w:pPr>
        <w:pStyle w:val="Lijstalinea"/>
        <w:numPr>
          <w:ilvl w:val="1"/>
          <w:numId w:val="1"/>
        </w:numPr>
        <w:rPr>
          <w:lang w:val="en-US"/>
        </w:rPr>
      </w:pPr>
      <w:r>
        <w:rPr>
          <w:lang w:val="en-US"/>
        </w:rPr>
        <w:t>confirm := to_date(’20-JAN-1999’, ‘DD-MON-YYYY’);</w:t>
      </w:r>
    </w:p>
    <w:p w:rsidR="00D458A3" w:rsidRDefault="00D458A3" w:rsidP="00D458A3">
      <w:pPr>
        <w:pStyle w:val="Lijstalinea"/>
        <w:numPr>
          <w:ilvl w:val="1"/>
          <w:numId w:val="1"/>
        </w:numPr>
        <w:rPr>
          <w:lang w:val="en-US"/>
        </w:rPr>
      </w:pPr>
      <w:r>
        <w:rPr>
          <w:lang w:val="en-US"/>
        </w:rPr>
        <w:t>sal := (1000*12) + 500;</w:t>
      </w:r>
    </w:p>
    <w:p w:rsidR="00D458A3" w:rsidRDefault="00D458A3" w:rsidP="00D458A3">
      <w:pPr>
        <w:pStyle w:val="Lijstalinea"/>
        <w:numPr>
          <w:ilvl w:val="1"/>
          <w:numId w:val="1"/>
        </w:numPr>
        <w:rPr>
          <w:lang w:val="en-US"/>
        </w:rPr>
      </w:pPr>
      <w:r>
        <w:rPr>
          <w:lang w:val="en-US"/>
        </w:rPr>
        <w:t>test := FALSE;</w:t>
      </w:r>
    </w:p>
    <w:p w:rsidR="00D458A3" w:rsidRDefault="00D458A3" w:rsidP="00D458A3">
      <w:pPr>
        <w:pStyle w:val="Lijstalinea"/>
        <w:numPr>
          <w:ilvl w:val="1"/>
          <w:numId w:val="1"/>
        </w:numPr>
        <w:rPr>
          <w:lang w:val="en-US"/>
        </w:rPr>
      </w:pPr>
      <w:r>
        <w:rPr>
          <w:lang w:val="en-US"/>
        </w:rPr>
        <w:t>temp := temp1 &lt; (temp2/3);</w:t>
      </w:r>
    </w:p>
    <w:p w:rsidR="00D458A3" w:rsidRDefault="00D458A3" w:rsidP="00D458A3">
      <w:pPr>
        <w:pStyle w:val="Lijstalinea"/>
        <w:numPr>
          <w:ilvl w:val="1"/>
          <w:numId w:val="1"/>
        </w:numPr>
        <w:rPr>
          <w:lang w:val="en-US"/>
        </w:rPr>
      </w:pPr>
      <w:r>
        <w:rPr>
          <w:lang w:val="en-US"/>
        </w:rPr>
        <w:t>var := sysdate;</w:t>
      </w:r>
    </w:p>
    <w:p w:rsidR="00D458A3" w:rsidRPr="00D458A3" w:rsidRDefault="00D458A3" w:rsidP="00D458A3">
      <w:pPr>
        <w:rPr>
          <w:b/>
          <w:lang w:val="en-US"/>
        </w:rPr>
      </w:pPr>
      <w:r w:rsidRPr="00D458A3">
        <w:rPr>
          <w:b/>
          <w:lang w:val="en-US"/>
        </w:rPr>
        <w:t>Additional Practice 3</w:t>
      </w:r>
    </w:p>
    <w:p w:rsidR="00D458A3" w:rsidRDefault="00A60D63" w:rsidP="00A60D63">
      <w:pPr>
        <w:pStyle w:val="Lijstalinea"/>
        <w:numPr>
          <w:ilvl w:val="0"/>
          <w:numId w:val="1"/>
        </w:numPr>
        <w:rPr>
          <w:lang w:val="en-US"/>
        </w:rPr>
      </w:pPr>
      <w:r>
        <w:rPr>
          <w:lang w:val="en-US"/>
        </w:rPr>
        <w:t>DECLARE</w:t>
      </w:r>
    </w:p>
    <w:p w:rsidR="00A60D63" w:rsidRDefault="00A60D63" w:rsidP="00A60D63">
      <w:pPr>
        <w:pStyle w:val="Lijstalinea"/>
        <w:ind w:left="1416"/>
        <w:rPr>
          <w:lang w:val="en-US"/>
        </w:rPr>
      </w:pPr>
      <w:r>
        <w:rPr>
          <w:lang w:val="en-US"/>
        </w:rPr>
        <w:t>v_custid NUMBER(4)</w:t>
      </w:r>
      <w:r w:rsidR="00FE4DD1">
        <w:rPr>
          <w:lang w:val="en-US"/>
        </w:rPr>
        <w:t xml:space="preserve"> := 1600;</w:t>
      </w:r>
    </w:p>
    <w:p w:rsidR="00FE4DD1" w:rsidRDefault="00FE4DD1" w:rsidP="00A60D63">
      <w:pPr>
        <w:pStyle w:val="Lijstalinea"/>
        <w:ind w:left="1416"/>
        <w:rPr>
          <w:lang w:val="en-US"/>
        </w:rPr>
      </w:pPr>
      <w:r>
        <w:rPr>
          <w:lang w:val="en-US"/>
        </w:rPr>
        <w:t>v_custname VARCHAR2(300) := ‘Women Sports Club’;</w:t>
      </w:r>
    </w:p>
    <w:p w:rsidR="00FE4DD1" w:rsidRDefault="00FE4DD1" w:rsidP="00A60D63">
      <w:pPr>
        <w:pStyle w:val="Lijstalinea"/>
        <w:ind w:left="1416"/>
        <w:rPr>
          <w:lang w:val="en-US"/>
        </w:rPr>
      </w:pPr>
      <w:r>
        <w:rPr>
          <w:lang w:val="en-US"/>
        </w:rPr>
        <w:t>v_new_custid NUMBER</w:t>
      </w:r>
      <w:r>
        <w:rPr>
          <w:lang w:val="en-US"/>
        </w:rPr>
        <w:tab/>
        <w:t>(3) := 500;</w:t>
      </w:r>
    </w:p>
    <w:p w:rsidR="000F362B" w:rsidRDefault="001E0C09" w:rsidP="00FE4DD1">
      <w:pPr>
        <w:rPr>
          <w:lang w:val="en-US"/>
        </w:rPr>
      </w:pPr>
      <w:r>
        <w:rPr>
          <w:noProof/>
          <w:lang w:eastAsia="nl-BE"/>
        </w:rPr>
        <mc:AlternateContent>
          <mc:Choice Requires="wps">
            <w:drawing>
              <wp:anchor distT="0" distB="0" distL="114300" distR="114300" simplePos="0" relativeHeight="251658240" behindDoc="1" locked="0" layoutInCell="1" allowOverlap="1">
                <wp:simplePos x="0" y="0"/>
                <wp:positionH relativeFrom="column">
                  <wp:posOffset>-80645</wp:posOffset>
                </wp:positionH>
                <wp:positionV relativeFrom="paragraph">
                  <wp:posOffset>1811020</wp:posOffset>
                </wp:positionV>
                <wp:extent cx="266700" cy="247650"/>
                <wp:effectExtent l="9525" t="9525" r="9525" b="9525"/>
                <wp:wrapNone/>
                <wp:docPr id="9"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476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144515" id="Oval 2" o:spid="_x0000_s1026" style="position:absolute;margin-left:-6.35pt;margin-top:142.6pt;width:21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"/>
            </w:pict>
          </mc:Fallback>
        </mc:AlternateContent>
      </w:r>
      <w:r w:rsidR="00FE4DD1">
        <w:rPr>
          <w:lang w:val="en-US"/>
        </w:rPr>
        <w:tab/>
        <w:t>BEGIN</w:t>
      </w:r>
      <w:r w:rsidR="004B3246">
        <w:rPr>
          <w:lang w:val="en-US"/>
        </w:rPr>
        <w:br/>
      </w:r>
      <w:r w:rsidR="00FE4DD1">
        <w:rPr>
          <w:lang w:val="en-US"/>
        </w:rPr>
        <w:tab/>
      </w:r>
      <w:r w:rsidR="00FE4DD1">
        <w:rPr>
          <w:lang w:val="en-US"/>
        </w:rPr>
        <w:tab/>
        <w:t>DECLARE</w:t>
      </w:r>
      <w:r w:rsidR="004B3246">
        <w:rPr>
          <w:lang w:val="en-US"/>
        </w:rPr>
        <w:br/>
      </w:r>
      <w:r w:rsidR="00FE4DD1">
        <w:rPr>
          <w:lang w:val="en-US"/>
        </w:rPr>
        <w:tab/>
      </w:r>
      <w:r w:rsidR="00FE4DD1">
        <w:rPr>
          <w:lang w:val="en-US"/>
        </w:rPr>
        <w:tab/>
      </w:r>
      <w:r w:rsidR="00FE4DD1">
        <w:rPr>
          <w:lang w:val="en-US"/>
        </w:rPr>
        <w:tab/>
        <w:t>v_custid NUMBER(4) := 0;</w:t>
      </w:r>
      <w:r w:rsidR="00463B39">
        <w:rPr>
          <w:lang w:val="en-US"/>
        </w:rPr>
        <w:br/>
      </w:r>
      <w:r w:rsidR="00FE4DD1">
        <w:rPr>
          <w:lang w:val="en-US"/>
        </w:rPr>
        <w:tab/>
      </w:r>
      <w:r w:rsidR="00FE4DD1">
        <w:rPr>
          <w:lang w:val="en-US"/>
        </w:rPr>
        <w:tab/>
      </w:r>
      <w:r w:rsidR="00FE4DD1">
        <w:rPr>
          <w:lang w:val="en-US"/>
        </w:rPr>
        <w:tab/>
        <w:t>v_custname VARCHAR2(300) := ‘Shape up Sports Club’;</w:t>
      </w:r>
      <w:r w:rsidR="00463B39">
        <w:rPr>
          <w:lang w:val="en-US"/>
        </w:rPr>
        <w:br/>
      </w:r>
      <w:r w:rsidR="00FE4DD1">
        <w:rPr>
          <w:lang w:val="en-US"/>
        </w:rPr>
        <w:tab/>
      </w:r>
      <w:r w:rsidR="00FE4DD1">
        <w:rPr>
          <w:lang w:val="en-US"/>
        </w:rPr>
        <w:tab/>
      </w:r>
      <w:r w:rsidR="00FE4DD1">
        <w:rPr>
          <w:lang w:val="en-US"/>
        </w:rPr>
        <w:tab/>
        <w:t>v_new_custid NUMBER(3) := 300;</w:t>
      </w:r>
      <w:r w:rsidR="00463B39">
        <w:rPr>
          <w:lang w:val="en-US"/>
        </w:rPr>
        <w:br/>
      </w:r>
      <w:r w:rsidR="00FE4DD1">
        <w:rPr>
          <w:lang w:val="en-US"/>
        </w:rPr>
        <w:tab/>
      </w:r>
      <w:r w:rsidR="00FE4DD1">
        <w:rPr>
          <w:lang w:val="en-US"/>
        </w:rPr>
        <w:tab/>
      </w:r>
      <w:r w:rsidR="00FE4DD1">
        <w:rPr>
          <w:lang w:val="en-US"/>
        </w:rPr>
        <w:tab/>
        <w:t>v_new_custname VARCHAR2(300) := ‘Jansports Club’;</w:t>
      </w:r>
      <w:r w:rsidR="00463B39">
        <w:rPr>
          <w:lang w:val="en-US"/>
        </w:rPr>
        <w:br/>
      </w:r>
      <w:r w:rsidR="00FE4DD1">
        <w:rPr>
          <w:lang w:val="en-US"/>
        </w:rPr>
        <w:tab/>
      </w:r>
      <w:r w:rsidR="00FE4DD1">
        <w:rPr>
          <w:lang w:val="en-US"/>
        </w:rPr>
        <w:tab/>
        <w:t>BEGIN</w:t>
      </w:r>
      <w:r w:rsidR="00463B39">
        <w:rPr>
          <w:lang w:val="en-US"/>
        </w:rPr>
        <w:br/>
      </w:r>
      <w:r w:rsidR="00FE4DD1">
        <w:rPr>
          <w:lang w:val="en-US"/>
        </w:rPr>
        <w:tab/>
      </w:r>
      <w:r w:rsidR="00FE4DD1">
        <w:rPr>
          <w:lang w:val="en-US"/>
        </w:rPr>
        <w:tab/>
      </w:r>
      <w:r w:rsidR="00463B39">
        <w:rPr>
          <w:lang w:val="en-US"/>
        </w:rPr>
        <w:tab/>
        <w:t>v_custid := v_new_custid;</w:t>
      </w:r>
      <w:r w:rsidR="00463B39">
        <w:rPr>
          <w:lang w:val="en-US"/>
        </w:rPr>
        <w:br/>
      </w:r>
      <w:r w:rsidR="00463B39">
        <w:rPr>
          <w:lang w:val="en-US"/>
        </w:rPr>
        <w:tab/>
      </w:r>
      <w:r w:rsidR="00463B39">
        <w:rPr>
          <w:lang w:val="en-US"/>
        </w:rPr>
        <w:tab/>
      </w:r>
      <w:r w:rsidR="00463B39">
        <w:rPr>
          <w:lang w:val="en-US"/>
        </w:rPr>
        <w:tab/>
        <w:t>v_custname := v_custname || ‘ ‘ || v_new_custname;</w:t>
      </w:r>
    </w:p>
    <w:p w:rsidR="00463B39" w:rsidRDefault="001E0C09" w:rsidP="00FE4DD1">
      <w:pPr>
        <w:rPr>
          <w:lang w:val="en-US"/>
        </w:rPr>
      </w:pPr>
      <w:r>
        <w:rPr>
          <w:noProof/>
          <w:lang w:eastAsia="nl-BE"/>
        </w:rPr>
        <mc:AlternateContent>
          <mc:Choice Requires="wps">
            <w:drawing>
              <wp:anchor distT="0" distB="0" distL="114300" distR="114300" simplePos="0" relativeHeight="251660288" behindDoc="1" locked="0" layoutInCell="1" allowOverlap="1">
                <wp:simplePos x="0" y="0"/>
                <wp:positionH relativeFrom="column">
                  <wp:posOffset>-147320</wp:posOffset>
                </wp:positionH>
                <wp:positionV relativeFrom="paragraph">
                  <wp:posOffset>662305</wp:posOffset>
                </wp:positionV>
                <wp:extent cx="333375" cy="266700"/>
                <wp:effectExtent l="9525" t="9525" r="9525" b="9525"/>
                <wp:wrapNone/>
                <wp:docPr id="8"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266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5500AF3" id="Oval 4" o:spid="_x0000_s1026" style="position:absolute;margin-left:-11.6pt;margin-top:52.15pt;width:26.25pt;height:2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"/>
            </w:pict>
          </mc:Fallback>
        </mc:AlternateContent>
      </w:r>
      <w:r>
        <w:rPr>
          <w:noProof/>
          <w:lang w:eastAsia="nl-BE"/>
        </w:rPr>
        <mc:AlternateContent>
          <mc:Choice Requires="wps">
            <w:drawing>
              <wp:anchor distT="0" distB="0" distL="114300" distR="114300" simplePos="0" relativeHeight="251659264" behindDoc="0" locked="0" layoutInCell="1" allowOverlap="1">
                <wp:simplePos x="0" y="0"/>
                <wp:positionH relativeFrom="column">
                  <wp:posOffset>186055</wp:posOffset>
                </wp:positionH>
                <wp:positionV relativeFrom="paragraph">
                  <wp:posOffset>33655</wp:posOffset>
                </wp:positionV>
                <wp:extent cx="1200150" cy="0"/>
                <wp:effectExtent l="9525" t="57150" r="19050" b="57150"/>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0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18B706F" id="_x0000_t32" coordsize="21600,21600" o:spt="32" o:oned="t" path="m,l21600,21600e" filled="f">
                <v:path arrowok="t" fillok="f" o:connecttype="none"/>
                <o:lock v:ext="edit" shapetype="t"/>
              </v:shapetype>
              <v:shape id="AutoShape 3" o:spid="_x0000_s1026" type="#_x0000_t32" style="position:absolute;margin-left:14.65pt;margin-top:2.65pt;width:94.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">
                <v:stroke endarrow="block"/>
              </v:shape>
            </w:pict>
          </mc:Fallback>
        </mc:AlternateContent>
      </w:r>
      <w:r w:rsidR="000F362B">
        <w:rPr>
          <w:lang w:val="en-US"/>
        </w:rPr>
        <w:t>1</w:t>
      </w:r>
      <w:r w:rsidR="00463B39">
        <w:rPr>
          <w:lang w:val="en-US"/>
        </w:rPr>
        <w:br/>
      </w:r>
      <w:r w:rsidR="00463B39">
        <w:rPr>
          <w:lang w:val="en-US"/>
        </w:rPr>
        <w:tab/>
      </w:r>
      <w:r w:rsidR="00463B39">
        <w:rPr>
          <w:lang w:val="en-US"/>
        </w:rPr>
        <w:tab/>
        <w:t>END;</w:t>
      </w:r>
      <w:r w:rsidR="00463B39">
        <w:rPr>
          <w:lang w:val="en-US"/>
        </w:rPr>
        <w:br/>
      </w:r>
      <w:r w:rsidR="00463B39">
        <w:rPr>
          <w:lang w:val="en-US"/>
        </w:rPr>
        <w:tab/>
      </w:r>
      <w:r w:rsidR="00463B39">
        <w:rPr>
          <w:lang w:val="en-US"/>
        </w:rPr>
        <w:tab/>
        <w:t>v_custid :=  (v_custid * 12) / 10;</w:t>
      </w:r>
    </w:p>
    <w:p w:rsidR="000F362B" w:rsidRDefault="001E0C09" w:rsidP="00FE4DD1">
      <w:pPr>
        <w:rPr>
          <w:lang w:val="en-US"/>
        </w:rPr>
      </w:pPr>
      <w:r>
        <w:rPr>
          <w:noProof/>
          <w:lang w:eastAsia="nl-BE"/>
        </w:rPr>
        <mc:AlternateContent>
          <mc:Choice Requires="wps">
            <w:drawing>
              <wp:anchor distT="0" distB="0" distL="114300" distR="114300" simplePos="0" relativeHeight="251661312" behindDoc="0" locked="0" layoutInCell="1" allowOverlap="1">
                <wp:simplePos x="0" y="0"/>
                <wp:positionH relativeFrom="column">
                  <wp:posOffset>233680</wp:posOffset>
                </wp:positionH>
                <wp:positionV relativeFrom="paragraph">
                  <wp:posOffset>99060</wp:posOffset>
                </wp:positionV>
                <wp:extent cx="1200150" cy="0"/>
                <wp:effectExtent l="9525" t="57150" r="19050" b="57150"/>
                <wp:wrapNone/>
                <wp:docPr id="6"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0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B0887D" id="AutoShape 5" o:spid="_x0000_s1026" type="#_x0000_t32" style="position:absolute;margin-left:18.4pt;margin-top:7.8pt;width:94.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">
                <v:stroke endarrow="block"/>
              </v:shape>
            </w:pict>
          </mc:Fallback>
        </mc:AlternateContent>
      </w:r>
      <w:r w:rsidR="00ED2098">
        <w:rPr>
          <w:lang w:val="en-US"/>
        </w:rPr>
        <w:t>2</w:t>
      </w:r>
    </w:p>
    <w:p w:rsidR="00463B39" w:rsidRDefault="00463B39" w:rsidP="00463B39">
      <w:pPr>
        <w:ind w:left="708"/>
        <w:rPr>
          <w:lang w:val="en-US"/>
        </w:rPr>
      </w:pPr>
      <w:r>
        <w:rPr>
          <w:lang w:val="en-US"/>
        </w:rPr>
        <w:t>END;</w:t>
      </w:r>
      <w:r>
        <w:rPr>
          <w:lang w:val="en-US"/>
        </w:rPr>
        <w:br/>
        <w:t>/</w:t>
      </w:r>
    </w:p>
    <w:p w:rsidR="006E0AF3" w:rsidRDefault="00524412" w:rsidP="00524412">
      <w:pPr>
        <w:rPr>
          <w:lang w:val="en-US"/>
        </w:rPr>
      </w:pPr>
      <w:r>
        <w:rPr>
          <w:lang w:val="en-US"/>
        </w:rPr>
        <w:lastRenderedPageBreak/>
        <w:t>Evaluate the PL/SQL block given above and determine the data type and value of each of the following variables according to the rules of scoping::</w:t>
      </w:r>
    </w:p>
    <w:p w:rsidR="00524412" w:rsidRDefault="00524412" w:rsidP="00524412">
      <w:pPr>
        <w:pStyle w:val="Lijstalinea"/>
        <w:numPr>
          <w:ilvl w:val="0"/>
          <w:numId w:val="2"/>
        </w:numPr>
        <w:rPr>
          <w:lang w:val="en-US"/>
        </w:rPr>
      </w:pPr>
      <w:r>
        <w:rPr>
          <w:lang w:val="en-US"/>
        </w:rPr>
        <w:t>The value of v_custid at position 1:</w:t>
      </w:r>
    </w:p>
    <w:p w:rsidR="00524412" w:rsidRDefault="00524412" w:rsidP="00524412">
      <w:pPr>
        <w:pStyle w:val="Lijstalinea"/>
        <w:numPr>
          <w:ilvl w:val="0"/>
          <w:numId w:val="2"/>
        </w:numPr>
        <w:rPr>
          <w:lang w:val="en-US"/>
        </w:rPr>
      </w:pPr>
      <w:r>
        <w:rPr>
          <w:lang w:val="en-US"/>
        </w:rPr>
        <w:t>The value of v_custname at position 1:</w:t>
      </w:r>
    </w:p>
    <w:p w:rsidR="00524412" w:rsidRDefault="00524412" w:rsidP="00524412">
      <w:pPr>
        <w:pStyle w:val="Lijstalinea"/>
        <w:numPr>
          <w:ilvl w:val="0"/>
          <w:numId w:val="2"/>
        </w:numPr>
        <w:rPr>
          <w:lang w:val="en-US"/>
        </w:rPr>
      </w:pPr>
      <w:r>
        <w:rPr>
          <w:lang w:val="en-US"/>
        </w:rPr>
        <w:t>The value of v_new_custid at position 2:</w:t>
      </w:r>
    </w:p>
    <w:p w:rsidR="00524412" w:rsidRDefault="00524412" w:rsidP="00524412">
      <w:pPr>
        <w:pStyle w:val="Lijstalinea"/>
        <w:numPr>
          <w:ilvl w:val="0"/>
          <w:numId w:val="2"/>
        </w:numPr>
        <w:rPr>
          <w:lang w:val="en-US"/>
        </w:rPr>
      </w:pPr>
      <w:r>
        <w:rPr>
          <w:lang w:val="en-US"/>
        </w:rPr>
        <w:t>The value of v_new_custname at position 1:</w:t>
      </w:r>
    </w:p>
    <w:p w:rsidR="00524412" w:rsidRDefault="00524412" w:rsidP="00524412">
      <w:pPr>
        <w:pStyle w:val="Lijstalinea"/>
        <w:numPr>
          <w:ilvl w:val="0"/>
          <w:numId w:val="2"/>
        </w:numPr>
        <w:rPr>
          <w:lang w:val="en-US"/>
        </w:rPr>
      </w:pPr>
      <w:r>
        <w:rPr>
          <w:lang w:val="en-US"/>
        </w:rPr>
        <w:t>The value of v_custid at position 2:</w:t>
      </w:r>
    </w:p>
    <w:p w:rsidR="00524412" w:rsidRPr="00524412" w:rsidRDefault="00524412" w:rsidP="00524412">
      <w:pPr>
        <w:pStyle w:val="Lijstalinea"/>
        <w:numPr>
          <w:ilvl w:val="0"/>
          <w:numId w:val="2"/>
        </w:numPr>
        <w:rPr>
          <w:lang w:val="en-US"/>
        </w:rPr>
      </w:pPr>
      <w:r>
        <w:rPr>
          <w:lang w:val="en-US"/>
        </w:rPr>
        <w:t>The value of v_custname at position 2:</w:t>
      </w:r>
    </w:p>
    <w:p w:rsidR="004672F9" w:rsidRDefault="004672F9" w:rsidP="004672F9">
      <w:pPr>
        <w:rPr>
          <w:lang w:val="en-US"/>
        </w:rPr>
      </w:pPr>
    </w:p>
    <w:p w:rsidR="004672F9" w:rsidRPr="00D458A3" w:rsidRDefault="004672F9" w:rsidP="004672F9">
      <w:pPr>
        <w:rPr>
          <w:b/>
          <w:lang w:val="en-US"/>
        </w:rPr>
      </w:pPr>
      <w:r w:rsidRPr="00D458A3">
        <w:rPr>
          <w:b/>
          <w:lang w:val="en-US"/>
        </w:rPr>
        <w:t xml:space="preserve">Additional Practice </w:t>
      </w:r>
      <w:r>
        <w:rPr>
          <w:b/>
          <w:lang w:val="en-US"/>
        </w:rPr>
        <w:t>4 and 5</w:t>
      </w:r>
    </w:p>
    <w:p w:rsidR="004672F9" w:rsidRDefault="00CB2122" w:rsidP="00CB2122">
      <w:pPr>
        <w:pStyle w:val="Lijstalinea"/>
        <w:numPr>
          <w:ilvl w:val="0"/>
          <w:numId w:val="1"/>
        </w:numPr>
        <w:rPr>
          <w:lang w:val="en-US"/>
        </w:rPr>
      </w:pPr>
      <w:r>
        <w:rPr>
          <w:lang w:val="en-US"/>
        </w:rPr>
        <w:t>Write a PL/SQL block to accept a year and check whether it is a leap year. For example, if the year entered is 1990, the output should be “1990 is not a leap year.”</w:t>
      </w:r>
      <w:r>
        <w:rPr>
          <w:lang w:val="en-US"/>
        </w:rPr>
        <w:br/>
        <w:t>Hint: the year should be exactly divisible by 4 but not divisible by 100, or it should be divisible by 400.</w:t>
      </w:r>
    </w:p>
    <w:p w:rsidR="00CB2122" w:rsidRDefault="00CB2122" w:rsidP="00CB2122">
      <w:pPr>
        <w:pStyle w:val="Lijstalinea"/>
        <w:rPr>
          <w:lang w:val="en-US"/>
        </w:rPr>
      </w:pPr>
      <w:r>
        <w:rPr>
          <w:lang w:val="en-US"/>
        </w:rPr>
        <w:t>Test your solution with the following years:</w:t>
      </w:r>
    </w:p>
    <w:tbl>
      <w:tblPr>
        <w:tblStyle w:val="Tabelraster"/>
        <w:tblW w:w="0" w:type="auto"/>
        <w:tblInd w:w="720" w:type="dxa"/>
        <w:tblLook w:val="04A0" w:firstRow="1" w:lastRow="0" w:firstColumn="1" w:lastColumn="0" w:noHBand="0" w:noVBand="1"/>
      </w:tblPr>
      <w:tblGrid>
        <w:gridCol w:w="4172"/>
        <w:gridCol w:w="4170"/>
      </w:tblGrid>
      <w:tr w:rsidR="00BC3A0A" w:rsidTr="00BC3A0A">
        <w:tc>
          <w:tcPr>
            <w:tcW w:w="4606" w:type="dxa"/>
          </w:tcPr>
          <w:p w:rsidR="00BC3A0A" w:rsidRDefault="00BC3A0A" w:rsidP="00CB2122">
            <w:pPr>
              <w:pStyle w:val="Lijstalinea"/>
              <w:ind w:left="0"/>
              <w:rPr>
                <w:lang w:val="en-US"/>
              </w:rPr>
            </w:pPr>
            <w:r>
              <w:rPr>
                <w:lang w:val="en-US"/>
              </w:rPr>
              <w:t>1990</w:t>
            </w:r>
          </w:p>
        </w:tc>
        <w:tc>
          <w:tcPr>
            <w:tcW w:w="4606" w:type="dxa"/>
          </w:tcPr>
          <w:p w:rsidR="00BC3A0A" w:rsidRDefault="00BC3A0A" w:rsidP="00CB2122">
            <w:pPr>
              <w:pStyle w:val="Lijstalinea"/>
              <w:ind w:left="0"/>
              <w:rPr>
                <w:lang w:val="en-US"/>
              </w:rPr>
            </w:pPr>
            <w:r>
              <w:rPr>
                <w:lang w:val="en-US"/>
              </w:rPr>
              <w:t>Not a leap year</w:t>
            </w:r>
          </w:p>
        </w:tc>
      </w:tr>
      <w:tr w:rsidR="00BC3A0A" w:rsidTr="00BC3A0A">
        <w:tc>
          <w:tcPr>
            <w:tcW w:w="4606" w:type="dxa"/>
          </w:tcPr>
          <w:p w:rsidR="00BC3A0A" w:rsidRDefault="00BC3A0A" w:rsidP="00CB2122">
            <w:pPr>
              <w:pStyle w:val="Lijstalinea"/>
              <w:ind w:left="0"/>
              <w:rPr>
                <w:lang w:val="en-US"/>
              </w:rPr>
            </w:pPr>
            <w:r>
              <w:rPr>
                <w:lang w:val="en-US"/>
              </w:rPr>
              <w:t>2000</w:t>
            </w:r>
          </w:p>
        </w:tc>
        <w:tc>
          <w:tcPr>
            <w:tcW w:w="4606" w:type="dxa"/>
          </w:tcPr>
          <w:p w:rsidR="00BC3A0A" w:rsidRDefault="00BC3A0A" w:rsidP="00CB2122">
            <w:pPr>
              <w:pStyle w:val="Lijstalinea"/>
              <w:ind w:left="0"/>
              <w:rPr>
                <w:lang w:val="en-US"/>
              </w:rPr>
            </w:pPr>
            <w:r>
              <w:rPr>
                <w:lang w:val="en-US"/>
              </w:rPr>
              <w:t>Leap year</w:t>
            </w:r>
          </w:p>
        </w:tc>
      </w:tr>
      <w:tr w:rsidR="00BC3A0A" w:rsidTr="00BC3A0A">
        <w:tc>
          <w:tcPr>
            <w:tcW w:w="4606" w:type="dxa"/>
          </w:tcPr>
          <w:p w:rsidR="00BC3A0A" w:rsidRDefault="00BC3A0A" w:rsidP="00CB2122">
            <w:pPr>
              <w:pStyle w:val="Lijstalinea"/>
              <w:ind w:left="0"/>
              <w:rPr>
                <w:lang w:val="en-US"/>
              </w:rPr>
            </w:pPr>
            <w:r>
              <w:rPr>
                <w:lang w:val="en-US"/>
              </w:rPr>
              <w:t>1996</w:t>
            </w:r>
          </w:p>
        </w:tc>
        <w:tc>
          <w:tcPr>
            <w:tcW w:w="4606" w:type="dxa"/>
          </w:tcPr>
          <w:p w:rsidR="00BC3A0A" w:rsidRDefault="00BC3A0A" w:rsidP="00CB2122">
            <w:pPr>
              <w:pStyle w:val="Lijstalinea"/>
              <w:ind w:left="0"/>
              <w:rPr>
                <w:lang w:val="en-US"/>
              </w:rPr>
            </w:pPr>
            <w:r>
              <w:rPr>
                <w:lang w:val="en-US"/>
              </w:rPr>
              <w:t>Leap year</w:t>
            </w:r>
          </w:p>
        </w:tc>
      </w:tr>
      <w:tr w:rsidR="00BC3A0A" w:rsidTr="00BC3A0A">
        <w:tc>
          <w:tcPr>
            <w:tcW w:w="4606" w:type="dxa"/>
          </w:tcPr>
          <w:p w:rsidR="00BC3A0A" w:rsidRDefault="00BC3A0A" w:rsidP="00CB2122">
            <w:pPr>
              <w:pStyle w:val="Lijstalinea"/>
              <w:ind w:left="0"/>
              <w:rPr>
                <w:lang w:val="en-US"/>
              </w:rPr>
            </w:pPr>
            <w:r>
              <w:rPr>
                <w:lang w:val="en-US"/>
              </w:rPr>
              <w:t>1886</w:t>
            </w:r>
          </w:p>
        </w:tc>
        <w:tc>
          <w:tcPr>
            <w:tcW w:w="4606" w:type="dxa"/>
          </w:tcPr>
          <w:p w:rsidR="00BC3A0A" w:rsidRDefault="00BC3A0A" w:rsidP="00CB2122">
            <w:pPr>
              <w:pStyle w:val="Lijstalinea"/>
              <w:ind w:left="0"/>
              <w:rPr>
                <w:lang w:val="en-US"/>
              </w:rPr>
            </w:pPr>
            <w:r>
              <w:rPr>
                <w:lang w:val="en-US"/>
              </w:rPr>
              <w:t>Not a leap year</w:t>
            </w:r>
          </w:p>
        </w:tc>
      </w:tr>
      <w:tr w:rsidR="00BC3A0A" w:rsidTr="00BC3A0A">
        <w:tc>
          <w:tcPr>
            <w:tcW w:w="4606" w:type="dxa"/>
          </w:tcPr>
          <w:p w:rsidR="00BC3A0A" w:rsidRDefault="00BC3A0A" w:rsidP="00CB2122">
            <w:pPr>
              <w:pStyle w:val="Lijstalinea"/>
              <w:ind w:left="0"/>
              <w:rPr>
                <w:lang w:val="en-US"/>
              </w:rPr>
            </w:pPr>
            <w:r>
              <w:rPr>
                <w:lang w:val="en-US"/>
              </w:rPr>
              <w:t>1992</w:t>
            </w:r>
          </w:p>
        </w:tc>
        <w:tc>
          <w:tcPr>
            <w:tcW w:w="4606" w:type="dxa"/>
          </w:tcPr>
          <w:p w:rsidR="00BC3A0A" w:rsidRDefault="00BC3A0A" w:rsidP="00CB2122">
            <w:pPr>
              <w:pStyle w:val="Lijstalinea"/>
              <w:ind w:left="0"/>
              <w:rPr>
                <w:lang w:val="en-US"/>
              </w:rPr>
            </w:pPr>
            <w:r>
              <w:rPr>
                <w:lang w:val="en-US"/>
              </w:rPr>
              <w:t>Leap year</w:t>
            </w:r>
          </w:p>
        </w:tc>
      </w:tr>
      <w:tr w:rsidR="00BC3A0A" w:rsidTr="00BC3A0A">
        <w:tc>
          <w:tcPr>
            <w:tcW w:w="4606" w:type="dxa"/>
          </w:tcPr>
          <w:p w:rsidR="00BC3A0A" w:rsidRDefault="00BC3A0A" w:rsidP="00CB2122">
            <w:pPr>
              <w:pStyle w:val="Lijstalinea"/>
              <w:ind w:left="0"/>
              <w:rPr>
                <w:lang w:val="en-US"/>
              </w:rPr>
            </w:pPr>
            <w:r>
              <w:rPr>
                <w:lang w:val="en-US"/>
              </w:rPr>
              <w:t>1824</w:t>
            </w:r>
          </w:p>
        </w:tc>
        <w:tc>
          <w:tcPr>
            <w:tcW w:w="4606" w:type="dxa"/>
          </w:tcPr>
          <w:p w:rsidR="00BC3A0A" w:rsidRDefault="00BC3A0A" w:rsidP="00CB2122">
            <w:pPr>
              <w:pStyle w:val="Lijstalinea"/>
              <w:ind w:left="0"/>
              <w:rPr>
                <w:lang w:val="en-US"/>
              </w:rPr>
            </w:pPr>
            <w:r>
              <w:rPr>
                <w:lang w:val="en-US"/>
              </w:rPr>
              <w:t>Leap year</w:t>
            </w:r>
          </w:p>
        </w:tc>
      </w:tr>
    </w:tbl>
    <w:p w:rsidR="00BC3A0A" w:rsidRDefault="001E0C09" w:rsidP="00CB2122">
      <w:pPr>
        <w:pStyle w:val="Lijstalinea"/>
        <w:rPr>
          <w:lang w:val="en-US"/>
        </w:rPr>
      </w:pPr>
      <w:r>
        <w:rPr>
          <w:noProof/>
          <w:lang w:eastAsia="nl-BE"/>
        </w:rPr>
        <mc:AlternateContent>
          <mc:Choice Requires="wps">
            <w:drawing>
              <wp:anchor distT="0" distB="0" distL="114300" distR="114300" simplePos="0" relativeHeight="251662336" behindDoc="1" locked="0" layoutInCell="1" allowOverlap="1">
                <wp:simplePos x="0" y="0"/>
                <wp:positionH relativeFrom="column">
                  <wp:posOffset>367030</wp:posOffset>
                </wp:positionH>
                <wp:positionV relativeFrom="paragraph">
                  <wp:posOffset>139700</wp:posOffset>
                </wp:positionV>
                <wp:extent cx="1971675" cy="533400"/>
                <wp:effectExtent l="9525" t="13335" r="9525" b="5715"/>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1675" cy="533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4934B3" id="Rectangle 6" o:spid="_x0000_s1026" style="position:absolute;margin-left:28.9pt;margin-top:11pt;width:155.25pt;height:4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"/>
            </w:pict>
          </mc:Fallback>
        </mc:AlternateContent>
      </w:r>
    </w:p>
    <w:p w:rsidR="00BC3A0A" w:rsidRPr="009C0E54" w:rsidRDefault="00AE7D59" w:rsidP="00CB2122">
      <w:pPr>
        <w:pStyle w:val="Lijstalinea"/>
        <w:rPr>
          <w:b/>
          <w:lang w:val="en-US"/>
        </w:rPr>
      </w:pPr>
      <w:r w:rsidRPr="009C0E54">
        <w:rPr>
          <w:b/>
          <w:lang w:val="en-US"/>
        </w:rPr>
        <w:t>a</w:t>
      </w:r>
      <w:r w:rsidR="00B71042" w:rsidRPr="009C0E54">
        <w:rPr>
          <w:b/>
          <w:lang w:val="en-US"/>
        </w:rPr>
        <w:t>nonymous block completed</w:t>
      </w:r>
      <w:r w:rsidR="00B71042" w:rsidRPr="009C0E54">
        <w:rPr>
          <w:b/>
          <w:lang w:val="en-US"/>
        </w:rPr>
        <w:br/>
        <w:t>1990 is not a leap year</w:t>
      </w:r>
    </w:p>
    <w:p w:rsidR="00B71042" w:rsidRDefault="00B71042" w:rsidP="00CB2122">
      <w:pPr>
        <w:pStyle w:val="Lijstalinea"/>
        <w:rPr>
          <w:lang w:val="en-US"/>
        </w:rPr>
      </w:pPr>
    </w:p>
    <w:p w:rsidR="00B71042" w:rsidRDefault="00B71042" w:rsidP="00CB2122">
      <w:pPr>
        <w:pStyle w:val="Lijstalinea"/>
        <w:rPr>
          <w:lang w:val="en-US"/>
        </w:rPr>
      </w:pPr>
    </w:p>
    <w:p w:rsidR="00D67185" w:rsidRDefault="00D67185" w:rsidP="00D67185">
      <w:pPr>
        <w:pStyle w:val="Lijstalinea"/>
        <w:numPr>
          <w:ilvl w:val="0"/>
          <w:numId w:val="1"/>
        </w:numPr>
        <w:rPr>
          <w:lang w:val="en-US"/>
        </w:rPr>
      </w:pPr>
      <w:r>
        <w:rPr>
          <w:lang w:val="en-US"/>
        </w:rPr>
        <w:t>a. For the exercise below, you must create a temporary table to store the results. Create a table named TEMP with the following three columns:</w:t>
      </w:r>
    </w:p>
    <w:tbl>
      <w:tblPr>
        <w:tblStyle w:val="Tabelraster"/>
        <w:tblW w:w="0" w:type="auto"/>
        <w:tblInd w:w="720" w:type="dxa"/>
        <w:tblLook w:val="04A0" w:firstRow="1" w:lastRow="0" w:firstColumn="1" w:lastColumn="0" w:noHBand="0" w:noVBand="1"/>
      </w:tblPr>
      <w:tblGrid>
        <w:gridCol w:w="2086"/>
        <w:gridCol w:w="2082"/>
        <w:gridCol w:w="2090"/>
        <w:gridCol w:w="2084"/>
      </w:tblGrid>
      <w:tr w:rsidR="00C94841" w:rsidTr="00C94841">
        <w:tc>
          <w:tcPr>
            <w:tcW w:w="2303" w:type="dxa"/>
          </w:tcPr>
          <w:p w:rsidR="00C94841" w:rsidRDefault="00C94841" w:rsidP="00D67185">
            <w:pPr>
              <w:pStyle w:val="Lijstalinea"/>
              <w:ind w:left="0"/>
              <w:rPr>
                <w:lang w:val="en-US"/>
              </w:rPr>
            </w:pPr>
            <w:r>
              <w:rPr>
                <w:lang w:val="en-US"/>
              </w:rPr>
              <w:t>Column Name</w:t>
            </w:r>
          </w:p>
        </w:tc>
        <w:tc>
          <w:tcPr>
            <w:tcW w:w="2303" w:type="dxa"/>
          </w:tcPr>
          <w:p w:rsidR="00C94841" w:rsidRDefault="00C94841" w:rsidP="00D67185">
            <w:pPr>
              <w:pStyle w:val="Lijstalinea"/>
              <w:ind w:left="0"/>
              <w:rPr>
                <w:lang w:val="en-US"/>
              </w:rPr>
            </w:pPr>
            <w:r>
              <w:rPr>
                <w:lang w:val="en-US"/>
              </w:rPr>
              <w:t>NUM_STORE</w:t>
            </w:r>
          </w:p>
        </w:tc>
        <w:tc>
          <w:tcPr>
            <w:tcW w:w="2303" w:type="dxa"/>
          </w:tcPr>
          <w:p w:rsidR="00C94841" w:rsidRDefault="00C94841" w:rsidP="00D67185">
            <w:pPr>
              <w:pStyle w:val="Lijstalinea"/>
              <w:ind w:left="0"/>
              <w:rPr>
                <w:lang w:val="en-US"/>
              </w:rPr>
            </w:pPr>
            <w:r>
              <w:rPr>
                <w:lang w:val="en-US"/>
              </w:rPr>
              <w:t>CHAR_STORE</w:t>
            </w:r>
          </w:p>
        </w:tc>
        <w:tc>
          <w:tcPr>
            <w:tcW w:w="2303" w:type="dxa"/>
          </w:tcPr>
          <w:p w:rsidR="00C94841" w:rsidRDefault="00C94841" w:rsidP="00D67185">
            <w:pPr>
              <w:pStyle w:val="Lijstalinea"/>
              <w:ind w:left="0"/>
              <w:rPr>
                <w:lang w:val="en-US"/>
              </w:rPr>
            </w:pPr>
            <w:r>
              <w:rPr>
                <w:lang w:val="en-US"/>
              </w:rPr>
              <w:t>DATE_STORE</w:t>
            </w:r>
          </w:p>
        </w:tc>
      </w:tr>
      <w:tr w:rsidR="00C94841" w:rsidTr="00C94841">
        <w:tc>
          <w:tcPr>
            <w:tcW w:w="2303" w:type="dxa"/>
          </w:tcPr>
          <w:p w:rsidR="00C94841" w:rsidRDefault="00C94841" w:rsidP="00D67185">
            <w:pPr>
              <w:pStyle w:val="Lijstalinea"/>
              <w:ind w:left="0"/>
              <w:rPr>
                <w:lang w:val="en-US"/>
              </w:rPr>
            </w:pPr>
            <w:r>
              <w:rPr>
                <w:lang w:val="en-US"/>
              </w:rPr>
              <w:t>Key Type</w:t>
            </w:r>
          </w:p>
        </w:tc>
        <w:tc>
          <w:tcPr>
            <w:tcW w:w="2303" w:type="dxa"/>
          </w:tcPr>
          <w:p w:rsidR="00C94841" w:rsidRDefault="00C94841" w:rsidP="00D67185">
            <w:pPr>
              <w:pStyle w:val="Lijstalinea"/>
              <w:ind w:left="0"/>
              <w:rPr>
                <w:lang w:val="en-US"/>
              </w:rPr>
            </w:pPr>
          </w:p>
        </w:tc>
        <w:tc>
          <w:tcPr>
            <w:tcW w:w="2303" w:type="dxa"/>
          </w:tcPr>
          <w:p w:rsidR="00C94841" w:rsidRDefault="00C94841" w:rsidP="00D67185">
            <w:pPr>
              <w:pStyle w:val="Lijstalinea"/>
              <w:ind w:left="0"/>
              <w:rPr>
                <w:lang w:val="en-US"/>
              </w:rPr>
            </w:pPr>
          </w:p>
        </w:tc>
        <w:tc>
          <w:tcPr>
            <w:tcW w:w="2303" w:type="dxa"/>
          </w:tcPr>
          <w:p w:rsidR="00C94841" w:rsidRDefault="00C94841" w:rsidP="00D67185">
            <w:pPr>
              <w:pStyle w:val="Lijstalinea"/>
              <w:ind w:left="0"/>
              <w:rPr>
                <w:lang w:val="en-US"/>
              </w:rPr>
            </w:pPr>
          </w:p>
        </w:tc>
      </w:tr>
      <w:tr w:rsidR="00C94841" w:rsidTr="00C94841">
        <w:tc>
          <w:tcPr>
            <w:tcW w:w="2303" w:type="dxa"/>
          </w:tcPr>
          <w:p w:rsidR="00C94841" w:rsidRDefault="00C94841" w:rsidP="00D67185">
            <w:pPr>
              <w:pStyle w:val="Lijstalinea"/>
              <w:ind w:left="0"/>
              <w:rPr>
                <w:lang w:val="en-US"/>
              </w:rPr>
            </w:pPr>
            <w:r>
              <w:rPr>
                <w:lang w:val="en-US"/>
              </w:rPr>
              <w:t>Nulls/Unique</w:t>
            </w:r>
          </w:p>
        </w:tc>
        <w:tc>
          <w:tcPr>
            <w:tcW w:w="2303" w:type="dxa"/>
          </w:tcPr>
          <w:p w:rsidR="00C94841" w:rsidRDefault="00C94841" w:rsidP="00D67185">
            <w:pPr>
              <w:pStyle w:val="Lijstalinea"/>
              <w:ind w:left="0"/>
              <w:rPr>
                <w:lang w:val="en-US"/>
              </w:rPr>
            </w:pPr>
          </w:p>
        </w:tc>
        <w:tc>
          <w:tcPr>
            <w:tcW w:w="2303" w:type="dxa"/>
          </w:tcPr>
          <w:p w:rsidR="00C94841" w:rsidRDefault="00C94841" w:rsidP="00D67185">
            <w:pPr>
              <w:pStyle w:val="Lijstalinea"/>
              <w:ind w:left="0"/>
              <w:rPr>
                <w:lang w:val="en-US"/>
              </w:rPr>
            </w:pPr>
          </w:p>
        </w:tc>
        <w:tc>
          <w:tcPr>
            <w:tcW w:w="2303" w:type="dxa"/>
          </w:tcPr>
          <w:p w:rsidR="00C94841" w:rsidRDefault="00C94841" w:rsidP="00D67185">
            <w:pPr>
              <w:pStyle w:val="Lijstalinea"/>
              <w:ind w:left="0"/>
              <w:rPr>
                <w:lang w:val="en-US"/>
              </w:rPr>
            </w:pPr>
          </w:p>
        </w:tc>
      </w:tr>
      <w:tr w:rsidR="00C94841" w:rsidTr="00C94841">
        <w:tc>
          <w:tcPr>
            <w:tcW w:w="2303" w:type="dxa"/>
          </w:tcPr>
          <w:p w:rsidR="00C94841" w:rsidRDefault="00C94841" w:rsidP="00D67185">
            <w:pPr>
              <w:pStyle w:val="Lijstalinea"/>
              <w:ind w:left="0"/>
              <w:rPr>
                <w:lang w:val="en-US"/>
              </w:rPr>
            </w:pPr>
            <w:r>
              <w:rPr>
                <w:lang w:val="en-US"/>
              </w:rPr>
              <w:t>FK Table</w:t>
            </w:r>
          </w:p>
        </w:tc>
        <w:tc>
          <w:tcPr>
            <w:tcW w:w="2303" w:type="dxa"/>
          </w:tcPr>
          <w:p w:rsidR="00C94841" w:rsidRDefault="00C94841" w:rsidP="00D67185">
            <w:pPr>
              <w:pStyle w:val="Lijstalinea"/>
              <w:ind w:left="0"/>
              <w:rPr>
                <w:lang w:val="en-US"/>
              </w:rPr>
            </w:pPr>
          </w:p>
        </w:tc>
        <w:tc>
          <w:tcPr>
            <w:tcW w:w="2303" w:type="dxa"/>
          </w:tcPr>
          <w:p w:rsidR="00C94841" w:rsidRDefault="00C94841" w:rsidP="00D67185">
            <w:pPr>
              <w:pStyle w:val="Lijstalinea"/>
              <w:ind w:left="0"/>
              <w:rPr>
                <w:lang w:val="en-US"/>
              </w:rPr>
            </w:pPr>
          </w:p>
        </w:tc>
        <w:tc>
          <w:tcPr>
            <w:tcW w:w="2303" w:type="dxa"/>
          </w:tcPr>
          <w:p w:rsidR="00C94841" w:rsidRDefault="00C94841" w:rsidP="00D67185">
            <w:pPr>
              <w:pStyle w:val="Lijstalinea"/>
              <w:ind w:left="0"/>
              <w:rPr>
                <w:lang w:val="en-US"/>
              </w:rPr>
            </w:pPr>
          </w:p>
        </w:tc>
      </w:tr>
      <w:tr w:rsidR="00C94841" w:rsidTr="00C94841">
        <w:tc>
          <w:tcPr>
            <w:tcW w:w="2303" w:type="dxa"/>
          </w:tcPr>
          <w:p w:rsidR="00C94841" w:rsidRDefault="000935A8" w:rsidP="00D67185">
            <w:pPr>
              <w:pStyle w:val="Lijstalinea"/>
              <w:ind w:left="0"/>
              <w:rPr>
                <w:lang w:val="en-US"/>
              </w:rPr>
            </w:pPr>
            <w:r>
              <w:rPr>
                <w:lang w:val="en-US"/>
              </w:rPr>
              <w:t>FK Column</w:t>
            </w:r>
          </w:p>
        </w:tc>
        <w:tc>
          <w:tcPr>
            <w:tcW w:w="2303" w:type="dxa"/>
          </w:tcPr>
          <w:p w:rsidR="00C94841" w:rsidRDefault="00C94841" w:rsidP="00D67185">
            <w:pPr>
              <w:pStyle w:val="Lijstalinea"/>
              <w:ind w:left="0"/>
              <w:rPr>
                <w:lang w:val="en-US"/>
              </w:rPr>
            </w:pPr>
          </w:p>
        </w:tc>
        <w:tc>
          <w:tcPr>
            <w:tcW w:w="2303" w:type="dxa"/>
          </w:tcPr>
          <w:p w:rsidR="00C94841" w:rsidRDefault="00C94841" w:rsidP="00D67185">
            <w:pPr>
              <w:pStyle w:val="Lijstalinea"/>
              <w:ind w:left="0"/>
              <w:rPr>
                <w:lang w:val="en-US"/>
              </w:rPr>
            </w:pPr>
          </w:p>
        </w:tc>
        <w:tc>
          <w:tcPr>
            <w:tcW w:w="2303" w:type="dxa"/>
          </w:tcPr>
          <w:p w:rsidR="00C94841" w:rsidRDefault="00C94841" w:rsidP="00D67185">
            <w:pPr>
              <w:pStyle w:val="Lijstalinea"/>
              <w:ind w:left="0"/>
              <w:rPr>
                <w:lang w:val="en-US"/>
              </w:rPr>
            </w:pPr>
          </w:p>
        </w:tc>
      </w:tr>
      <w:tr w:rsidR="00C94841" w:rsidTr="00C94841">
        <w:tc>
          <w:tcPr>
            <w:tcW w:w="2303" w:type="dxa"/>
          </w:tcPr>
          <w:p w:rsidR="00C94841" w:rsidRDefault="000935A8" w:rsidP="00D67185">
            <w:pPr>
              <w:pStyle w:val="Lijstalinea"/>
              <w:ind w:left="0"/>
              <w:rPr>
                <w:lang w:val="en-US"/>
              </w:rPr>
            </w:pPr>
            <w:r>
              <w:rPr>
                <w:lang w:val="en-US"/>
              </w:rPr>
              <w:t>Data Type</w:t>
            </w:r>
          </w:p>
        </w:tc>
        <w:tc>
          <w:tcPr>
            <w:tcW w:w="2303" w:type="dxa"/>
          </w:tcPr>
          <w:p w:rsidR="00C94841" w:rsidRDefault="000935A8" w:rsidP="00D67185">
            <w:pPr>
              <w:pStyle w:val="Lijstalinea"/>
              <w:ind w:left="0"/>
              <w:rPr>
                <w:lang w:val="en-US"/>
              </w:rPr>
            </w:pPr>
            <w:r>
              <w:rPr>
                <w:lang w:val="en-US"/>
              </w:rPr>
              <w:t>Number</w:t>
            </w:r>
          </w:p>
        </w:tc>
        <w:tc>
          <w:tcPr>
            <w:tcW w:w="2303" w:type="dxa"/>
          </w:tcPr>
          <w:p w:rsidR="00C94841" w:rsidRDefault="000935A8" w:rsidP="00D67185">
            <w:pPr>
              <w:pStyle w:val="Lijstalinea"/>
              <w:ind w:left="0"/>
              <w:rPr>
                <w:lang w:val="en-US"/>
              </w:rPr>
            </w:pPr>
            <w:r>
              <w:rPr>
                <w:lang w:val="en-US"/>
              </w:rPr>
              <w:t>Varchar2</w:t>
            </w:r>
          </w:p>
        </w:tc>
        <w:tc>
          <w:tcPr>
            <w:tcW w:w="2303" w:type="dxa"/>
          </w:tcPr>
          <w:p w:rsidR="00C94841" w:rsidRDefault="000935A8" w:rsidP="00D67185">
            <w:pPr>
              <w:pStyle w:val="Lijstalinea"/>
              <w:ind w:left="0"/>
              <w:rPr>
                <w:lang w:val="en-US"/>
              </w:rPr>
            </w:pPr>
            <w:r>
              <w:rPr>
                <w:lang w:val="en-US"/>
              </w:rPr>
              <w:t>Date</w:t>
            </w:r>
          </w:p>
        </w:tc>
      </w:tr>
      <w:tr w:rsidR="00C94841" w:rsidTr="00C94841">
        <w:tc>
          <w:tcPr>
            <w:tcW w:w="2303" w:type="dxa"/>
          </w:tcPr>
          <w:p w:rsidR="00C94841" w:rsidRDefault="000935A8" w:rsidP="00D67185">
            <w:pPr>
              <w:pStyle w:val="Lijstalinea"/>
              <w:ind w:left="0"/>
              <w:rPr>
                <w:lang w:val="en-US"/>
              </w:rPr>
            </w:pPr>
            <w:r>
              <w:rPr>
                <w:lang w:val="en-US"/>
              </w:rPr>
              <w:t>Length</w:t>
            </w:r>
          </w:p>
        </w:tc>
        <w:tc>
          <w:tcPr>
            <w:tcW w:w="2303" w:type="dxa"/>
          </w:tcPr>
          <w:p w:rsidR="00C94841" w:rsidRDefault="000935A8" w:rsidP="00D67185">
            <w:pPr>
              <w:pStyle w:val="Lijstalinea"/>
              <w:ind w:left="0"/>
              <w:rPr>
                <w:lang w:val="en-US"/>
              </w:rPr>
            </w:pPr>
            <w:r>
              <w:rPr>
                <w:lang w:val="en-US"/>
              </w:rPr>
              <w:t>7,2</w:t>
            </w:r>
          </w:p>
        </w:tc>
        <w:tc>
          <w:tcPr>
            <w:tcW w:w="2303" w:type="dxa"/>
          </w:tcPr>
          <w:p w:rsidR="00C94841" w:rsidRDefault="000935A8" w:rsidP="00D67185">
            <w:pPr>
              <w:pStyle w:val="Lijstalinea"/>
              <w:ind w:left="0"/>
              <w:rPr>
                <w:lang w:val="en-US"/>
              </w:rPr>
            </w:pPr>
            <w:r>
              <w:rPr>
                <w:lang w:val="en-US"/>
              </w:rPr>
              <w:t>35</w:t>
            </w:r>
          </w:p>
        </w:tc>
        <w:tc>
          <w:tcPr>
            <w:tcW w:w="2303" w:type="dxa"/>
          </w:tcPr>
          <w:p w:rsidR="00C94841" w:rsidRDefault="00C94841" w:rsidP="00D67185">
            <w:pPr>
              <w:pStyle w:val="Lijstalinea"/>
              <w:ind w:left="0"/>
              <w:rPr>
                <w:lang w:val="en-US"/>
              </w:rPr>
            </w:pPr>
          </w:p>
        </w:tc>
      </w:tr>
    </w:tbl>
    <w:p w:rsidR="00D67185" w:rsidRDefault="00D67185" w:rsidP="00D67185">
      <w:pPr>
        <w:pStyle w:val="Lijstalinea"/>
        <w:rPr>
          <w:lang w:val="en-US"/>
        </w:rPr>
      </w:pPr>
      <w:r>
        <w:rPr>
          <w:lang w:val="en-US"/>
        </w:rPr>
        <w:t xml:space="preserve"> </w:t>
      </w:r>
    </w:p>
    <w:p w:rsidR="00983927" w:rsidRDefault="00983927" w:rsidP="00D67185">
      <w:pPr>
        <w:pStyle w:val="Lijstalinea"/>
        <w:rPr>
          <w:lang w:val="en-US"/>
        </w:rPr>
      </w:pPr>
      <w:r>
        <w:rPr>
          <w:lang w:val="en-US"/>
        </w:rPr>
        <w:t xml:space="preserve">b. </w:t>
      </w:r>
      <w:r w:rsidR="008D44E2">
        <w:rPr>
          <w:lang w:val="en-US"/>
        </w:rPr>
        <w:t>Write a PL/SQL block that contains two variables, V_MESSAGE and V_DATE_WRITTEN. Declare V_MESSAGE as VARCHAR2 data type with a length of 35 and V_DATE_WRITTEN as DATE data type. Assign the following values to the variables:</w:t>
      </w:r>
    </w:p>
    <w:p w:rsidR="008D44E2" w:rsidRDefault="008D44E2" w:rsidP="00D67185">
      <w:pPr>
        <w:pStyle w:val="Lijstalinea"/>
        <w:rPr>
          <w:lang w:val="en-US"/>
        </w:rPr>
      </w:pPr>
      <w:r>
        <w:rPr>
          <w:lang w:val="en-US"/>
        </w:rPr>
        <w:t>Variable</w:t>
      </w:r>
      <w:r>
        <w:rPr>
          <w:lang w:val="en-US"/>
        </w:rPr>
        <w:tab/>
      </w:r>
      <w:r>
        <w:rPr>
          <w:lang w:val="en-US"/>
        </w:rPr>
        <w:tab/>
        <w:t>Contents</w:t>
      </w:r>
    </w:p>
    <w:p w:rsidR="008D44E2" w:rsidRDefault="008D44E2" w:rsidP="00D67185">
      <w:pPr>
        <w:pStyle w:val="Lijstalinea"/>
        <w:rPr>
          <w:lang w:val="en-US"/>
        </w:rPr>
      </w:pPr>
      <w:r>
        <w:rPr>
          <w:lang w:val="en-US"/>
        </w:rPr>
        <w:t>V_MESSAGE</w:t>
      </w:r>
      <w:r>
        <w:rPr>
          <w:lang w:val="en-US"/>
        </w:rPr>
        <w:tab/>
      </w:r>
      <w:r>
        <w:rPr>
          <w:lang w:val="en-US"/>
        </w:rPr>
        <w:tab/>
        <w:t>This is my first PL/SQL program</w:t>
      </w:r>
    </w:p>
    <w:p w:rsidR="006F365D" w:rsidRDefault="008D44E2" w:rsidP="006F365D">
      <w:pPr>
        <w:pStyle w:val="Lijstalinea"/>
        <w:rPr>
          <w:lang w:val="en-US"/>
        </w:rPr>
      </w:pPr>
      <w:r>
        <w:rPr>
          <w:lang w:val="en-US"/>
        </w:rPr>
        <w:t>V_DATE_WRITTEN</w:t>
      </w:r>
      <w:r>
        <w:rPr>
          <w:lang w:val="en-US"/>
        </w:rPr>
        <w:tab/>
        <w:t>Current date</w:t>
      </w:r>
    </w:p>
    <w:p w:rsidR="008D44E2" w:rsidRDefault="008D44E2" w:rsidP="006F365D">
      <w:pPr>
        <w:pStyle w:val="Lijstalinea"/>
        <w:ind w:left="0"/>
        <w:rPr>
          <w:lang w:val="en-US"/>
        </w:rPr>
      </w:pPr>
      <w:r>
        <w:rPr>
          <w:lang w:val="en-US"/>
        </w:rPr>
        <w:t>Store the values in appropriate columns of the TEMP table. Verify your results by querying the TEMP table.</w:t>
      </w:r>
    </w:p>
    <w:p w:rsidR="00BA0B90" w:rsidRPr="00D458A3" w:rsidRDefault="00BA0B90" w:rsidP="00BA0B90">
      <w:pPr>
        <w:rPr>
          <w:b/>
          <w:lang w:val="en-US"/>
        </w:rPr>
      </w:pPr>
      <w:r w:rsidRPr="00D458A3">
        <w:rPr>
          <w:b/>
          <w:lang w:val="en-US"/>
        </w:rPr>
        <w:lastRenderedPageBreak/>
        <w:t xml:space="preserve">Additional Practice </w:t>
      </w:r>
      <w:r>
        <w:rPr>
          <w:b/>
          <w:lang w:val="en-US"/>
        </w:rPr>
        <w:t>6 and 7</w:t>
      </w:r>
    </w:p>
    <w:p w:rsidR="006F365D" w:rsidRDefault="0057342F" w:rsidP="0057342F">
      <w:pPr>
        <w:pStyle w:val="Lijstalinea"/>
        <w:numPr>
          <w:ilvl w:val="0"/>
          <w:numId w:val="1"/>
        </w:numPr>
        <w:rPr>
          <w:lang w:val="en-US"/>
        </w:rPr>
      </w:pPr>
      <w:r>
        <w:rPr>
          <w:lang w:val="en-US"/>
        </w:rPr>
        <w:t>a. Store a department number in a substitution variable</w:t>
      </w:r>
    </w:p>
    <w:p w:rsidR="0057342F" w:rsidRDefault="0057342F" w:rsidP="0057342F">
      <w:pPr>
        <w:pStyle w:val="Lijstalinea"/>
        <w:rPr>
          <w:lang w:val="en-US"/>
        </w:rPr>
      </w:pPr>
      <w:r>
        <w:rPr>
          <w:lang w:val="en-US"/>
        </w:rPr>
        <w:t>b. Write a PL/SQL block to print the number of people working in that department</w:t>
      </w:r>
    </w:p>
    <w:p w:rsidR="0057342F" w:rsidRDefault="001E0C09" w:rsidP="0057342F">
      <w:pPr>
        <w:pStyle w:val="Lijstalinea"/>
        <w:rPr>
          <w:lang w:val="en-US"/>
        </w:rPr>
      </w:pPr>
      <w:r>
        <w:rPr>
          <w:noProof/>
          <w:lang w:eastAsia="nl-BE"/>
        </w:rPr>
        <mc:AlternateContent>
          <mc:Choice Requires="wps">
            <w:drawing>
              <wp:anchor distT="0" distB="0" distL="114300" distR="114300" simplePos="0" relativeHeight="251663360" behindDoc="1" locked="0" layoutInCell="1" allowOverlap="1">
                <wp:simplePos x="0" y="0"/>
                <wp:positionH relativeFrom="column">
                  <wp:posOffset>271780</wp:posOffset>
                </wp:positionH>
                <wp:positionV relativeFrom="paragraph">
                  <wp:posOffset>99060</wp:posOffset>
                </wp:positionV>
                <wp:extent cx="3343275" cy="657225"/>
                <wp:effectExtent l="9525" t="9525" r="9525" b="9525"/>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3275" cy="657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226B18" id="Rectangle 7" o:spid="_x0000_s1026" style="position:absolute;margin-left:21.4pt;margin-top:7.8pt;width:263.25pt;height:51.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"/>
            </w:pict>
          </mc:Fallback>
        </mc:AlternateContent>
      </w:r>
    </w:p>
    <w:p w:rsidR="0057342F" w:rsidRPr="0057342F" w:rsidRDefault="0057342F" w:rsidP="0057342F">
      <w:pPr>
        <w:pStyle w:val="Lijstalinea"/>
        <w:rPr>
          <w:b/>
          <w:lang w:val="en-US"/>
        </w:rPr>
      </w:pPr>
      <w:r w:rsidRPr="0057342F">
        <w:rPr>
          <w:b/>
          <w:lang w:val="en-US"/>
        </w:rPr>
        <w:t>anonymous block completed</w:t>
      </w:r>
    </w:p>
    <w:p w:rsidR="0057342F" w:rsidRPr="0057342F" w:rsidRDefault="0057342F" w:rsidP="0057342F">
      <w:pPr>
        <w:pStyle w:val="Lijstalinea"/>
        <w:rPr>
          <w:b/>
          <w:lang w:val="en-US"/>
        </w:rPr>
      </w:pPr>
      <w:r w:rsidRPr="0057342F">
        <w:rPr>
          <w:b/>
          <w:lang w:val="en-US"/>
        </w:rPr>
        <w:t>6 employee(s) work for the department number 30</w:t>
      </w:r>
    </w:p>
    <w:p w:rsidR="0057342F" w:rsidRDefault="0057342F" w:rsidP="0057342F">
      <w:pPr>
        <w:pStyle w:val="Lijstalinea"/>
        <w:rPr>
          <w:lang w:val="en-US"/>
        </w:rPr>
      </w:pPr>
    </w:p>
    <w:p w:rsidR="0057342F" w:rsidRDefault="0057342F" w:rsidP="0057342F">
      <w:pPr>
        <w:pStyle w:val="Lijstalinea"/>
        <w:rPr>
          <w:lang w:val="en-US"/>
        </w:rPr>
      </w:pPr>
    </w:p>
    <w:p w:rsidR="00F640C7" w:rsidRDefault="00F640C7" w:rsidP="00F640C7">
      <w:pPr>
        <w:pStyle w:val="Lijstalinea"/>
        <w:numPr>
          <w:ilvl w:val="0"/>
          <w:numId w:val="1"/>
        </w:numPr>
        <w:rPr>
          <w:lang w:val="en-US"/>
        </w:rPr>
      </w:pPr>
      <w:r>
        <w:rPr>
          <w:lang w:val="en-US"/>
        </w:rPr>
        <w:t xml:space="preserve">Write a PL/SQL block to declare a variable called </w:t>
      </w:r>
      <w:r w:rsidR="001E0C09" w:rsidRPr="00A20F2E">
        <w:rPr>
          <w:highlight w:val="yellow"/>
          <w:lang w:val="en-US"/>
        </w:rPr>
        <w:t>v_</w:t>
      </w:r>
      <w:r w:rsidRPr="00A20F2E">
        <w:rPr>
          <w:highlight w:val="yellow"/>
          <w:lang w:val="en-US"/>
        </w:rPr>
        <w:t>sal</w:t>
      </w:r>
      <w:r>
        <w:rPr>
          <w:lang w:val="en-US"/>
        </w:rPr>
        <w:t xml:space="preserve"> to store the salary of an employee. In the executable part of the program, do the following:</w:t>
      </w:r>
    </w:p>
    <w:p w:rsidR="00F640C7" w:rsidRDefault="00F640C7" w:rsidP="00F640C7">
      <w:pPr>
        <w:pStyle w:val="Lijstalinea"/>
        <w:numPr>
          <w:ilvl w:val="1"/>
          <w:numId w:val="1"/>
        </w:numPr>
        <w:rPr>
          <w:lang w:val="en-US"/>
        </w:rPr>
      </w:pPr>
      <w:r>
        <w:rPr>
          <w:lang w:val="en-US"/>
        </w:rPr>
        <w:t>Store an employee name in a substitution variable</w:t>
      </w:r>
    </w:p>
    <w:p w:rsidR="00F640C7" w:rsidRDefault="00F640C7" w:rsidP="00F640C7">
      <w:pPr>
        <w:pStyle w:val="Lijstalinea"/>
        <w:numPr>
          <w:ilvl w:val="1"/>
          <w:numId w:val="1"/>
        </w:numPr>
        <w:rPr>
          <w:lang w:val="en-US"/>
        </w:rPr>
      </w:pPr>
      <w:r>
        <w:rPr>
          <w:lang w:val="en-US"/>
        </w:rPr>
        <w:t>Store his or her salary in the v_sal variable</w:t>
      </w:r>
    </w:p>
    <w:p w:rsidR="00F640C7" w:rsidRDefault="00F640C7" w:rsidP="00F640C7">
      <w:pPr>
        <w:pStyle w:val="Lijstalinea"/>
        <w:numPr>
          <w:ilvl w:val="1"/>
          <w:numId w:val="1"/>
        </w:numPr>
        <w:rPr>
          <w:lang w:val="en-US"/>
        </w:rPr>
      </w:pPr>
      <w:r>
        <w:rPr>
          <w:lang w:val="en-US"/>
        </w:rPr>
        <w:t>If the salary is less than 3,000, give the employee  a raise of 5000 and display the message ‘&lt;Employee name&gt;’s salary updated” in the window</w:t>
      </w:r>
    </w:p>
    <w:p w:rsidR="00F640C7" w:rsidRDefault="00F640C7" w:rsidP="00F640C7">
      <w:pPr>
        <w:pStyle w:val="Lijstalinea"/>
        <w:numPr>
          <w:ilvl w:val="1"/>
          <w:numId w:val="1"/>
        </w:numPr>
        <w:rPr>
          <w:lang w:val="en-US"/>
        </w:rPr>
      </w:pPr>
      <w:r>
        <w:rPr>
          <w:lang w:val="en-US"/>
        </w:rPr>
        <w:t>If the salary is more than 3,000, print the employee’s salary in the format , “&lt;Employee name&gt; earns …………..”</w:t>
      </w:r>
    </w:p>
    <w:p w:rsidR="00F640C7" w:rsidRDefault="00F640C7" w:rsidP="00F640C7">
      <w:pPr>
        <w:pStyle w:val="Lijstalinea"/>
        <w:numPr>
          <w:ilvl w:val="1"/>
          <w:numId w:val="1"/>
        </w:numPr>
        <w:rPr>
          <w:lang w:val="en-US"/>
        </w:rPr>
      </w:pPr>
      <w:r>
        <w:rPr>
          <w:lang w:val="en-US"/>
        </w:rPr>
        <w:t>Test the PL/SQL block for the following last names:</w:t>
      </w:r>
    </w:p>
    <w:tbl>
      <w:tblPr>
        <w:tblStyle w:val="Tabelraster"/>
        <w:tblW w:w="0" w:type="auto"/>
        <w:tblInd w:w="1440" w:type="dxa"/>
        <w:tblLook w:val="04A0" w:firstRow="1" w:lastRow="0" w:firstColumn="1" w:lastColumn="0" w:noHBand="0" w:noVBand="1"/>
      </w:tblPr>
      <w:tblGrid>
        <w:gridCol w:w="3860"/>
        <w:gridCol w:w="3762"/>
      </w:tblGrid>
      <w:tr w:rsidR="00075FFA" w:rsidTr="00075FFA">
        <w:tc>
          <w:tcPr>
            <w:tcW w:w="4606" w:type="dxa"/>
          </w:tcPr>
          <w:p w:rsidR="00075FFA" w:rsidRDefault="00075FFA" w:rsidP="00F640C7">
            <w:pPr>
              <w:pStyle w:val="Lijstalinea"/>
              <w:ind w:left="0"/>
              <w:rPr>
                <w:lang w:val="en-US"/>
              </w:rPr>
            </w:pPr>
            <w:r>
              <w:rPr>
                <w:lang w:val="en-US"/>
              </w:rPr>
              <w:t>LAST_NAME</w:t>
            </w:r>
          </w:p>
        </w:tc>
        <w:tc>
          <w:tcPr>
            <w:tcW w:w="4606" w:type="dxa"/>
          </w:tcPr>
          <w:p w:rsidR="00075FFA" w:rsidRDefault="00075FFA" w:rsidP="00F640C7">
            <w:pPr>
              <w:pStyle w:val="Lijstalinea"/>
              <w:ind w:left="0"/>
              <w:rPr>
                <w:lang w:val="en-US"/>
              </w:rPr>
            </w:pPr>
            <w:r>
              <w:rPr>
                <w:lang w:val="en-US"/>
              </w:rPr>
              <w:t>SALARY</w:t>
            </w:r>
          </w:p>
        </w:tc>
      </w:tr>
      <w:tr w:rsidR="00075FFA" w:rsidTr="00075FFA">
        <w:tc>
          <w:tcPr>
            <w:tcW w:w="4606" w:type="dxa"/>
          </w:tcPr>
          <w:p w:rsidR="00075FFA" w:rsidRDefault="00075FFA" w:rsidP="00F640C7">
            <w:pPr>
              <w:pStyle w:val="Lijstalinea"/>
              <w:ind w:left="0"/>
              <w:rPr>
                <w:lang w:val="en-US"/>
              </w:rPr>
            </w:pPr>
            <w:r>
              <w:rPr>
                <w:lang w:val="en-US"/>
              </w:rPr>
              <w:t>Pataballa</w:t>
            </w:r>
          </w:p>
        </w:tc>
        <w:tc>
          <w:tcPr>
            <w:tcW w:w="4606" w:type="dxa"/>
          </w:tcPr>
          <w:p w:rsidR="00075FFA" w:rsidRDefault="00075FFA" w:rsidP="00F640C7">
            <w:pPr>
              <w:pStyle w:val="Lijstalinea"/>
              <w:ind w:left="0"/>
              <w:rPr>
                <w:lang w:val="en-US"/>
              </w:rPr>
            </w:pPr>
            <w:r>
              <w:rPr>
                <w:lang w:val="en-US"/>
              </w:rPr>
              <w:t>4800</w:t>
            </w:r>
          </w:p>
        </w:tc>
      </w:tr>
      <w:tr w:rsidR="00075FFA" w:rsidTr="00075FFA">
        <w:tc>
          <w:tcPr>
            <w:tcW w:w="4606" w:type="dxa"/>
          </w:tcPr>
          <w:p w:rsidR="00075FFA" w:rsidRDefault="00075FFA" w:rsidP="00F640C7">
            <w:pPr>
              <w:pStyle w:val="Lijstalinea"/>
              <w:ind w:left="0"/>
              <w:rPr>
                <w:lang w:val="en-US"/>
              </w:rPr>
            </w:pPr>
            <w:r>
              <w:rPr>
                <w:lang w:val="en-US"/>
              </w:rPr>
              <w:t xml:space="preserve">Greenberg </w:t>
            </w:r>
          </w:p>
        </w:tc>
        <w:tc>
          <w:tcPr>
            <w:tcW w:w="4606" w:type="dxa"/>
          </w:tcPr>
          <w:p w:rsidR="00075FFA" w:rsidRDefault="00165A15" w:rsidP="00F640C7">
            <w:pPr>
              <w:pStyle w:val="Lijstalinea"/>
              <w:ind w:left="0"/>
              <w:rPr>
                <w:lang w:val="en-US"/>
              </w:rPr>
            </w:pPr>
            <w:r>
              <w:rPr>
                <w:lang w:val="en-US"/>
              </w:rPr>
              <w:t>12000</w:t>
            </w:r>
          </w:p>
        </w:tc>
      </w:tr>
      <w:tr w:rsidR="00075FFA" w:rsidTr="00075FFA">
        <w:tc>
          <w:tcPr>
            <w:tcW w:w="4606" w:type="dxa"/>
          </w:tcPr>
          <w:p w:rsidR="00075FFA" w:rsidRDefault="00165A15" w:rsidP="00F640C7">
            <w:pPr>
              <w:pStyle w:val="Lijstalinea"/>
              <w:ind w:left="0"/>
              <w:rPr>
                <w:lang w:val="en-US"/>
              </w:rPr>
            </w:pPr>
            <w:r>
              <w:rPr>
                <w:lang w:val="en-US"/>
              </w:rPr>
              <w:t>Ernst</w:t>
            </w:r>
          </w:p>
        </w:tc>
        <w:tc>
          <w:tcPr>
            <w:tcW w:w="4606" w:type="dxa"/>
          </w:tcPr>
          <w:p w:rsidR="00075FFA" w:rsidRDefault="00165A15" w:rsidP="00F640C7">
            <w:pPr>
              <w:pStyle w:val="Lijstalinea"/>
              <w:ind w:left="0"/>
              <w:rPr>
                <w:lang w:val="en-US"/>
              </w:rPr>
            </w:pPr>
            <w:r>
              <w:rPr>
                <w:lang w:val="en-US"/>
              </w:rPr>
              <w:t>6000</w:t>
            </w:r>
          </w:p>
        </w:tc>
      </w:tr>
    </w:tbl>
    <w:p w:rsidR="00F640C7" w:rsidRDefault="00F640C7" w:rsidP="00F640C7">
      <w:pPr>
        <w:pStyle w:val="Lijstalinea"/>
        <w:ind w:left="1440"/>
        <w:rPr>
          <w:lang w:val="en-US"/>
        </w:rPr>
      </w:pPr>
    </w:p>
    <w:p w:rsidR="00D264BA" w:rsidRDefault="00F27E8A" w:rsidP="00893702">
      <w:pPr>
        <w:pStyle w:val="Lijstalinea"/>
        <w:numPr>
          <w:ilvl w:val="0"/>
          <w:numId w:val="1"/>
        </w:numPr>
        <w:rPr>
          <w:lang w:val="en-US"/>
        </w:rPr>
      </w:pPr>
      <w:r>
        <w:rPr>
          <w:lang w:val="en-US"/>
        </w:rPr>
        <w:t xml:space="preserve">Write a PL/SQL block to store the salary of </w:t>
      </w:r>
      <w:r w:rsidRPr="001A5A60">
        <w:rPr>
          <w:highlight w:val="yellow"/>
          <w:lang w:val="en-US"/>
        </w:rPr>
        <w:t>an employee</w:t>
      </w:r>
      <w:r w:rsidR="00021E85">
        <w:rPr>
          <w:highlight w:val="yellow"/>
          <w:lang w:val="en-US"/>
        </w:rPr>
        <w:t xml:space="preserve">(choose the name </w:t>
      </w:r>
      <w:r w:rsidR="001A5A60" w:rsidRPr="001A5A60">
        <w:rPr>
          <w:highlight w:val="yellow"/>
          <w:lang w:val="en-US"/>
        </w:rPr>
        <w:t>at runtime)</w:t>
      </w:r>
      <w:r w:rsidRPr="001A5A60">
        <w:rPr>
          <w:highlight w:val="yellow"/>
          <w:lang w:val="en-US"/>
        </w:rPr>
        <w:t xml:space="preserve"> in a variable</w:t>
      </w:r>
      <w:r>
        <w:rPr>
          <w:lang w:val="en-US"/>
        </w:rPr>
        <w:t>. In the executable part of the program, do the following:</w:t>
      </w:r>
    </w:p>
    <w:p w:rsidR="00F27E8A" w:rsidRDefault="00F27E8A" w:rsidP="00F27E8A">
      <w:pPr>
        <w:pStyle w:val="Lijstalinea"/>
        <w:numPr>
          <w:ilvl w:val="0"/>
          <w:numId w:val="3"/>
        </w:numPr>
        <w:rPr>
          <w:lang w:val="en-US"/>
        </w:rPr>
      </w:pPr>
      <w:r>
        <w:rPr>
          <w:lang w:val="en-US"/>
        </w:rPr>
        <w:t>Calculate the annual salary as salary * 12</w:t>
      </w:r>
    </w:p>
    <w:p w:rsidR="00F27E8A" w:rsidRDefault="00F27E8A" w:rsidP="00F27E8A">
      <w:pPr>
        <w:pStyle w:val="Lijstalinea"/>
        <w:numPr>
          <w:ilvl w:val="0"/>
          <w:numId w:val="3"/>
        </w:numPr>
        <w:rPr>
          <w:lang w:val="en-US"/>
        </w:rPr>
      </w:pPr>
      <w:r>
        <w:rPr>
          <w:lang w:val="en-US"/>
        </w:rPr>
        <w:t>Calculate the bonus as indicated below:</w:t>
      </w:r>
    </w:p>
    <w:tbl>
      <w:tblPr>
        <w:tblStyle w:val="Tabelraster"/>
        <w:tblW w:w="0" w:type="auto"/>
        <w:tblLook w:val="04A0" w:firstRow="1" w:lastRow="0" w:firstColumn="1" w:lastColumn="0" w:noHBand="0" w:noVBand="1"/>
      </w:tblPr>
      <w:tblGrid>
        <w:gridCol w:w="4535"/>
        <w:gridCol w:w="4527"/>
      </w:tblGrid>
      <w:tr w:rsidR="005D1771" w:rsidTr="005D1771">
        <w:tc>
          <w:tcPr>
            <w:tcW w:w="4606" w:type="dxa"/>
          </w:tcPr>
          <w:p w:rsidR="005D1771" w:rsidRDefault="005D1771" w:rsidP="00F27E8A">
            <w:pPr>
              <w:rPr>
                <w:lang w:val="en-US"/>
              </w:rPr>
            </w:pPr>
            <w:r>
              <w:rPr>
                <w:lang w:val="en-US"/>
              </w:rPr>
              <w:t>Annual Salary</w:t>
            </w:r>
          </w:p>
        </w:tc>
        <w:tc>
          <w:tcPr>
            <w:tcW w:w="4606" w:type="dxa"/>
          </w:tcPr>
          <w:p w:rsidR="005D1771" w:rsidRDefault="005D1771" w:rsidP="00F27E8A">
            <w:pPr>
              <w:rPr>
                <w:lang w:val="en-US"/>
              </w:rPr>
            </w:pPr>
            <w:r>
              <w:rPr>
                <w:lang w:val="en-US"/>
              </w:rPr>
              <w:t>Bonus</w:t>
            </w:r>
          </w:p>
        </w:tc>
      </w:tr>
      <w:tr w:rsidR="005D1771" w:rsidTr="005D1771">
        <w:tc>
          <w:tcPr>
            <w:tcW w:w="4606" w:type="dxa"/>
          </w:tcPr>
          <w:p w:rsidR="005D1771" w:rsidRDefault="001A5A60" w:rsidP="00F27E8A">
            <w:pPr>
              <w:rPr>
                <w:lang w:val="en-US"/>
              </w:rPr>
            </w:pPr>
            <w:r>
              <w:rPr>
                <w:lang w:val="en-US"/>
              </w:rPr>
              <w:t>&gt;=150</w:t>
            </w:r>
            <w:r w:rsidR="005D1771">
              <w:rPr>
                <w:lang w:val="en-US"/>
              </w:rPr>
              <w:t>,000</w:t>
            </w:r>
          </w:p>
        </w:tc>
        <w:tc>
          <w:tcPr>
            <w:tcW w:w="4606" w:type="dxa"/>
          </w:tcPr>
          <w:p w:rsidR="005D1771" w:rsidRDefault="005D1771" w:rsidP="00F27E8A">
            <w:pPr>
              <w:rPr>
                <w:lang w:val="en-US"/>
              </w:rPr>
            </w:pPr>
            <w:r>
              <w:rPr>
                <w:lang w:val="en-US"/>
              </w:rPr>
              <w:t>2,000</w:t>
            </w:r>
          </w:p>
        </w:tc>
      </w:tr>
      <w:tr w:rsidR="005D1771" w:rsidTr="005D1771">
        <w:tc>
          <w:tcPr>
            <w:tcW w:w="4606" w:type="dxa"/>
          </w:tcPr>
          <w:p w:rsidR="005D1771" w:rsidRDefault="005D1771" w:rsidP="00F27E8A">
            <w:pPr>
              <w:rPr>
                <w:lang w:val="en-US"/>
              </w:rPr>
            </w:pPr>
            <w:r>
              <w:rPr>
                <w:lang w:val="en-US"/>
              </w:rPr>
              <w:t>1</w:t>
            </w:r>
            <w:r w:rsidR="001A5A60">
              <w:rPr>
                <w:lang w:val="en-US"/>
              </w:rPr>
              <w:t>4</w:t>
            </w:r>
            <w:r>
              <w:rPr>
                <w:lang w:val="en-US"/>
              </w:rPr>
              <w:t>9,999 – 1</w:t>
            </w:r>
            <w:r w:rsidR="001A5A60">
              <w:rPr>
                <w:lang w:val="en-US"/>
              </w:rPr>
              <w:t>0</w:t>
            </w:r>
            <w:r>
              <w:rPr>
                <w:lang w:val="en-US"/>
              </w:rPr>
              <w:t>0,000</w:t>
            </w:r>
          </w:p>
        </w:tc>
        <w:tc>
          <w:tcPr>
            <w:tcW w:w="4606" w:type="dxa"/>
          </w:tcPr>
          <w:p w:rsidR="005D1771" w:rsidRDefault="005D1771" w:rsidP="00F27E8A">
            <w:pPr>
              <w:rPr>
                <w:lang w:val="en-US"/>
              </w:rPr>
            </w:pPr>
            <w:r>
              <w:rPr>
                <w:lang w:val="en-US"/>
              </w:rPr>
              <w:t>1,000</w:t>
            </w:r>
          </w:p>
        </w:tc>
      </w:tr>
      <w:tr w:rsidR="005D1771" w:rsidTr="005D1771">
        <w:tc>
          <w:tcPr>
            <w:tcW w:w="4606" w:type="dxa"/>
          </w:tcPr>
          <w:p w:rsidR="005D1771" w:rsidRDefault="005D1771" w:rsidP="00F27E8A">
            <w:pPr>
              <w:rPr>
                <w:lang w:val="en-US"/>
              </w:rPr>
            </w:pPr>
            <w:r>
              <w:rPr>
                <w:lang w:val="en-US"/>
              </w:rPr>
              <w:t>&lt;=9</w:t>
            </w:r>
            <w:r w:rsidR="001A5A60">
              <w:rPr>
                <w:lang w:val="en-US"/>
              </w:rPr>
              <w:t>9</w:t>
            </w:r>
            <w:r>
              <w:rPr>
                <w:lang w:val="en-US"/>
              </w:rPr>
              <w:t>,999</w:t>
            </w:r>
          </w:p>
        </w:tc>
        <w:tc>
          <w:tcPr>
            <w:tcW w:w="4606" w:type="dxa"/>
          </w:tcPr>
          <w:p w:rsidR="005D1771" w:rsidRDefault="005D1771" w:rsidP="00F27E8A">
            <w:pPr>
              <w:rPr>
                <w:lang w:val="en-US"/>
              </w:rPr>
            </w:pPr>
            <w:r>
              <w:rPr>
                <w:lang w:val="en-US"/>
              </w:rPr>
              <w:t>500</w:t>
            </w:r>
          </w:p>
        </w:tc>
      </w:tr>
    </w:tbl>
    <w:p w:rsidR="00F27E8A" w:rsidRDefault="00F27E8A" w:rsidP="00F27E8A">
      <w:pPr>
        <w:rPr>
          <w:lang w:val="en-US"/>
        </w:rPr>
      </w:pPr>
    </w:p>
    <w:p w:rsidR="00F51208" w:rsidRDefault="0034488D" w:rsidP="00F27E8A">
      <w:pPr>
        <w:rPr>
          <w:lang w:val="en-US"/>
        </w:rPr>
      </w:pPr>
      <w:r>
        <w:rPr>
          <w:lang w:val="en-US"/>
        </w:rPr>
        <w:t>Display the amount of the bonus in the window in the following format</w:t>
      </w:r>
      <w:r w:rsidR="00F51208">
        <w:rPr>
          <w:lang w:val="en-US"/>
        </w:rPr>
        <w:t>:</w:t>
      </w:r>
      <w:r w:rsidR="00F51208">
        <w:rPr>
          <w:lang w:val="en-US"/>
        </w:rPr>
        <w:br/>
      </w:r>
      <w:r w:rsidR="00F51208">
        <w:rPr>
          <w:lang w:val="en-US"/>
        </w:rPr>
        <w:tab/>
        <w:t>“The bonus is $..........................”</w:t>
      </w:r>
    </w:p>
    <w:p w:rsidR="00F51208" w:rsidRDefault="00F51208" w:rsidP="00F51208">
      <w:pPr>
        <w:pStyle w:val="Lijstalinea"/>
        <w:numPr>
          <w:ilvl w:val="0"/>
          <w:numId w:val="4"/>
        </w:numPr>
        <w:rPr>
          <w:lang w:val="en-US"/>
        </w:rPr>
      </w:pPr>
      <w:r>
        <w:rPr>
          <w:lang w:val="en-US"/>
        </w:rPr>
        <w:t>Test the PL/SQL for the following test cases:</w:t>
      </w:r>
    </w:p>
    <w:tbl>
      <w:tblPr>
        <w:tblStyle w:val="Tabelraster"/>
        <w:tblW w:w="0" w:type="auto"/>
        <w:tblLook w:val="04A0" w:firstRow="1" w:lastRow="0" w:firstColumn="1" w:lastColumn="0" w:noHBand="0" w:noVBand="1"/>
      </w:tblPr>
      <w:tblGrid>
        <w:gridCol w:w="4534"/>
      </w:tblGrid>
      <w:tr w:rsidR="001A5A60" w:rsidTr="001A5A60">
        <w:tc>
          <w:tcPr>
            <w:tcW w:w="4534" w:type="dxa"/>
          </w:tcPr>
          <w:p w:rsidR="001A5A60" w:rsidRDefault="001A5A60" w:rsidP="00F51208">
            <w:pPr>
              <w:rPr>
                <w:lang w:val="en-US"/>
              </w:rPr>
            </w:pPr>
            <w:r>
              <w:rPr>
                <w:lang w:val="en-US"/>
              </w:rPr>
              <w:t>Employee</w:t>
            </w:r>
          </w:p>
        </w:tc>
      </w:tr>
      <w:tr w:rsidR="001A5A60" w:rsidTr="001A5A60">
        <w:tc>
          <w:tcPr>
            <w:tcW w:w="4534" w:type="dxa"/>
          </w:tcPr>
          <w:p w:rsidR="001A5A60" w:rsidRDefault="001A5A60" w:rsidP="00F51208">
            <w:pPr>
              <w:rPr>
                <w:lang w:val="en-US"/>
              </w:rPr>
            </w:pPr>
            <w:r>
              <w:rPr>
                <w:lang w:val="en-US"/>
              </w:rPr>
              <w:t>John Chen</w:t>
            </w:r>
          </w:p>
        </w:tc>
      </w:tr>
      <w:tr w:rsidR="001A5A60" w:rsidTr="001A5A60">
        <w:tc>
          <w:tcPr>
            <w:tcW w:w="4534" w:type="dxa"/>
          </w:tcPr>
          <w:p w:rsidR="001A5A60" w:rsidRDefault="001A5A60" w:rsidP="00F51208">
            <w:pPr>
              <w:rPr>
                <w:lang w:val="en-US"/>
              </w:rPr>
            </w:pPr>
            <w:r>
              <w:rPr>
                <w:lang w:val="en-US"/>
              </w:rPr>
              <w:t>Alexander Khoo</w:t>
            </w:r>
          </w:p>
        </w:tc>
      </w:tr>
      <w:tr w:rsidR="001A5A60" w:rsidTr="001A5A60">
        <w:tc>
          <w:tcPr>
            <w:tcW w:w="4534" w:type="dxa"/>
          </w:tcPr>
          <w:p w:rsidR="001A5A60" w:rsidRDefault="001A5A60" w:rsidP="00F51208">
            <w:pPr>
              <w:rPr>
                <w:lang w:val="en-US"/>
              </w:rPr>
            </w:pPr>
            <w:r>
              <w:rPr>
                <w:lang w:val="en-US"/>
              </w:rPr>
              <w:t>Janette King</w:t>
            </w:r>
          </w:p>
        </w:tc>
      </w:tr>
    </w:tbl>
    <w:p w:rsidR="00F51208" w:rsidRDefault="00F51208" w:rsidP="00F51208">
      <w:pPr>
        <w:rPr>
          <w:lang w:val="en-US"/>
        </w:rPr>
      </w:pPr>
    </w:p>
    <w:p w:rsidR="003E68F6" w:rsidRDefault="003E68F6">
      <w:pPr>
        <w:rPr>
          <w:lang w:val="en-US"/>
        </w:rPr>
      </w:pPr>
      <w:r>
        <w:rPr>
          <w:lang w:val="en-US"/>
        </w:rPr>
        <w:br w:type="page"/>
      </w:r>
    </w:p>
    <w:p w:rsidR="003E68F6" w:rsidRDefault="003E68F6" w:rsidP="003E68F6">
      <w:pPr>
        <w:pStyle w:val="Lijstalinea"/>
        <w:numPr>
          <w:ilvl w:val="0"/>
          <w:numId w:val="1"/>
        </w:numPr>
        <w:rPr>
          <w:lang w:val="en-US"/>
        </w:rPr>
      </w:pPr>
      <w:r>
        <w:rPr>
          <w:lang w:val="en-US"/>
        </w:rPr>
        <w:lastRenderedPageBreak/>
        <w:t xml:space="preserve">a. Create a temporary table called emp. </w:t>
      </w:r>
    </w:p>
    <w:p w:rsidR="003E68F6" w:rsidRDefault="003E68F6" w:rsidP="003E68F6">
      <w:pPr>
        <w:autoSpaceDE w:val="0"/>
        <w:autoSpaceDN w:val="0"/>
        <w:adjustRightInd w:val="0"/>
        <w:spacing w:after="0" w:line="240" w:lineRule="auto"/>
        <w:ind w:left="1416"/>
        <w:rPr>
          <w:rFonts w:ascii="Courier New" w:hAnsi="Courier New" w:cs="Courier New"/>
          <w:sz w:val="20"/>
          <w:szCs w:val="20"/>
          <w:lang w:val="en-US"/>
        </w:rPr>
      </w:pPr>
      <w:r w:rsidRPr="003E68F6">
        <w:rPr>
          <w:rFonts w:ascii="Courier New" w:hAnsi="Courier New" w:cs="Courier New"/>
          <w:sz w:val="20"/>
          <w:szCs w:val="20"/>
          <w:lang w:val="en-US"/>
        </w:rPr>
        <w:t>DROP TABLE emp;</w:t>
      </w:r>
      <w:r w:rsidRPr="003E68F6">
        <w:rPr>
          <w:rFonts w:ascii="Courier New" w:hAnsi="Courier New" w:cs="Courier New"/>
          <w:sz w:val="20"/>
          <w:szCs w:val="20"/>
          <w:lang w:val="en-US"/>
        </w:rPr>
        <w:br/>
        <w:t>CREATE TABLE emp AS SELECT * FROM EMPLOYEES</w:t>
      </w:r>
      <w:r w:rsidR="00EC339A">
        <w:rPr>
          <w:rFonts w:ascii="Courier New" w:hAnsi="Courier New" w:cs="Courier New"/>
          <w:sz w:val="20"/>
          <w:szCs w:val="20"/>
          <w:lang w:val="en-US"/>
        </w:rPr>
        <w:t>;</w:t>
      </w:r>
    </w:p>
    <w:p w:rsidR="00EC339A" w:rsidRDefault="00EC339A" w:rsidP="003E68F6">
      <w:pPr>
        <w:autoSpaceDE w:val="0"/>
        <w:autoSpaceDN w:val="0"/>
        <w:adjustRightInd w:val="0"/>
        <w:spacing w:after="0" w:line="240" w:lineRule="auto"/>
        <w:ind w:left="1416"/>
        <w:rPr>
          <w:rFonts w:ascii="Courier New" w:hAnsi="Courier New" w:cs="Courier New"/>
          <w:sz w:val="20"/>
          <w:szCs w:val="20"/>
          <w:lang w:val="en-US"/>
        </w:rPr>
      </w:pPr>
    </w:p>
    <w:p w:rsidR="00EC339A" w:rsidRDefault="001743EF" w:rsidP="001743EF">
      <w:pPr>
        <w:pStyle w:val="Lijstalinea"/>
        <w:rPr>
          <w:lang w:val="en-US"/>
        </w:rPr>
      </w:pPr>
      <w:r>
        <w:rPr>
          <w:lang w:val="en-US"/>
        </w:rPr>
        <w:t>Write a PL/SQL block to store an employee number, the new department number, and the percentage increase in the salary in substitution variables</w:t>
      </w:r>
    </w:p>
    <w:p w:rsidR="001743EF" w:rsidRDefault="001743EF" w:rsidP="001743EF">
      <w:pPr>
        <w:pStyle w:val="Lijstalinea"/>
        <w:rPr>
          <w:lang w:val="en-US"/>
        </w:rPr>
      </w:pPr>
    </w:p>
    <w:p w:rsidR="001743EF" w:rsidRDefault="001743EF" w:rsidP="001743EF">
      <w:pPr>
        <w:pStyle w:val="Lijstalinea"/>
        <w:rPr>
          <w:lang w:val="en-US"/>
        </w:rPr>
      </w:pPr>
      <w:r>
        <w:rPr>
          <w:lang w:val="en-US"/>
        </w:rPr>
        <w:t>b. Update the department ID of the employee with the new department number, and update the salary with the new salary. Use the emp table for the updates. After the update is complete, display the message “Update complete” in the window. If no matching records are found, display “No data found”. Test the PL/SQL block for the following test cases:</w:t>
      </w:r>
    </w:p>
    <w:p w:rsidR="001743EF" w:rsidRDefault="001743EF" w:rsidP="001743EF">
      <w:pPr>
        <w:pStyle w:val="Lijstalinea"/>
        <w:rPr>
          <w:lang w:val="en-US"/>
        </w:rPr>
      </w:pPr>
    </w:p>
    <w:tbl>
      <w:tblPr>
        <w:tblStyle w:val="Tabelraster"/>
        <w:tblW w:w="0" w:type="auto"/>
        <w:tblInd w:w="720" w:type="dxa"/>
        <w:tblLook w:val="04A0" w:firstRow="1" w:lastRow="0" w:firstColumn="1" w:lastColumn="0" w:noHBand="0" w:noVBand="1"/>
      </w:tblPr>
      <w:tblGrid>
        <w:gridCol w:w="2077"/>
        <w:gridCol w:w="2327"/>
        <w:gridCol w:w="1970"/>
        <w:gridCol w:w="1968"/>
      </w:tblGrid>
      <w:tr w:rsidR="00E475FA" w:rsidTr="00E475FA">
        <w:tc>
          <w:tcPr>
            <w:tcW w:w="2303" w:type="dxa"/>
          </w:tcPr>
          <w:p w:rsidR="00E475FA" w:rsidRDefault="00E475FA" w:rsidP="001743EF">
            <w:pPr>
              <w:pStyle w:val="Lijstalinea"/>
              <w:ind w:left="0"/>
              <w:rPr>
                <w:lang w:val="en-US"/>
              </w:rPr>
            </w:pPr>
            <w:r>
              <w:rPr>
                <w:lang w:val="en-US"/>
              </w:rPr>
              <w:t>EMPLOYEE_ID</w:t>
            </w:r>
          </w:p>
        </w:tc>
        <w:tc>
          <w:tcPr>
            <w:tcW w:w="2303" w:type="dxa"/>
          </w:tcPr>
          <w:p w:rsidR="00E475FA" w:rsidRDefault="00E475FA" w:rsidP="001743EF">
            <w:pPr>
              <w:pStyle w:val="Lijstalinea"/>
              <w:ind w:left="0"/>
              <w:rPr>
                <w:lang w:val="en-US"/>
              </w:rPr>
            </w:pPr>
            <w:r>
              <w:rPr>
                <w:lang w:val="en-US"/>
              </w:rPr>
              <w:t>NEW_DEPARTMENT_ID</w:t>
            </w:r>
          </w:p>
        </w:tc>
        <w:tc>
          <w:tcPr>
            <w:tcW w:w="2303" w:type="dxa"/>
          </w:tcPr>
          <w:p w:rsidR="00E475FA" w:rsidRDefault="00E475FA" w:rsidP="001743EF">
            <w:pPr>
              <w:pStyle w:val="Lijstalinea"/>
              <w:ind w:left="0"/>
              <w:rPr>
                <w:lang w:val="en-US"/>
              </w:rPr>
            </w:pPr>
            <w:r>
              <w:rPr>
                <w:lang w:val="en-US"/>
              </w:rPr>
              <w:t>% INCREASE</w:t>
            </w:r>
          </w:p>
        </w:tc>
        <w:tc>
          <w:tcPr>
            <w:tcW w:w="2303" w:type="dxa"/>
          </w:tcPr>
          <w:p w:rsidR="00E475FA" w:rsidRDefault="00E475FA" w:rsidP="001743EF">
            <w:pPr>
              <w:pStyle w:val="Lijstalinea"/>
              <w:ind w:left="0"/>
              <w:rPr>
                <w:lang w:val="en-US"/>
              </w:rPr>
            </w:pPr>
            <w:r>
              <w:rPr>
                <w:lang w:val="en-US"/>
              </w:rPr>
              <w:t>MESSAGE</w:t>
            </w:r>
          </w:p>
        </w:tc>
      </w:tr>
      <w:tr w:rsidR="00E475FA" w:rsidTr="00E475FA">
        <w:tc>
          <w:tcPr>
            <w:tcW w:w="2303" w:type="dxa"/>
          </w:tcPr>
          <w:p w:rsidR="00E475FA" w:rsidRDefault="00E475FA" w:rsidP="001743EF">
            <w:pPr>
              <w:pStyle w:val="Lijstalinea"/>
              <w:ind w:left="0"/>
              <w:rPr>
                <w:lang w:val="en-US"/>
              </w:rPr>
            </w:pPr>
            <w:r>
              <w:rPr>
                <w:lang w:val="en-US"/>
              </w:rPr>
              <w:t>100</w:t>
            </w:r>
          </w:p>
        </w:tc>
        <w:tc>
          <w:tcPr>
            <w:tcW w:w="2303" w:type="dxa"/>
          </w:tcPr>
          <w:p w:rsidR="00E475FA" w:rsidRDefault="00E475FA" w:rsidP="001743EF">
            <w:pPr>
              <w:pStyle w:val="Lijstalinea"/>
              <w:ind w:left="0"/>
              <w:rPr>
                <w:lang w:val="en-US"/>
              </w:rPr>
            </w:pPr>
            <w:r>
              <w:rPr>
                <w:lang w:val="en-US"/>
              </w:rPr>
              <w:t>20</w:t>
            </w:r>
          </w:p>
        </w:tc>
        <w:tc>
          <w:tcPr>
            <w:tcW w:w="2303" w:type="dxa"/>
          </w:tcPr>
          <w:p w:rsidR="00E475FA" w:rsidRDefault="00E475FA" w:rsidP="001743EF">
            <w:pPr>
              <w:pStyle w:val="Lijstalinea"/>
              <w:ind w:left="0"/>
              <w:rPr>
                <w:lang w:val="en-US"/>
              </w:rPr>
            </w:pPr>
            <w:r>
              <w:rPr>
                <w:lang w:val="en-US"/>
              </w:rPr>
              <w:t>2</w:t>
            </w:r>
          </w:p>
        </w:tc>
        <w:tc>
          <w:tcPr>
            <w:tcW w:w="2303" w:type="dxa"/>
          </w:tcPr>
          <w:p w:rsidR="00E475FA" w:rsidRDefault="00E475FA" w:rsidP="009D5C02">
            <w:pPr>
              <w:pStyle w:val="Lijstalinea"/>
              <w:ind w:left="0"/>
              <w:rPr>
                <w:lang w:val="en-US"/>
              </w:rPr>
            </w:pPr>
            <w:r>
              <w:rPr>
                <w:lang w:val="en-US"/>
              </w:rPr>
              <w:t xml:space="preserve">Update </w:t>
            </w:r>
            <w:r w:rsidR="009D5C02">
              <w:rPr>
                <w:lang w:val="en-US"/>
              </w:rPr>
              <w:t>c</w:t>
            </w:r>
            <w:r>
              <w:rPr>
                <w:lang w:val="en-US"/>
              </w:rPr>
              <w:t>omplete</w:t>
            </w:r>
          </w:p>
        </w:tc>
      </w:tr>
      <w:tr w:rsidR="00E475FA" w:rsidTr="00E475FA">
        <w:tc>
          <w:tcPr>
            <w:tcW w:w="2303" w:type="dxa"/>
          </w:tcPr>
          <w:p w:rsidR="00E475FA" w:rsidRDefault="00E475FA" w:rsidP="001743EF">
            <w:pPr>
              <w:pStyle w:val="Lijstalinea"/>
              <w:ind w:left="0"/>
              <w:rPr>
                <w:lang w:val="en-US"/>
              </w:rPr>
            </w:pPr>
            <w:r>
              <w:rPr>
                <w:lang w:val="en-US"/>
              </w:rPr>
              <w:t>10</w:t>
            </w:r>
          </w:p>
        </w:tc>
        <w:tc>
          <w:tcPr>
            <w:tcW w:w="2303" w:type="dxa"/>
          </w:tcPr>
          <w:p w:rsidR="00E475FA" w:rsidRDefault="00E475FA" w:rsidP="001743EF">
            <w:pPr>
              <w:pStyle w:val="Lijstalinea"/>
              <w:ind w:left="0"/>
              <w:rPr>
                <w:lang w:val="en-US"/>
              </w:rPr>
            </w:pPr>
            <w:r>
              <w:rPr>
                <w:lang w:val="en-US"/>
              </w:rPr>
              <w:t>30</w:t>
            </w:r>
          </w:p>
        </w:tc>
        <w:tc>
          <w:tcPr>
            <w:tcW w:w="2303" w:type="dxa"/>
          </w:tcPr>
          <w:p w:rsidR="00E475FA" w:rsidRDefault="00E475FA" w:rsidP="001743EF">
            <w:pPr>
              <w:pStyle w:val="Lijstalinea"/>
              <w:ind w:left="0"/>
              <w:rPr>
                <w:lang w:val="en-US"/>
              </w:rPr>
            </w:pPr>
            <w:r>
              <w:rPr>
                <w:lang w:val="en-US"/>
              </w:rPr>
              <w:t>5</w:t>
            </w:r>
          </w:p>
        </w:tc>
        <w:tc>
          <w:tcPr>
            <w:tcW w:w="2303" w:type="dxa"/>
          </w:tcPr>
          <w:p w:rsidR="00E475FA" w:rsidRDefault="00E475FA" w:rsidP="001743EF">
            <w:pPr>
              <w:pStyle w:val="Lijstalinea"/>
              <w:ind w:left="0"/>
              <w:rPr>
                <w:lang w:val="en-US"/>
              </w:rPr>
            </w:pPr>
            <w:r>
              <w:rPr>
                <w:lang w:val="en-US"/>
              </w:rPr>
              <w:t>No data found</w:t>
            </w:r>
          </w:p>
        </w:tc>
      </w:tr>
      <w:tr w:rsidR="00E475FA" w:rsidTr="00E475FA">
        <w:tc>
          <w:tcPr>
            <w:tcW w:w="2303" w:type="dxa"/>
          </w:tcPr>
          <w:p w:rsidR="00E475FA" w:rsidRDefault="00E475FA" w:rsidP="001743EF">
            <w:pPr>
              <w:pStyle w:val="Lijstalinea"/>
              <w:ind w:left="0"/>
              <w:rPr>
                <w:lang w:val="en-US"/>
              </w:rPr>
            </w:pPr>
            <w:r>
              <w:rPr>
                <w:lang w:val="en-US"/>
              </w:rPr>
              <w:t>126</w:t>
            </w:r>
          </w:p>
        </w:tc>
        <w:tc>
          <w:tcPr>
            <w:tcW w:w="2303" w:type="dxa"/>
          </w:tcPr>
          <w:p w:rsidR="00E475FA" w:rsidRDefault="00E475FA" w:rsidP="001743EF">
            <w:pPr>
              <w:pStyle w:val="Lijstalinea"/>
              <w:ind w:left="0"/>
              <w:rPr>
                <w:lang w:val="en-US"/>
              </w:rPr>
            </w:pPr>
            <w:r>
              <w:rPr>
                <w:lang w:val="en-US"/>
              </w:rPr>
              <w:t>40</w:t>
            </w:r>
          </w:p>
        </w:tc>
        <w:tc>
          <w:tcPr>
            <w:tcW w:w="2303" w:type="dxa"/>
          </w:tcPr>
          <w:p w:rsidR="00E475FA" w:rsidRDefault="00E475FA" w:rsidP="001743EF">
            <w:pPr>
              <w:pStyle w:val="Lijstalinea"/>
              <w:ind w:left="0"/>
              <w:rPr>
                <w:lang w:val="en-US"/>
              </w:rPr>
            </w:pPr>
            <w:r>
              <w:rPr>
                <w:lang w:val="en-US"/>
              </w:rPr>
              <w:t>3</w:t>
            </w:r>
          </w:p>
        </w:tc>
        <w:tc>
          <w:tcPr>
            <w:tcW w:w="2303" w:type="dxa"/>
          </w:tcPr>
          <w:p w:rsidR="00E475FA" w:rsidRDefault="00E475FA" w:rsidP="009D5C02">
            <w:pPr>
              <w:pStyle w:val="Lijstalinea"/>
              <w:ind w:left="0"/>
              <w:rPr>
                <w:lang w:val="en-US"/>
              </w:rPr>
            </w:pPr>
            <w:r>
              <w:rPr>
                <w:lang w:val="en-US"/>
              </w:rPr>
              <w:t xml:space="preserve">Update </w:t>
            </w:r>
            <w:r w:rsidR="009D5C02">
              <w:rPr>
                <w:lang w:val="en-US"/>
              </w:rPr>
              <w:t>c</w:t>
            </w:r>
            <w:r>
              <w:rPr>
                <w:lang w:val="en-US"/>
              </w:rPr>
              <w:t>omplete</w:t>
            </w:r>
          </w:p>
        </w:tc>
      </w:tr>
    </w:tbl>
    <w:p w:rsidR="00E475FA" w:rsidRDefault="00021E85" w:rsidP="001743EF">
      <w:pPr>
        <w:pStyle w:val="Lijstalinea"/>
        <w:rPr>
          <w:lang w:val="en-US"/>
        </w:rPr>
      </w:pPr>
      <w:r>
        <w:rPr>
          <w:lang w:val="en-US"/>
        </w:rPr>
        <w:br/>
      </w:r>
    </w:p>
    <w:p w:rsidR="00021E85" w:rsidRDefault="00021E85" w:rsidP="001743EF">
      <w:pPr>
        <w:pStyle w:val="Lijstalinea"/>
        <w:rPr>
          <w:lang w:val="en-US"/>
        </w:rPr>
      </w:pPr>
      <w:r w:rsidRPr="00437D62">
        <w:rPr>
          <w:highlight w:val="yellow"/>
          <w:lang w:val="en-US"/>
        </w:rPr>
        <w:t>c. Create a PL/SQL block to display the employee name, salary and hire date</w:t>
      </w:r>
      <w:r w:rsidR="00437D62" w:rsidRPr="00437D62">
        <w:rPr>
          <w:highlight w:val="yellow"/>
          <w:lang w:val="en-US"/>
        </w:rPr>
        <w:t xml:space="preserve"> </w:t>
      </w:r>
      <w:r w:rsidR="0066678D">
        <w:rPr>
          <w:highlight w:val="yellow"/>
          <w:lang w:val="en-US"/>
        </w:rPr>
        <w:t>“</w:t>
      </w:r>
      <w:r w:rsidR="00437D62" w:rsidRPr="00437D62">
        <w:rPr>
          <w:highlight w:val="yellow"/>
          <w:lang w:val="en-US"/>
        </w:rPr>
        <w:t>in the format</w:t>
      </w:r>
      <w:r w:rsidR="0066678D">
        <w:rPr>
          <w:highlight w:val="yellow"/>
          <w:lang w:val="en-US"/>
        </w:rPr>
        <w:t>”</w:t>
      </w:r>
      <w:r w:rsidR="00437D62" w:rsidRPr="00437D62">
        <w:rPr>
          <w:highlight w:val="yellow"/>
          <w:lang w:val="en-US"/>
        </w:rPr>
        <w:t xml:space="preserve"> shown in the sample output of practice 10. Do this for the employees with ID 105 – 110 – 115 – 120 – 125 but only</w:t>
      </w:r>
      <w:r w:rsidR="00AE3EDA">
        <w:rPr>
          <w:highlight w:val="yellow"/>
          <w:lang w:val="en-US"/>
        </w:rPr>
        <w:t xml:space="preserve"> if the salary is greater than </w:t>
      </w:r>
      <w:r w:rsidR="00437D62" w:rsidRPr="00437D62">
        <w:rPr>
          <w:highlight w:val="yellow"/>
          <w:lang w:val="en-US"/>
        </w:rPr>
        <w:t>5,000 and th</w:t>
      </w:r>
      <w:r w:rsidR="006F4735">
        <w:rPr>
          <w:highlight w:val="yellow"/>
          <w:lang w:val="en-US"/>
        </w:rPr>
        <w:t>e hire date is later than 01-02</w:t>
      </w:r>
      <w:r w:rsidR="00437D62" w:rsidRPr="00437D62">
        <w:rPr>
          <w:highlight w:val="yellow"/>
          <w:lang w:val="en-US"/>
        </w:rPr>
        <w:t>-</w:t>
      </w:r>
      <w:r w:rsidR="006F4735">
        <w:rPr>
          <w:highlight w:val="yellow"/>
          <w:lang w:val="en-US"/>
        </w:rPr>
        <w:t>1</w:t>
      </w:r>
      <w:r w:rsidR="00437D62" w:rsidRPr="00437D62">
        <w:rPr>
          <w:highlight w:val="yellow"/>
          <w:lang w:val="en-US"/>
        </w:rPr>
        <w:t>988</w:t>
      </w:r>
      <w:r w:rsidR="006F4735">
        <w:rPr>
          <w:lang w:val="en-US"/>
        </w:rPr>
        <w:t>.</w:t>
      </w:r>
    </w:p>
    <w:p w:rsidR="00D1114E" w:rsidRPr="00D458A3" w:rsidRDefault="00D1114E" w:rsidP="00D1114E">
      <w:pPr>
        <w:rPr>
          <w:b/>
          <w:lang w:val="en-US"/>
        </w:rPr>
      </w:pPr>
      <w:r w:rsidRPr="00D458A3">
        <w:rPr>
          <w:b/>
          <w:lang w:val="en-US"/>
        </w:rPr>
        <w:t xml:space="preserve">Additional Practice </w:t>
      </w:r>
      <w:r>
        <w:rPr>
          <w:b/>
          <w:lang w:val="en-US"/>
        </w:rPr>
        <w:t>10 and 11</w:t>
      </w:r>
    </w:p>
    <w:p w:rsidR="00D1114E" w:rsidRDefault="001E0C09" w:rsidP="00D1114E">
      <w:pPr>
        <w:pStyle w:val="Lijstalinea"/>
        <w:numPr>
          <w:ilvl w:val="0"/>
          <w:numId w:val="1"/>
        </w:numPr>
        <w:rPr>
          <w:lang w:val="en-US"/>
        </w:rPr>
      </w:pPr>
      <w:r>
        <w:rPr>
          <w:noProof/>
          <w:lang w:eastAsia="nl-BE"/>
        </w:rPr>
        <mc:AlternateContent>
          <mc:Choice Requires="wps">
            <w:drawing>
              <wp:anchor distT="0" distB="0" distL="114300" distR="114300" simplePos="0" relativeHeight="251664384" behindDoc="1" locked="0" layoutInCell="1" allowOverlap="1">
                <wp:simplePos x="0" y="0"/>
                <wp:positionH relativeFrom="column">
                  <wp:posOffset>309880</wp:posOffset>
                </wp:positionH>
                <wp:positionV relativeFrom="paragraph">
                  <wp:posOffset>845820</wp:posOffset>
                </wp:positionV>
                <wp:extent cx="3924300" cy="762000"/>
                <wp:effectExtent l="9525" t="9525" r="9525" b="9525"/>
                <wp:wrapNone/>
                <wp:docPr id="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24300" cy="762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F70C33" id="Rectangle 8" o:spid="_x0000_s1026" style="position:absolute;margin-left:24.4pt;margin-top:66.6pt;width:309pt;height:60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"/>
            </w:pict>
          </mc:Fallback>
        </mc:AlternateContent>
      </w:r>
      <w:r w:rsidR="000A3695">
        <w:rPr>
          <w:lang w:val="en-US"/>
        </w:rPr>
        <w:t>Create a PL/SQL block to declare a cursor EMP_CUR to select the employee name, salary, and hire date from the employees table. Process each row from the cursor, and if the salary is greater than 15,000 and the hire date is later than 01-FEB-1988, display the employee name, salary and hire date in the window in the format  shown in the sample output below:</w:t>
      </w:r>
    </w:p>
    <w:p w:rsidR="000A3695" w:rsidRPr="009E5BB9" w:rsidRDefault="007A780E" w:rsidP="007A780E">
      <w:pPr>
        <w:ind w:left="708"/>
        <w:rPr>
          <w:b/>
          <w:lang w:val="en-US"/>
        </w:rPr>
      </w:pPr>
      <w:r w:rsidRPr="009E5BB9">
        <w:rPr>
          <w:b/>
          <w:lang w:val="en-US"/>
        </w:rPr>
        <w:t>anonymous block completed</w:t>
      </w:r>
      <w:r w:rsidRPr="009E5BB9">
        <w:rPr>
          <w:b/>
          <w:lang w:val="en-US"/>
        </w:rPr>
        <w:br/>
        <w:t>Kochhar earns 17000 and joined the organization on 21-SEP-89</w:t>
      </w:r>
      <w:r w:rsidRPr="009E5BB9">
        <w:rPr>
          <w:b/>
          <w:lang w:val="en-US"/>
        </w:rPr>
        <w:br/>
        <w:t>De Haan earns 17000 and joined the organization on 13-JAN-93</w:t>
      </w:r>
    </w:p>
    <w:p w:rsidR="009E5BB9" w:rsidRDefault="009E5BB9" w:rsidP="007A780E">
      <w:pPr>
        <w:ind w:left="708"/>
        <w:rPr>
          <w:lang w:val="en-US"/>
        </w:rPr>
      </w:pPr>
    </w:p>
    <w:p w:rsidR="000211E2" w:rsidRDefault="007E46C2" w:rsidP="007E46C2">
      <w:pPr>
        <w:pStyle w:val="Lijstalinea"/>
        <w:numPr>
          <w:ilvl w:val="0"/>
          <w:numId w:val="1"/>
        </w:numPr>
        <w:rPr>
          <w:lang w:val="en-US"/>
        </w:rPr>
      </w:pPr>
      <w:r>
        <w:rPr>
          <w:lang w:val="en-US"/>
        </w:rPr>
        <w:t>Create a PL/SQL block to retrieve the last name and department ID for each employee</w:t>
      </w:r>
      <w:r w:rsidR="00DE478A">
        <w:rPr>
          <w:lang w:val="en-US"/>
        </w:rPr>
        <w:t xml:space="preserve"> from the EMPLOYEES table for those employees whose EMPLOYEE_ID is less than 114. With the values retrieved from the employees table, populate two PL/SQL tables, one to store the records of the employee last names and the other to store the records of their department IDs. Using a loop, retrieve the employee name information and the </w:t>
      </w:r>
      <w:r w:rsidR="00AA74F1">
        <w:rPr>
          <w:lang w:val="en-US"/>
        </w:rPr>
        <w:t>department ID</w:t>
      </w:r>
      <w:r w:rsidR="00DE478A">
        <w:rPr>
          <w:lang w:val="en-US"/>
        </w:rPr>
        <w:t xml:space="preserve"> information from the PL/SQL table</w:t>
      </w:r>
      <w:r w:rsidR="00AA74F1">
        <w:rPr>
          <w:lang w:val="en-US"/>
        </w:rPr>
        <w:t>s and display it in the window, using DBMS_OUTPUT.PUT_LINE. Display these details for the first 15 employees in the PL/SQL tables.</w:t>
      </w:r>
    </w:p>
    <w:p w:rsidR="00AA74F1" w:rsidRDefault="00AA74F1" w:rsidP="00AA74F1">
      <w:pPr>
        <w:pStyle w:val="Lijstalinea"/>
        <w:rPr>
          <w:lang w:val="en-US"/>
        </w:rPr>
      </w:pPr>
    </w:p>
    <w:p w:rsidR="00431163" w:rsidRDefault="00431163">
      <w:pPr>
        <w:rPr>
          <w:lang w:val="en-US"/>
        </w:rPr>
      </w:pPr>
      <w:r>
        <w:rPr>
          <w:lang w:val="en-US"/>
        </w:rPr>
        <w:br w:type="page"/>
      </w:r>
    </w:p>
    <w:p w:rsidR="000F6C9F" w:rsidRPr="00431163" w:rsidRDefault="001E0C09" w:rsidP="000F6C9F">
      <w:pPr>
        <w:ind w:left="708"/>
        <w:rPr>
          <w:b/>
          <w:lang w:val="en-US"/>
        </w:rPr>
      </w:pPr>
      <w:r>
        <w:rPr>
          <w:b/>
          <w:noProof/>
          <w:lang w:eastAsia="nl-BE"/>
        </w:rPr>
        <w:lastRenderedPageBreak/>
        <mc:AlternateContent>
          <mc:Choice Requires="wps">
            <w:drawing>
              <wp:anchor distT="0" distB="0" distL="114300" distR="114300" simplePos="0" relativeHeight="251665408" behindDoc="1" locked="0" layoutInCell="1" allowOverlap="1">
                <wp:simplePos x="0" y="0"/>
                <wp:positionH relativeFrom="column">
                  <wp:posOffset>262255</wp:posOffset>
                </wp:positionH>
                <wp:positionV relativeFrom="paragraph">
                  <wp:posOffset>-242570</wp:posOffset>
                </wp:positionV>
                <wp:extent cx="3305175" cy="3552825"/>
                <wp:effectExtent l="9525" t="9525" r="9525" b="9525"/>
                <wp:wrapNone/>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5175" cy="3552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8798E1" id="Rectangle 9" o:spid="_x0000_s1026" style="position:absolute;margin-left:20.65pt;margin-top:-19.1pt;width:260.25pt;height:279.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"/>
            </w:pict>
          </mc:Fallback>
        </mc:AlternateContent>
      </w:r>
      <w:r w:rsidR="000F6C9F" w:rsidRPr="00431163">
        <w:rPr>
          <w:b/>
          <w:lang w:val="en-US"/>
        </w:rPr>
        <w:t>anonymous block completed</w:t>
      </w:r>
      <w:r w:rsidR="000F6C9F" w:rsidRPr="00431163">
        <w:rPr>
          <w:b/>
          <w:lang w:val="en-US"/>
        </w:rPr>
        <w:br/>
        <w:t>Employee Name:  King</w:t>
      </w:r>
      <w:r w:rsidR="00835A58" w:rsidRPr="00431163">
        <w:rPr>
          <w:b/>
          <w:lang w:val="en-US"/>
        </w:rPr>
        <w:t xml:space="preserve"> Department_id: </w:t>
      </w:r>
      <w:r w:rsidR="009A72F1" w:rsidRPr="00431163">
        <w:rPr>
          <w:b/>
          <w:lang w:val="en-US"/>
        </w:rPr>
        <w:t>90</w:t>
      </w:r>
      <w:r w:rsidR="000F6C9F" w:rsidRPr="00431163">
        <w:rPr>
          <w:b/>
          <w:lang w:val="en-US"/>
        </w:rPr>
        <w:br/>
        <w:t>Employee Name:  Kochhar</w:t>
      </w:r>
      <w:r w:rsidR="00835A58" w:rsidRPr="00431163">
        <w:rPr>
          <w:b/>
          <w:lang w:val="en-US"/>
        </w:rPr>
        <w:t xml:space="preserve"> Department_id:</w:t>
      </w:r>
      <w:r w:rsidR="009A72F1" w:rsidRPr="00431163">
        <w:rPr>
          <w:b/>
          <w:lang w:val="en-US"/>
        </w:rPr>
        <w:t>90</w:t>
      </w:r>
      <w:r w:rsidR="000F6C9F" w:rsidRPr="00431163">
        <w:rPr>
          <w:b/>
          <w:lang w:val="en-US"/>
        </w:rPr>
        <w:br/>
        <w:t>Employee Name:  De Haan</w:t>
      </w:r>
      <w:r w:rsidR="00835A58" w:rsidRPr="00431163">
        <w:rPr>
          <w:b/>
          <w:lang w:val="en-US"/>
        </w:rPr>
        <w:t xml:space="preserve"> Department_id:</w:t>
      </w:r>
      <w:r w:rsidR="009A72F1" w:rsidRPr="00431163">
        <w:rPr>
          <w:b/>
          <w:lang w:val="en-US"/>
        </w:rPr>
        <w:t>90</w:t>
      </w:r>
      <w:r w:rsidR="000F6C9F" w:rsidRPr="00431163">
        <w:rPr>
          <w:b/>
          <w:lang w:val="en-US"/>
        </w:rPr>
        <w:br/>
        <w:t>Employee Name: Hunold</w:t>
      </w:r>
      <w:r w:rsidR="00835A58" w:rsidRPr="00431163">
        <w:rPr>
          <w:b/>
          <w:lang w:val="en-US"/>
        </w:rPr>
        <w:t xml:space="preserve"> Department_id:</w:t>
      </w:r>
      <w:r w:rsidR="009A72F1" w:rsidRPr="00431163">
        <w:rPr>
          <w:b/>
          <w:lang w:val="en-US"/>
        </w:rPr>
        <w:t>60</w:t>
      </w:r>
      <w:r w:rsidR="000F6C9F" w:rsidRPr="00431163">
        <w:rPr>
          <w:b/>
          <w:lang w:val="en-US"/>
        </w:rPr>
        <w:br/>
        <w:t>Employee Name: Ernst</w:t>
      </w:r>
      <w:r w:rsidR="00835A58" w:rsidRPr="00431163">
        <w:rPr>
          <w:b/>
          <w:lang w:val="en-US"/>
        </w:rPr>
        <w:t xml:space="preserve"> Department_id:</w:t>
      </w:r>
      <w:r w:rsidR="009A72F1" w:rsidRPr="00431163">
        <w:rPr>
          <w:b/>
          <w:lang w:val="en-US"/>
        </w:rPr>
        <w:t>60</w:t>
      </w:r>
      <w:r w:rsidR="000F6C9F" w:rsidRPr="00431163">
        <w:rPr>
          <w:b/>
          <w:lang w:val="en-US"/>
        </w:rPr>
        <w:br/>
        <w:t>Employee Name: Austin</w:t>
      </w:r>
      <w:r w:rsidR="00835A58" w:rsidRPr="00431163">
        <w:rPr>
          <w:b/>
          <w:lang w:val="en-US"/>
        </w:rPr>
        <w:t xml:space="preserve"> Department_id:</w:t>
      </w:r>
      <w:r w:rsidR="009A72F1" w:rsidRPr="00431163">
        <w:rPr>
          <w:b/>
          <w:lang w:val="en-US"/>
        </w:rPr>
        <w:t>60</w:t>
      </w:r>
      <w:r w:rsidR="000F6C9F" w:rsidRPr="00431163">
        <w:rPr>
          <w:b/>
          <w:lang w:val="en-US"/>
        </w:rPr>
        <w:br/>
        <w:t>Employee Name: Pataballa</w:t>
      </w:r>
      <w:r w:rsidR="00835A58" w:rsidRPr="00431163">
        <w:rPr>
          <w:b/>
          <w:lang w:val="en-US"/>
        </w:rPr>
        <w:t xml:space="preserve"> Department_id:</w:t>
      </w:r>
      <w:r w:rsidR="009A72F1" w:rsidRPr="00431163">
        <w:rPr>
          <w:b/>
          <w:lang w:val="en-US"/>
        </w:rPr>
        <w:t>60</w:t>
      </w:r>
      <w:r w:rsidR="000F6C9F" w:rsidRPr="00431163">
        <w:rPr>
          <w:b/>
          <w:lang w:val="en-US"/>
        </w:rPr>
        <w:br/>
        <w:t>Employee Name: Lorentz</w:t>
      </w:r>
      <w:r w:rsidR="00835A58" w:rsidRPr="00431163">
        <w:rPr>
          <w:b/>
          <w:lang w:val="en-US"/>
        </w:rPr>
        <w:t xml:space="preserve"> Department_id:</w:t>
      </w:r>
      <w:r w:rsidR="009A72F1" w:rsidRPr="00431163">
        <w:rPr>
          <w:b/>
          <w:lang w:val="en-US"/>
        </w:rPr>
        <w:t>60</w:t>
      </w:r>
      <w:r w:rsidR="000F6C9F" w:rsidRPr="00431163">
        <w:rPr>
          <w:b/>
          <w:lang w:val="en-US"/>
        </w:rPr>
        <w:br/>
        <w:t>Employee Name: Greenberg</w:t>
      </w:r>
      <w:r w:rsidR="00835A58" w:rsidRPr="00431163">
        <w:rPr>
          <w:b/>
          <w:lang w:val="en-US"/>
        </w:rPr>
        <w:t xml:space="preserve"> Department_id:</w:t>
      </w:r>
      <w:r w:rsidR="009A72F1" w:rsidRPr="00431163">
        <w:rPr>
          <w:b/>
          <w:lang w:val="en-US"/>
        </w:rPr>
        <w:t>100</w:t>
      </w:r>
      <w:r w:rsidR="000F6C9F" w:rsidRPr="00431163">
        <w:rPr>
          <w:b/>
          <w:lang w:val="en-US"/>
        </w:rPr>
        <w:br/>
        <w:t>Employee Name: Faviet</w:t>
      </w:r>
      <w:r w:rsidR="00835A58" w:rsidRPr="00431163">
        <w:rPr>
          <w:b/>
          <w:lang w:val="en-US"/>
        </w:rPr>
        <w:t xml:space="preserve"> Department_id:</w:t>
      </w:r>
      <w:r w:rsidR="009A72F1" w:rsidRPr="00431163">
        <w:rPr>
          <w:b/>
          <w:lang w:val="en-US"/>
        </w:rPr>
        <w:t>100</w:t>
      </w:r>
      <w:r w:rsidR="000F6C9F" w:rsidRPr="00431163">
        <w:rPr>
          <w:b/>
          <w:lang w:val="en-US"/>
        </w:rPr>
        <w:br/>
        <w:t>Employee Name: Chen</w:t>
      </w:r>
      <w:r w:rsidR="00835A58" w:rsidRPr="00431163">
        <w:rPr>
          <w:b/>
          <w:lang w:val="en-US"/>
        </w:rPr>
        <w:t xml:space="preserve"> Department_id:</w:t>
      </w:r>
      <w:r w:rsidR="009A72F1" w:rsidRPr="00431163">
        <w:rPr>
          <w:b/>
          <w:lang w:val="en-US"/>
        </w:rPr>
        <w:t>100</w:t>
      </w:r>
      <w:r w:rsidR="000F6C9F" w:rsidRPr="00431163">
        <w:rPr>
          <w:b/>
          <w:lang w:val="en-US"/>
        </w:rPr>
        <w:br/>
        <w:t>Employee Name: Sciarra</w:t>
      </w:r>
      <w:r w:rsidR="00835A58" w:rsidRPr="00431163">
        <w:rPr>
          <w:b/>
          <w:lang w:val="en-US"/>
        </w:rPr>
        <w:t xml:space="preserve"> Department_id:</w:t>
      </w:r>
      <w:r w:rsidR="009A72F1" w:rsidRPr="00431163">
        <w:rPr>
          <w:b/>
          <w:lang w:val="en-US"/>
        </w:rPr>
        <w:t>100</w:t>
      </w:r>
      <w:r w:rsidR="000F6C9F" w:rsidRPr="00431163">
        <w:rPr>
          <w:b/>
          <w:lang w:val="en-US"/>
        </w:rPr>
        <w:br/>
        <w:t>Employee Name: Urman</w:t>
      </w:r>
      <w:r w:rsidR="00835A58" w:rsidRPr="00431163">
        <w:rPr>
          <w:b/>
          <w:lang w:val="en-US"/>
        </w:rPr>
        <w:t xml:space="preserve"> Department_id:</w:t>
      </w:r>
      <w:r w:rsidR="009A72F1" w:rsidRPr="00431163">
        <w:rPr>
          <w:b/>
          <w:lang w:val="en-US"/>
        </w:rPr>
        <w:t>100</w:t>
      </w:r>
      <w:r w:rsidR="000F6C9F" w:rsidRPr="00431163">
        <w:rPr>
          <w:b/>
          <w:lang w:val="en-US"/>
        </w:rPr>
        <w:br/>
        <w:t>Employee Name: Popp</w:t>
      </w:r>
      <w:r w:rsidR="00835A58" w:rsidRPr="00431163">
        <w:rPr>
          <w:b/>
          <w:lang w:val="en-US"/>
        </w:rPr>
        <w:t xml:space="preserve"> Department_id:</w:t>
      </w:r>
      <w:r w:rsidR="009A72F1" w:rsidRPr="00431163">
        <w:rPr>
          <w:b/>
          <w:lang w:val="en-US"/>
        </w:rPr>
        <w:t>100</w:t>
      </w:r>
      <w:r w:rsidR="000F6C9F" w:rsidRPr="00431163">
        <w:rPr>
          <w:b/>
          <w:lang w:val="en-US"/>
        </w:rPr>
        <w:br/>
        <w:t>Employee Name: Raphaely</w:t>
      </w:r>
      <w:r w:rsidR="00835A58" w:rsidRPr="00431163">
        <w:rPr>
          <w:b/>
          <w:lang w:val="en-US"/>
        </w:rPr>
        <w:t xml:space="preserve"> Department_id:</w:t>
      </w:r>
      <w:r w:rsidR="009A72F1" w:rsidRPr="00431163">
        <w:rPr>
          <w:b/>
          <w:lang w:val="en-US"/>
        </w:rPr>
        <w:t>30</w:t>
      </w:r>
      <w:r w:rsidR="000F6C9F" w:rsidRPr="00431163">
        <w:rPr>
          <w:b/>
          <w:lang w:val="en-US"/>
        </w:rPr>
        <w:br/>
      </w:r>
    </w:p>
    <w:p w:rsidR="000F6C9F" w:rsidRDefault="000F6C9F" w:rsidP="000F6C9F">
      <w:pPr>
        <w:ind w:left="708"/>
        <w:rPr>
          <w:lang w:val="en-US"/>
        </w:rPr>
      </w:pPr>
    </w:p>
    <w:p w:rsidR="00D506B7" w:rsidRDefault="00D506B7" w:rsidP="00D506B7">
      <w:pPr>
        <w:pStyle w:val="Lijstalinea"/>
        <w:numPr>
          <w:ilvl w:val="0"/>
          <w:numId w:val="1"/>
        </w:numPr>
        <w:rPr>
          <w:lang w:val="en-US"/>
        </w:rPr>
      </w:pPr>
      <w:r>
        <w:rPr>
          <w:lang w:val="en-US"/>
        </w:rPr>
        <w:t xml:space="preserve">a. </w:t>
      </w:r>
      <w:r w:rsidR="00DB4C30">
        <w:rPr>
          <w:lang w:val="en-US"/>
        </w:rPr>
        <w:t>Create a PL/SQL block that declares a cursor called DATE_CUR. Pass a parameter of the DATE data type to the cursor and print the details of all the employees who have joined after that date.</w:t>
      </w:r>
    </w:p>
    <w:p w:rsidR="00DB4C30" w:rsidRDefault="00DB4C30" w:rsidP="00DB4C30">
      <w:pPr>
        <w:pStyle w:val="Lijstalinea"/>
        <w:ind w:left="1416"/>
        <w:rPr>
          <w:lang w:val="en-US"/>
        </w:rPr>
      </w:pPr>
      <w:r>
        <w:rPr>
          <w:lang w:val="en-US"/>
        </w:rPr>
        <w:t>DEFINE B_HIREDATE = 08-MAR-00</w:t>
      </w:r>
    </w:p>
    <w:p w:rsidR="00DB4C30" w:rsidRDefault="00DB4C30" w:rsidP="00DB4C30">
      <w:pPr>
        <w:pStyle w:val="Lijstalinea"/>
        <w:ind w:left="1416"/>
        <w:rPr>
          <w:lang w:val="en-US"/>
        </w:rPr>
      </w:pPr>
    </w:p>
    <w:p w:rsidR="00DB4C30" w:rsidRDefault="001E0C09" w:rsidP="008B1EAE">
      <w:pPr>
        <w:ind w:left="708"/>
        <w:rPr>
          <w:lang w:val="en-US"/>
        </w:rPr>
      </w:pPr>
      <w:r>
        <w:rPr>
          <w:noProof/>
          <w:lang w:eastAsia="nl-BE"/>
        </w:rPr>
        <mc:AlternateContent>
          <mc:Choice Requires="wps">
            <w:drawing>
              <wp:anchor distT="0" distB="0" distL="114300" distR="114300" simplePos="0" relativeHeight="251666432" behindDoc="1" locked="0" layoutInCell="1" allowOverlap="1">
                <wp:simplePos x="0" y="0"/>
                <wp:positionH relativeFrom="column">
                  <wp:posOffset>338455</wp:posOffset>
                </wp:positionH>
                <wp:positionV relativeFrom="paragraph">
                  <wp:posOffset>428625</wp:posOffset>
                </wp:positionV>
                <wp:extent cx="2009775" cy="962025"/>
                <wp:effectExtent l="9525" t="9525" r="9525" b="9525"/>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9775" cy="962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0B5E91" id="Rectangle 10" o:spid="_x0000_s1026" style="position:absolute;margin-left:26.65pt;margin-top:33.75pt;width:158.25pt;height:75.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"/>
            </w:pict>
          </mc:Fallback>
        </mc:AlternateContent>
      </w:r>
      <w:r w:rsidR="00DB4C30" w:rsidRPr="00DB4C30">
        <w:rPr>
          <w:lang w:val="en-US"/>
        </w:rPr>
        <w:t xml:space="preserve">b. </w:t>
      </w:r>
      <w:r w:rsidR="00DB4C30">
        <w:rPr>
          <w:lang w:val="en-US"/>
        </w:rPr>
        <w:t xml:space="preserve">Test the PL/SQL block for </w:t>
      </w:r>
      <w:r w:rsidR="008B1EAE">
        <w:rPr>
          <w:lang w:val="en-US"/>
        </w:rPr>
        <w:t>the following hire dates: 08-MAR-00, 25-JUN-97, 28-SEP-98, 07-FEB-99.</w:t>
      </w:r>
    </w:p>
    <w:p w:rsidR="008B1EAE" w:rsidRPr="00302A11" w:rsidRDefault="00EB343E" w:rsidP="00EB343E">
      <w:pPr>
        <w:ind w:left="708"/>
        <w:rPr>
          <w:b/>
          <w:lang w:val="en-US"/>
        </w:rPr>
      </w:pPr>
      <w:r w:rsidRPr="00302A11">
        <w:rPr>
          <w:b/>
          <w:lang w:val="en-US"/>
        </w:rPr>
        <w:t>a</w:t>
      </w:r>
      <w:r w:rsidR="008B1EAE" w:rsidRPr="00302A11">
        <w:rPr>
          <w:b/>
          <w:lang w:val="en-US"/>
        </w:rPr>
        <w:t>nonymous block completed</w:t>
      </w:r>
      <w:r w:rsidR="008B1EAE" w:rsidRPr="00302A11">
        <w:rPr>
          <w:b/>
          <w:lang w:val="en-US"/>
        </w:rPr>
        <w:br/>
        <w:t>166</w:t>
      </w:r>
      <w:r w:rsidR="008B1EAE" w:rsidRPr="00302A11">
        <w:rPr>
          <w:b/>
          <w:lang w:val="en-US"/>
        </w:rPr>
        <w:tab/>
        <w:t>Ande</w:t>
      </w:r>
      <w:r w:rsidR="008B1EAE" w:rsidRPr="00302A11">
        <w:rPr>
          <w:b/>
          <w:lang w:val="en-US"/>
        </w:rPr>
        <w:tab/>
        <w:t>24-MAR-00</w:t>
      </w:r>
      <w:r w:rsidR="008B1EAE" w:rsidRPr="00302A11">
        <w:rPr>
          <w:b/>
          <w:lang w:val="en-US"/>
        </w:rPr>
        <w:br/>
        <w:t>167</w:t>
      </w:r>
      <w:r w:rsidR="008B1EAE" w:rsidRPr="00302A11">
        <w:rPr>
          <w:b/>
          <w:lang w:val="en-US"/>
        </w:rPr>
        <w:tab/>
        <w:t>Banda</w:t>
      </w:r>
      <w:r w:rsidR="008B1EAE" w:rsidRPr="00302A11">
        <w:rPr>
          <w:b/>
          <w:lang w:val="en-US"/>
        </w:rPr>
        <w:tab/>
        <w:t>21-APR-00</w:t>
      </w:r>
      <w:r w:rsidR="008B1EAE" w:rsidRPr="00302A11">
        <w:rPr>
          <w:b/>
          <w:lang w:val="en-US"/>
        </w:rPr>
        <w:br/>
        <w:t>173</w:t>
      </w:r>
      <w:r w:rsidR="008B1EAE" w:rsidRPr="00302A11">
        <w:rPr>
          <w:b/>
          <w:lang w:val="en-US"/>
        </w:rPr>
        <w:tab/>
        <w:t>Kumar</w:t>
      </w:r>
      <w:r w:rsidR="008B1EAE" w:rsidRPr="00302A11">
        <w:rPr>
          <w:b/>
          <w:lang w:val="en-US"/>
        </w:rPr>
        <w:tab/>
        <w:t>21-APR-00</w:t>
      </w:r>
    </w:p>
    <w:p w:rsidR="008B1EAE" w:rsidRDefault="008B1EAE" w:rsidP="008B1EAE">
      <w:pPr>
        <w:ind w:left="708"/>
        <w:rPr>
          <w:lang w:val="en-US"/>
        </w:rPr>
      </w:pPr>
    </w:p>
    <w:p w:rsidR="008C1617" w:rsidRDefault="008C1617" w:rsidP="008B1EAE">
      <w:pPr>
        <w:ind w:left="708"/>
        <w:rPr>
          <w:lang w:val="en-US"/>
        </w:rPr>
      </w:pPr>
    </w:p>
    <w:p w:rsidR="00035530" w:rsidRDefault="006D62FD" w:rsidP="00035530">
      <w:pPr>
        <w:pStyle w:val="Lijstalinea"/>
        <w:numPr>
          <w:ilvl w:val="0"/>
          <w:numId w:val="1"/>
        </w:numPr>
        <w:rPr>
          <w:lang w:val="en-US"/>
        </w:rPr>
      </w:pPr>
      <w:r>
        <w:rPr>
          <w:lang w:val="en-US"/>
        </w:rPr>
        <w:t>Re-create the emp table:</w:t>
      </w:r>
    </w:p>
    <w:p w:rsidR="006D62FD" w:rsidRPr="006D62FD" w:rsidRDefault="006D62FD" w:rsidP="006D62FD">
      <w:pPr>
        <w:pStyle w:val="Lijstalinea"/>
        <w:autoSpaceDE w:val="0"/>
        <w:autoSpaceDN w:val="0"/>
        <w:adjustRightInd w:val="0"/>
        <w:spacing w:after="0" w:line="240" w:lineRule="auto"/>
        <w:rPr>
          <w:rFonts w:ascii="Courier New" w:hAnsi="Courier New" w:cs="Courier New"/>
          <w:sz w:val="20"/>
          <w:szCs w:val="20"/>
          <w:lang w:val="en-US"/>
        </w:rPr>
      </w:pPr>
      <w:r w:rsidRPr="006D62FD">
        <w:rPr>
          <w:rFonts w:ascii="Courier New" w:hAnsi="Courier New" w:cs="Courier New"/>
          <w:sz w:val="20"/>
          <w:szCs w:val="20"/>
          <w:lang w:val="en-US"/>
        </w:rPr>
        <w:t>DROP TABLE emp;</w:t>
      </w:r>
      <w:r w:rsidRPr="006D62FD">
        <w:rPr>
          <w:rFonts w:ascii="Courier New" w:hAnsi="Courier New" w:cs="Courier New"/>
          <w:sz w:val="20"/>
          <w:szCs w:val="20"/>
          <w:lang w:val="en-US"/>
        </w:rPr>
        <w:br/>
        <w:t>CREATE TABLE emp AS SELECT * FROM EMPLOYEES;</w:t>
      </w:r>
    </w:p>
    <w:p w:rsidR="006D62FD" w:rsidRPr="006D62FD" w:rsidRDefault="006D62FD" w:rsidP="006D62FD">
      <w:pPr>
        <w:rPr>
          <w:lang w:val="en-US"/>
        </w:rPr>
      </w:pPr>
    </w:p>
    <w:p w:rsidR="008B1EAE" w:rsidRDefault="001F372F" w:rsidP="008B1EAE">
      <w:pPr>
        <w:ind w:left="708"/>
        <w:rPr>
          <w:lang w:val="en-US"/>
        </w:rPr>
      </w:pPr>
      <w:r>
        <w:rPr>
          <w:lang w:val="en-US"/>
        </w:rPr>
        <w:t>Create a PL/SQL block to promote clerks who earn more than 3,000 to the job title SR CLERK and increase their salaries by 10%.</w:t>
      </w:r>
      <w:r w:rsidR="00514F1A">
        <w:rPr>
          <w:lang w:val="en-US"/>
        </w:rPr>
        <w:t>Use the EMP table for this practice. Verify the result by querying the emp table.</w:t>
      </w:r>
    </w:p>
    <w:p w:rsidR="00514F1A" w:rsidRDefault="00514F1A" w:rsidP="008B1EAE">
      <w:pPr>
        <w:ind w:left="708"/>
        <w:rPr>
          <w:lang w:val="en-US"/>
        </w:rPr>
      </w:pPr>
      <w:r>
        <w:rPr>
          <w:lang w:val="en-US"/>
        </w:rPr>
        <w:t>Hint: Use a cursor with the FOR UPDATE and CURRENT OF syntaxes.</w:t>
      </w:r>
    </w:p>
    <w:p w:rsidR="009F75A5" w:rsidRDefault="009F75A5" w:rsidP="008B1EAE">
      <w:pPr>
        <w:ind w:left="708"/>
        <w:rPr>
          <w:lang w:val="en-US"/>
        </w:rPr>
      </w:pPr>
    </w:p>
    <w:p w:rsidR="009F75A5" w:rsidRDefault="00547D11" w:rsidP="00547D11">
      <w:pPr>
        <w:pStyle w:val="Lijstalinea"/>
        <w:numPr>
          <w:ilvl w:val="0"/>
          <w:numId w:val="1"/>
        </w:numPr>
        <w:rPr>
          <w:lang w:val="en-US"/>
        </w:rPr>
      </w:pPr>
      <w:r>
        <w:rPr>
          <w:lang w:val="en-US"/>
        </w:rPr>
        <w:t xml:space="preserve">a. </w:t>
      </w:r>
      <w:r w:rsidR="00B00178">
        <w:rPr>
          <w:lang w:val="en-US"/>
        </w:rPr>
        <w:t>For the exercise below, you will require a table to store the results. You can create the analysis table by the following code:</w:t>
      </w:r>
    </w:p>
    <w:p w:rsidR="00B00178" w:rsidRPr="00B00178" w:rsidRDefault="00B00178" w:rsidP="00B00178">
      <w:pPr>
        <w:pStyle w:val="Lijstalinea"/>
        <w:autoSpaceDE w:val="0"/>
        <w:autoSpaceDN w:val="0"/>
        <w:adjustRightInd w:val="0"/>
        <w:spacing w:after="0" w:line="240" w:lineRule="auto"/>
        <w:rPr>
          <w:rFonts w:ascii="Courier New" w:hAnsi="Courier New" w:cs="Courier New"/>
          <w:sz w:val="20"/>
          <w:szCs w:val="20"/>
          <w:lang w:val="en-US"/>
        </w:rPr>
      </w:pPr>
      <w:r w:rsidRPr="00B00178">
        <w:rPr>
          <w:rFonts w:ascii="Courier New" w:hAnsi="Courier New" w:cs="Courier New"/>
          <w:sz w:val="20"/>
          <w:szCs w:val="20"/>
          <w:lang w:val="en-US"/>
        </w:rPr>
        <w:t>CREATE TABLE analysis</w:t>
      </w:r>
    </w:p>
    <w:p w:rsidR="00B00178" w:rsidRPr="00B00178" w:rsidRDefault="00B00178" w:rsidP="00B00178">
      <w:pPr>
        <w:pStyle w:val="Lijstalinea"/>
        <w:autoSpaceDE w:val="0"/>
        <w:autoSpaceDN w:val="0"/>
        <w:adjustRightInd w:val="0"/>
        <w:spacing w:after="0" w:line="240" w:lineRule="auto"/>
        <w:rPr>
          <w:rFonts w:ascii="Courier New" w:hAnsi="Courier New" w:cs="Courier New"/>
          <w:sz w:val="20"/>
          <w:szCs w:val="20"/>
          <w:lang w:val="en-US"/>
        </w:rPr>
      </w:pPr>
      <w:r w:rsidRPr="00B00178">
        <w:rPr>
          <w:rFonts w:ascii="Courier New" w:hAnsi="Courier New" w:cs="Courier New"/>
          <w:sz w:val="20"/>
          <w:szCs w:val="20"/>
          <w:lang w:val="en-US"/>
        </w:rPr>
        <w:t>(ename varchar2(20),</w:t>
      </w:r>
    </w:p>
    <w:p w:rsidR="00B00178" w:rsidRPr="00B00178" w:rsidRDefault="00B00178" w:rsidP="00B00178">
      <w:pPr>
        <w:pStyle w:val="Lijstalinea"/>
        <w:autoSpaceDE w:val="0"/>
        <w:autoSpaceDN w:val="0"/>
        <w:adjustRightInd w:val="0"/>
        <w:spacing w:after="0" w:line="240" w:lineRule="auto"/>
        <w:rPr>
          <w:rFonts w:ascii="Courier New" w:hAnsi="Courier New" w:cs="Courier New"/>
          <w:sz w:val="20"/>
          <w:szCs w:val="20"/>
          <w:lang w:val="en-US"/>
        </w:rPr>
      </w:pPr>
      <w:r w:rsidRPr="00B00178">
        <w:rPr>
          <w:rFonts w:ascii="Courier New" w:hAnsi="Courier New" w:cs="Courier New"/>
          <w:sz w:val="20"/>
          <w:szCs w:val="20"/>
          <w:lang w:val="en-US"/>
        </w:rPr>
        <w:t>years number(2),</w:t>
      </w:r>
    </w:p>
    <w:p w:rsidR="00B00178" w:rsidRPr="00B00178" w:rsidRDefault="00B00178" w:rsidP="00B00178">
      <w:pPr>
        <w:pStyle w:val="Lijstalinea"/>
        <w:autoSpaceDE w:val="0"/>
        <w:autoSpaceDN w:val="0"/>
        <w:adjustRightInd w:val="0"/>
        <w:spacing w:after="0" w:line="240" w:lineRule="auto"/>
        <w:rPr>
          <w:rFonts w:ascii="Courier New" w:hAnsi="Courier New" w:cs="Courier New"/>
          <w:sz w:val="20"/>
          <w:szCs w:val="20"/>
          <w:lang w:val="en-US"/>
        </w:rPr>
      </w:pPr>
      <w:r w:rsidRPr="00B00178">
        <w:rPr>
          <w:rFonts w:ascii="Courier New" w:hAnsi="Courier New" w:cs="Courier New"/>
          <w:sz w:val="20"/>
          <w:szCs w:val="20"/>
          <w:lang w:val="en-US"/>
        </w:rPr>
        <w:t>sal number(8,2));</w:t>
      </w:r>
    </w:p>
    <w:p w:rsidR="00B00178" w:rsidRPr="00547D11" w:rsidRDefault="00B00178" w:rsidP="00B00178">
      <w:pPr>
        <w:pStyle w:val="Lijstalinea"/>
        <w:rPr>
          <w:lang w:val="en-US"/>
        </w:rPr>
      </w:pPr>
    </w:p>
    <w:p w:rsidR="008B1EAE" w:rsidRDefault="00377604" w:rsidP="00377604">
      <w:pPr>
        <w:ind w:left="708"/>
        <w:rPr>
          <w:lang w:val="en-US"/>
        </w:rPr>
      </w:pPr>
      <w:r>
        <w:rPr>
          <w:lang w:val="en-US"/>
        </w:rPr>
        <w:t>b. Create a PL/SQL block to populate the analysis table with the information from the employees table. Use a substitution variable to store an employee’s last name.</w:t>
      </w:r>
    </w:p>
    <w:p w:rsidR="00C2041A" w:rsidRDefault="00022B01" w:rsidP="00C2041A">
      <w:pPr>
        <w:ind w:left="708"/>
        <w:rPr>
          <w:lang w:val="en-US"/>
        </w:rPr>
      </w:pPr>
      <w:r>
        <w:rPr>
          <w:lang w:val="en-US"/>
        </w:rPr>
        <w:t xml:space="preserve">c. </w:t>
      </w:r>
      <w:r w:rsidR="00C10BE0">
        <w:rPr>
          <w:lang w:val="en-US"/>
        </w:rPr>
        <w:t>Query the employees table to find out whether the number of years that the employee has been with the organization is greater than five; and if the salary is less than 3,500, raise an exception. Handle the exception with an appropriate exception handler that inserts the following values into the analysis table:</w:t>
      </w:r>
      <w:r w:rsidR="00C10BE0">
        <w:rPr>
          <w:lang w:val="en-US"/>
        </w:rPr>
        <w:br/>
        <w:t>employee last name, number of years of service, and the current salary. Otherwise display ‘Not due for a raise’ in the window. Verify the results by querying the analysis table. Use the following test cases tot test the PL/SQL block</w:t>
      </w:r>
      <w:r w:rsidR="00C2041A">
        <w:rPr>
          <w:lang w:val="en-US"/>
        </w:rPr>
        <w:t>:</w:t>
      </w:r>
    </w:p>
    <w:p w:rsidR="00C2041A" w:rsidRDefault="00C2041A" w:rsidP="00C2041A">
      <w:pPr>
        <w:ind w:left="708"/>
        <w:rPr>
          <w:lang w:val="en-US"/>
        </w:rPr>
      </w:pPr>
    </w:p>
    <w:tbl>
      <w:tblPr>
        <w:tblStyle w:val="Tabelraster"/>
        <w:tblW w:w="0" w:type="auto"/>
        <w:tblInd w:w="708" w:type="dxa"/>
        <w:tblLook w:val="04A0" w:firstRow="1" w:lastRow="0" w:firstColumn="1" w:lastColumn="0" w:noHBand="0" w:noVBand="1"/>
      </w:tblPr>
      <w:tblGrid>
        <w:gridCol w:w="4192"/>
        <w:gridCol w:w="4162"/>
      </w:tblGrid>
      <w:tr w:rsidR="00985794" w:rsidTr="00985794">
        <w:tc>
          <w:tcPr>
            <w:tcW w:w="4606" w:type="dxa"/>
          </w:tcPr>
          <w:p w:rsidR="00985794" w:rsidRDefault="00985794" w:rsidP="00C2041A">
            <w:pPr>
              <w:rPr>
                <w:lang w:val="en-US"/>
              </w:rPr>
            </w:pPr>
            <w:r>
              <w:rPr>
                <w:lang w:val="en-US"/>
              </w:rPr>
              <w:t>LAST_NAME</w:t>
            </w:r>
          </w:p>
        </w:tc>
        <w:tc>
          <w:tcPr>
            <w:tcW w:w="4606" w:type="dxa"/>
          </w:tcPr>
          <w:p w:rsidR="00985794" w:rsidRDefault="00985794" w:rsidP="00C2041A">
            <w:pPr>
              <w:rPr>
                <w:lang w:val="en-US"/>
              </w:rPr>
            </w:pPr>
            <w:r>
              <w:rPr>
                <w:lang w:val="en-US"/>
              </w:rPr>
              <w:t>MESSAGE</w:t>
            </w:r>
          </w:p>
        </w:tc>
      </w:tr>
      <w:tr w:rsidR="00985794" w:rsidRPr="00AE3EDA" w:rsidTr="00985794">
        <w:tc>
          <w:tcPr>
            <w:tcW w:w="4606" w:type="dxa"/>
          </w:tcPr>
          <w:p w:rsidR="00985794" w:rsidRDefault="00985794" w:rsidP="00C2041A">
            <w:pPr>
              <w:rPr>
                <w:lang w:val="en-US"/>
              </w:rPr>
            </w:pPr>
            <w:r>
              <w:rPr>
                <w:lang w:val="en-US"/>
              </w:rPr>
              <w:t>Austin</w:t>
            </w:r>
          </w:p>
        </w:tc>
        <w:tc>
          <w:tcPr>
            <w:tcW w:w="4606" w:type="dxa"/>
          </w:tcPr>
          <w:p w:rsidR="00985794" w:rsidRDefault="00985794" w:rsidP="00C2041A">
            <w:pPr>
              <w:rPr>
                <w:lang w:val="en-US"/>
              </w:rPr>
            </w:pPr>
            <w:r>
              <w:rPr>
                <w:lang w:val="en-US"/>
              </w:rPr>
              <w:t>Not due for a raise</w:t>
            </w:r>
          </w:p>
        </w:tc>
      </w:tr>
      <w:tr w:rsidR="00985794" w:rsidTr="00985794">
        <w:tc>
          <w:tcPr>
            <w:tcW w:w="4606" w:type="dxa"/>
          </w:tcPr>
          <w:p w:rsidR="00985794" w:rsidRDefault="00985794" w:rsidP="00C2041A">
            <w:pPr>
              <w:rPr>
                <w:lang w:val="en-US"/>
              </w:rPr>
            </w:pPr>
            <w:r>
              <w:rPr>
                <w:lang w:val="en-US"/>
              </w:rPr>
              <w:t>Nayer</w:t>
            </w:r>
          </w:p>
        </w:tc>
        <w:tc>
          <w:tcPr>
            <w:tcW w:w="4606" w:type="dxa"/>
          </w:tcPr>
          <w:p w:rsidR="00985794" w:rsidRDefault="00985794" w:rsidP="00C2041A">
            <w:pPr>
              <w:rPr>
                <w:lang w:val="en-US"/>
              </w:rPr>
            </w:pPr>
            <w:r>
              <w:rPr>
                <w:lang w:val="en-US"/>
              </w:rPr>
              <w:t>Due for a raise</w:t>
            </w:r>
          </w:p>
        </w:tc>
      </w:tr>
      <w:tr w:rsidR="00985794" w:rsidRPr="00AE3EDA" w:rsidTr="00985794">
        <w:tc>
          <w:tcPr>
            <w:tcW w:w="4606" w:type="dxa"/>
          </w:tcPr>
          <w:p w:rsidR="00985794" w:rsidRDefault="00985794" w:rsidP="00C2041A">
            <w:pPr>
              <w:rPr>
                <w:lang w:val="en-US"/>
              </w:rPr>
            </w:pPr>
            <w:r>
              <w:rPr>
                <w:lang w:val="en-US"/>
              </w:rPr>
              <w:t>Fripp</w:t>
            </w:r>
          </w:p>
        </w:tc>
        <w:tc>
          <w:tcPr>
            <w:tcW w:w="4606" w:type="dxa"/>
          </w:tcPr>
          <w:p w:rsidR="00985794" w:rsidRDefault="00985794" w:rsidP="00C2041A">
            <w:pPr>
              <w:rPr>
                <w:lang w:val="en-US"/>
              </w:rPr>
            </w:pPr>
            <w:r>
              <w:rPr>
                <w:lang w:val="en-US"/>
              </w:rPr>
              <w:t>Not due for a raise</w:t>
            </w:r>
          </w:p>
        </w:tc>
      </w:tr>
      <w:tr w:rsidR="00985794" w:rsidTr="00985794">
        <w:tc>
          <w:tcPr>
            <w:tcW w:w="4606" w:type="dxa"/>
          </w:tcPr>
          <w:p w:rsidR="00985794" w:rsidRDefault="00985794" w:rsidP="00C2041A">
            <w:pPr>
              <w:rPr>
                <w:lang w:val="en-US"/>
              </w:rPr>
            </w:pPr>
            <w:r>
              <w:rPr>
                <w:lang w:val="en-US"/>
              </w:rPr>
              <w:t>Khoo</w:t>
            </w:r>
          </w:p>
        </w:tc>
        <w:tc>
          <w:tcPr>
            <w:tcW w:w="4606" w:type="dxa"/>
          </w:tcPr>
          <w:p w:rsidR="00985794" w:rsidRDefault="00985794" w:rsidP="00C2041A">
            <w:pPr>
              <w:rPr>
                <w:lang w:val="en-US"/>
              </w:rPr>
            </w:pPr>
            <w:r>
              <w:rPr>
                <w:lang w:val="en-US"/>
              </w:rPr>
              <w:t>Due for a raise</w:t>
            </w:r>
          </w:p>
        </w:tc>
      </w:tr>
    </w:tbl>
    <w:p w:rsidR="00C2041A" w:rsidRPr="00DB4C30" w:rsidRDefault="00C2041A" w:rsidP="00C2041A">
      <w:pPr>
        <w:ind w:left="708"/>
        <w:rPr>
          <w:lang w:val="en-US"/>
        </w:rPr>
      </w:pPr>
    </w:p>
    <w:p w:rsidR="000206CB" w:rsidRDefault="000206CB">
      <w:pPr>
        <w:rPr>
          <w:lang w:val="en-US"/>
        </w:rPr>
      </w:pPr>
      <w:r>
        <w:rPr>
          <w:lang w:val="en-US"/>
        </w:rPr>
        <w:br w:type="page"/>
      </w:r>
    </w:p>
    <w:p w:rsidR="009E5BB9" w:rsidRDefault="000206CB" w:rsidP="000206CB">
      <w:pPr>
        <w:rPr>
          <w:lang w:val="en-US"/>
        </w:rPr>
      </w:pPr>
      <w:r>
        <w:rPr>
          <w:lang w:val="en-US"/>
        </w:rPr>
        <w:lastRenderedPageBreak/>
        <w:t>Additional Practices</w:t>
      </w:r>
    </w:p>
    <w:p w:rsidR="000206CB" w:rsidRDefault="000206CB" w:rsidP="000206CB">
      <w:pPr>
        <w:pStyle w:val="Lijstalinea"/>
        <w:numPr>
          <w:ilvl w:val="0"/>
          <w:numId w:val="1"/>
        </w:numPr>
        <w:rPr>
          <w:lang w:val="en-US"/>
        </w:rPr>
      </w:pPr>
      <w:r>
        <w:rPr>
          <w:lang w:val="en-US"/>
        </w:rPr>
        <w:t>In this exercise, create a program to add a new job into the JOBS table</w:t>
      </w:r>
    </w:p>
    <w:p w:rsidR="000206CB" w:rsidRDefault="000206CB" w:rsidP="000206CB">
      <w:pPr>
        <w:pStyle w:val="Lijstalinea"/>
        <w:numPr>
          <w:ilvl w:val="1"/>
          <w:numId w:val="1"/>
        </w:numPr>
        <w:rPr>
          <w:lang w:val="en-US"/>
        </w:rPr>
      </w:pPr>
      <w:r>
        <w:rPr>
          <w:lang w:val="en-US"/>
        </w:rPr>
        <w:t>Create a stored procedure called NEW_JOB to enter a new order into the JOBS table. The procedure should accept three parameters. The first and second parameters supply a job ID and a job title. The third parameter supplies the minimum salary. Use the maximum salary for the new job as twice the minimum salary supplied for the job ID.</w:t>
      </w:r>
    </w:p>
    <w:p w:rsidR="00915341" w:rsidRDefault="00915341" w:rsidP="000206CB">
      <w:pPr>
        <w:pStyle w:val="Lijstalinea"/>
        <w:numPr>
          <w:ilvl w:val="1"/>
          <w:numId w:val="1"/>
        </w:numPr>
        <w:rPr>
          <w:lang w:val="en-US"/>
        </w:rPr>
      </w:pPr>
      <w:r>
        <w:rPr>
          <w:lang w:val="en-US"/>
        </w:rPr>
        <w:t>Invoke the procedure to add a new job with job ID ‘SY_ANAL’, job_title ‘System Analyst’ and minimum salary 6000.</w:t>
      </w:r>
    </w:p>
    <w:p w:rsidR="00915341" w:rsidRDefault="00C45C01" w:rsidP="000206CB">
      <w:pPr>
        <w:pStyle w:val="Lijstalinea"/>
        <w:numPr>
          <w:ilvl w:val="1"/>
          <w:numId w:val="1"/>
        </w:numPr>
        <w:rPr>
          <w:lang w:val="en-US"/>
        </w:rPr>
      </w:pPr>
      <w:r>
        <w:rPr>
          <w:lang w:val="en-US"/>
        </w:rPr>
        <w:t>Verify that a row was added, and note the new job ID for use in the next exercise. Commit the changes</w:t>
      </w:r>
    </w:p>
    <w:p w:rsidR="005A0C98" w:rsidRDefault="005A0C98" w:rsidP="005A0C98">
      <w:pPr>
        <w:pStyle w:val="Lijstalinea"/>
        <w:ind w:left="1440"/>
        <w:rPr>
          <w:lang w:val="en-US"/>
        </w:rPr>
      </w:pPr>
    </w:p>
    <w:p w:rsidR="005A0C98" w:rsidRDefault="005A0C98" w:rsidP="005A0C98">
      <w:pPr>
        <w:pStyle w:val="Lijstalinea"/>
        <w:ind w:left="1440"/>
        <w:rPr>
          <w:lang w:val="en-US"/>
        </w:rPr>
      </w:pPr>
    </w:p>
    <w:p w:rsidR="00FA4EB1" w:rsidRDefault="00FA4EB1" w:rsidP="00FA4EB1">
      <w:pPr>
        <w:pStyle w:val="Lijstalinea"/>
        <w:numPr>
          <w:ilvl w:val="0"/>
          <w:numId w:val="1"/>
        </w:numPr>
        <w:rPr>
          <w:lang w:val="en-US"/>
        </w:rPr>
      </w:pPr>
      <w:r>
        <w:rPr>
          <w:lang w:val="en-US"/>
        </w:rPr>
        <w:t>In this exercise, create a program to add a new row to the JOB_HISTORY table for an existing employee.</w:t>
      </w:r>
    </w:p>
    <w:p w:rsidR="00FA4EB1" w:rsidRDefault="00FA4EB1" w:rsidP="00FA4EB1">
      <w:pPr>
        <w:pStyle w:val="Lijstalinea"/>
        <w:numPr>
          <w:ilvl w:val="1"/>
          <w:numId w:val="1"/>
        </w:numPr>
        <w:rPr>
          <w:lang w:val="en-US"/>
        </w:rPr>
      </w:pPr>
      <w:r>
        <w:rPr>
          <w:lang w:val="en-US"/>
        </w:rPr>
        <w:t>Create a stored procedure called ADD_JOB_HIST to add a new row into the JOB_HISTORY table for an employee who is changing his job for the new job ID (‘SY_ANAL’) that you created in the previous exercise.</w:t>
      </w:r>
    </w:p>
    <w:p w:rsidR="00A94A04" w:rsidRDefault="00A94A04" w:rsidP="00A94A04">
      <w:pPr>
        <w:pStyle w:val="Lijstalinea"/>
        <w:ind w:left="1440"/>
        <w:rPr>
          <w:lang w:val="en-US"/>
        </w:rPr>
      </w:pPr>
    </w:p>
    <w:p w:rsidR="00FA4EB1" w:rsidRDefault="00FA4EB1" w:rsidP="00FA4EB1">
      <w:pPr>
        <w:pStyle w:val="Lijstalinea"/>
        <w:ind w:left="1440"/>
        <w:rPr>
          <w:lang w:val="en-US"/>
        </w:rPr>
      </w:pPr>
      <w:r>
        <w:rPr>
          <w:lang w:val="en-US"/>
        </w:rPr>
        <w:t xml:space="preserve">The procedure should provide two parameters: one for the employee ID who is changing the job, and the second for the new job ID. Read the employee ID from the EMPLOYEES table and insert it into the JOB_HISTORY table. Make the hire date of this employee </w:t>
      </w:r>
      <w:r w:rsidR="00A70562">
        <w:rPr>
          <w:lang w:val="en-US"/>
        </w:rPr>
        <w:t>as the start date and today’s date as the end date for this row in the JOB_HISTORY table.</w:t>
      </w:r>
    </w:p>
    <w:p w:rsidR="00A94A04" w:rsidRDefault="00A94A04" w:rsidP="00FA4EB1">
      <w:pPr>
        <w:pStyle w:val="Lijstalinea"/>
        <w:ind w:left="1440"/>
        <w:rPr>
          <w:lang w:val="en-US"/>
        </w:rPr>
      </w:pPr>
    </w:p>
    <w:p w:rsidR="00A70562" w:rsidRDefault="00A70562" w:rsidP="00FA4EB1">
      <w:pPr>
        <w:pStyle w:val="Lijstalinea"/>
        <w:ind w:left="1440"/>
        <w:rPr>
          <w:lang w:val="en-US"/>
        </w:rPr>
      </w:pPr>
      <w:r>
        <w:rPr>
          <w:lang w:val="en-US"/>
        </w:rPr>
        <w:t>Change the hire date of this employee in the EMPLOYEES table to today’s date. Update the job ID of this employee to the job ID passed as parameter (use the ‘SY_ANAL’  job ID) and salary to equal to the minimum salary for that job ID plus 500.</w:t>
      </w:r>
    </w:p>
    <w:p w:rsidR="00A94A04" w:rsidRDefault="00A94A04" w:rsidP="00FA4EB1">
      <w:pPr>
        <w:pStyle w:val="Lijstalinea"/>
        <w:ind w:left="1440"/>
        <w:rPr>
          <w:lang w:val="en-US"/>
        </w:rPr>
      </w:pPr>
    </w:p>
    <w:p w:rsidR="00A70562" w:rsidRDefault="00A70562" w:rsidP="00FA4EB1">
      <w:pPr>
        <w:pStyle w:val="Lijstalinea"/>
        <w:ind w:left="1440"/>
        <w:rPr>
          <w:lang w:val="en-US"/>
        </w:rPr>
      </w:pPr>
      <w:r w:rsidRPr="00A94A04">
        <w:rPr>
          <w:b/>
          <w:lang w:val="en-US"/>
        </w:rPr>
        <w:t>Note</w:t>
      </w:r>
      <w:r>
        <w:rPr>
          <w:lang w:val="en-US"/>
        </w:rPr>
        <w:t>: include exception handling to handle an attempt to insert a nonexistent employee.</w:t>
      </w:r>
    </w:p>
    <w:p w:rsidR="00A94A04" w:rsidRDefault="00A94A04" w:rsidP="00FA4EB1">
      <w:pPr>
        <w:pStyle w:val="Lijstalinea"/>
        <w:ind w:left="1440"/>
        <w:rPr>
          <w:lang w:val="en-US"/>
        </w:rPr>
      </w:pPr>
    </w:p>
    <w:p w:rsidR="00ED2A38" w:rsidRDefault="00ED2A38" w:rsidP="00ED2A38">
      <w:pPr>
        <w:pStyle w:val="Lijstalinea"/>
        <w:numPr>
          <w:ilvl w:val="1"/>
          <w:numId w:val="1"/>
        </w:numPr>
        <w:rPr>
          <w:lang w:val="en-US"/>
        </w:rPr>
      </w:pPr>
      <w:r>
        <w:rPr>
          <w:lang w:val="en-US"/>
        </w:rPr>
        <w:t>Disable all triggers on the EMPLOYEES, JOBS, and JOB_HISTORY tables before invoking the ADD_JOB_HIST procedure</w:t>
      </w:r>
    </w:p>
    <w:p w:rsidR="00CB6D85" w:rsidRDefault="00CB6D85" w:rsidP="00ED2A38">
      <w:pPr>
        <w:pStyle w:val="Lijstalinea"/>
        <w:numPr>
          <w:ilvl w:val="1"/>
          <w:numId w:val="1"/>
        </w:numPr>
        <w:rPr>
          <w:lang w:val="en-US"/>
        </w:rPr>
      </w:pPr>
      <w:r>
        <w:rPr>
          <w:lang w:val="en-US"/>
        </w:rPr>
        <w:t>Execute the procedure with employee ID 106 and job ID ‘SY_ANAL’ as parameters.</w:t>
      </w:r>
    </w:p>
    <w:p w:rsidR="00CB6D85" w:rsidRDefault="00CB6D85" w:rsidP="00ED2A38">
      <w:pPr>
        <w:pStyle w:val="Lijstalinea"/>
        <w:numPr>
          <w:ilvl w:val="1"/>
          <w:numId w:val="1"/>
        </w:numPr>
        <w:rPr>
          <w:lang w:val="en-US"/>
        </w:rPr>
      </w:pPr>
      <w:r>
        <w:rPr>
          <w:lang w:val="en-US"/>
        </w:rPr>
        <w:t>Query the JOB_HISTORY and EMPLOYEES tables to view your changes for employee 106, and then commit the changes.</w:t>
      </w:r>
    </w:p>
    <w:p w:rsidR="0075262A" w:rsidRDefault="0024046D" w:rsidP="00ED2A38">
      <w:pPr>
        <w:pStyle w:val="Lijstalinea"/>
        <w:numPr>
          <w:ilvl w:val="1"/>
          <w:numId w:val="1"/>
        </w:numPr>
        <w:rPr>
          <w:lang w:val="en-US"/>
        </w:rPr>
      </w:pPr>
      <w:r>
        <w:rPr>
          <w:lang w:val="en-US"/>
        </w:rPr>
        <w:t>Reenable the triggers on the EMPLOYEES, JOBS and JOB_HISTORY tables</w:t>
      </w:r>
    </w:p>
    <w:p w:rsidR="0075262A" w:rsidRDefault="0075262A">
      <w:pPr>
        <w:rPr>
          <w:lang w:val="en-US"/>
        </w:rPr>
      </w:pPr>
      <w:r>
        <w:rPr>
          <w:lang w:val="en-US"/>
        </w:rPr>
        <w:br w:type="page"/>
      </w:r>
    </w:p>
    <w:p w:rsidR="0024046D" w:rsidRDefault="00F403FF" w:rsidP="005A0C98">
      <w:pPr>
        <w:pStyle w:val="Lijstalinea"/>
        <w:numPr>
          <w:ilvl w:val="0"/>
          <w:numId w:val="1"/>
        </w:numPr>
        <w:rPr>
          <w:lang w:val="en-US"/>
        </w:rPr>
      </w:pPr>
      <w:r>
        <w:rPr>
          <w:lang w:val="en-US"/>
        </w:rPr>
        <w:lastRenderedPageBreak/>
        <w:t>In this exercise, create a program to update the minimum and maximum salaries for a job in the JOBS table</w:t>
      </w:r>
    </w:p>
    <w:p w:rsidR="00F403FF" w:rsidRDefault="00D6548A" w:rsidP="00F403FF">
      <w:pPr>
        <w:pStyle w:val="Lijstalinea"/>
        <w:numPr>
          <w:ilvl w:val="1"/>
          <w:numId w:val="1"/>
        </w:numPr>
        <w:rPr>
          <w:lang w:val="en-US"/>
        </w:rPr>
      </w:pPr>
      <w:r>
        <w:rPr>
          <w:lang w:val="en-US"/>
        </w:rPr>
        <w:t>Create a stored procedure called UPD_JOBSAL to update the minimum and maximum salaries for a specific job ID in the JOBS table. The procedure should provide three parameters: the job ID, a new minimum salary, and a new maximum salary. Add exception handling to account for an invalid job ID in the JOBS table. Raise an exception if the maximum salary supplied is less than the minimum salary. Provide a message that will be displayed if the row in the JOBS table is locked.</w:t>
      </w:r>
      <w:r w:rsidR="00FE1495">
        <w:rPr>
          <w:lang w:val="en-US"/>
        </w:rPr>
        <w:br/>
        <w:t>Hint: The resource locked/busy error number is -54</w:t>
      </w:r>
    </w:p>
    <w:p w:rsidR="00B36955" w:rsidRDefault="00B36955" w:rsidP="00F403FF">
      <w:pPr>
        <w:pStyle w:val="Lijstalinea"/>
        <w:numPr>
          <w:ilvl w:val="1"/>
          <w:numId w:val="1"/>
        </w:numPr>
        <w:rPr>
          <w:lang w:val="en-US"/>
        </w:rPr>
      </w:pPr>
      <w:r>
        <w:rPr>
          <w:lang w:val="en-US"/>
        </w:rPr>
        <w:t>Execute the UPD_JOBSAL procedure by using a job ID of ‘SY_ANAL’, a minimum salary of 7000, and a maximum salary of 140</w:t>
      </w:r>
      <w:r w:rsidR="00412360">
        <w:rPr>
          <w:lang w:val="en-US"/>
        </w:rPr>
        <w:t>00</w:t>
      </w:r>
      <w:bookmarkStart w:id="0" w:name="_GoBack"/>
      <w:bookmarkEnd w:id="0"/>
      <w:r>
        <w:rPr>
          <w:lang w:val="en-US"/>
        </w:rPr>
        <w:t>.</w:t>
      </w:r>
      <w:r>
        <w:rPr>
          <w:lang w:val="en-US"/>
        </w:rPr>
        <w:br/>
        <w:t>Note: This should generate an exception message</w:t>
      </w:r>
    </w:p>
    <w:p w:rsidR="000141F6" w:rsidRDefault="000141F6" w:rsidP="00F403FF">
      <w:pPr>
        <w:pStyle w:val="Lijstalinea"/>
        <w:numPr>
          <w:ilvl w:val="1"/>
          <w:numId w:val="1"/>
        </w:numPr>
        <w:rPr>
          <w:lang w:val="en-US"/>
        </w:rPr>
      </w:pPr>
      <w:r>
        <w:rPr>
          <w:lang w:val="en-US"/>
        </w:rPr>
        <w:t>Disable triggers on the EMPLOYEES and JOBS tables</w:t>
      </w:r>
    </w:p>
    <w:p w:rsidR="000141F6" w:rsidRDefault="000141F6" w:rsidP="00F403FF">
      <w:pPr>
        <w:pStyle w:val="Lijstalinea"/>
        <w:numPr>
          <w:ilvl w:val="1"/>
          <w:numId w:val="1"/>
        </w:numPr>
        <w:rPr>
          <w:lang w:val="en-US"/>
        </w:rPr>
      </w:pPr>
      <w:r>
        <w:rPr>
          <w:lang w:val="en-US"/>
        </w:rPr>
        <w:t>Execute the UPD_JOBSAL procedure using a job ID of ‘SY_ANAL’, a minimum salary of 7000, and a maximum salary of 14000</w:t>
      </w:r>
    </w:p>
    <w:p w:rsidR="00573B29" w:rsidRDefault="00573B29" w:rsidP="00F403FF">
      <w:pPr>
        <w:pStyle w:val="Lijstalinea"/>
        <w:numPr>
          <w:ilvl w:val="1"/>
          <w:numId w:val="1"/>
        </w:numPr>
        <w:rPr>
          <w:lang w:val="en-US"/>
        </w:rPr>
      </w:pPr>
      <w:r>
        <w:rPr>
          <w:lang w:val="en-US"/>
        </w:rPr>
        <w:t>Query the JOBS table to view your changes, and then commit the changes</w:t>
      </w:r>
    </w:p>
    <w:p w:rsidR="0059465B" w:rsidRDefault="006E436C" w:rsidP="00F403FF">
      <w:pPr>
        <w:pStyle w:val="Lijstalinea"/>
        <w:numPr>
          <w:ilvl w:val="1"/>
          <w:numId w:val="1"/>
        </w:numPr>
        <w:rPr>
          <w:lang w:val="en-US"/>
        </w:rPr>
      </w:pPr>
      <w:r>
        <w:rPr>
          <w:lang w:val="en-US"/>
        </w:rPr>
        <w:t>Enable the triggers on the EMPLOYEES and JOBS tables</w:t>
      </w:r>
    </w:p>
    <w:p w:rsidR="0059465B" w:rsidRDefault="0059465B">
      <w:pPr>
        <w:rPr>
          <w:lang w:val="en-US"/>
        </w:rPr>
      </w:pPr>
      <w:r>
        <w:rPr>
          <w:lang w:val="en-US"/>
        </w:rPr>
        <w:br w:type="page"/>
      </w:r>
    </w:p>
    <w:p w:rsidR="006E436C" w:rsidRDefault="00281CAC" w:rsidP="0059465B">
      <w:pPr>
        <w:pStyle w:val="Lijstalinea"/>
        <w:numPr>
          <w:ilvl w:val="0"/>
          <w:numId w:val="1"/>
        </w:numPr>
        <w:rPr>
          <w:lang w:val="en-US"/>
        </w:rPr>
      </w:pPr>
      <w:r>
        <w:rPr>
          <w:lang w:val="en-US"/>
        </w:rPr>
        <w:lastRenderedPageBreak/>
        <w:t>In this exercise, create a procedure to monitor whether employees have exceeded their average salaries for their job type</w:t>
      </w:r>
    </w:p>
    <w:p w:rsidR="00587D04" w:rsidRDefault="00587D04" w:rsidP="00587D04">
      <w:pPr>
        <w:pStyle w:val="Lijstalinea"/>
        <w:numPr>
          <w:ilvl w:val="1"/>
          <w:numId w:val="1"/>
        </w:numPr>
        <w:rPr>
          <w:lang w:val="en-US"/>
        </w:rPr>
      </w:pPr>
      <w:r>
        <w:rPr>
          <w:lang w:val="en-US"/>
        </w:rPr>
        <w:t>Disable the SECURE_EMPLOYEES trigger</w:t>
      </w:r>
    </w:p>
    <w:p w:rsidR="00587D04" w:rsidRDefault="00587D04" w:rsidP="00587D04">
      <w:pPr>
        <w:pStyle w:val="Lijstalinea"/>
        <w:numPr>
          <w:ilvl w:val="1"/>
          <w:numId w:val="1"/>
        </w:numPr>
        <w:rPr>
          <w:lang w:val="en-US"/>
        </w:rPr>
      </w:pPr>
      <w:r>
        <w:rPr>
          <w:lang w:val="en-US"/>
        </w:rPr>
        <w:t>In the EMPLOYEES table, add an EXCEED_AVGSAL column for storing up to three characters and a default value of NO. Us a check constraint to allow the values YES of NO.</w:t>
      </w:r>
    </w:p>
    <w:p w:rsidR="000A4072" w:rsidRDefault="000A4072" w:rsidP="00587D04">
      <w:pPr>
        <w:pStyle w:val="Lijstalinea"/>
        <w:numPr>
          <w:ilvl w:val="1"/>
          <w:numId w:val="1"/>
        </w:numPr>
        <w:rPr>
          <w:lang w:val="en-US"/>
        </w:rPr>
      </w:pPr>
      <w:r>
        <w:rPr>
          <w:lang w:val="en-US"/>
        </w:rPr>
        <w:t>Write a stored procedure called CHECK_AVGSAL that checks whether each employee’s salary exceeds the average salary for the JOB_ID. The average salary for a job is calculated from information in the JOBS table. If the employee’s salary exceeds the average for his of her job, then update his or her EXCEED_AVGSAL column in the EMPLOYEES table to a value of YES; otherwise, set the value to NO. Us a cursor to select the employee’s rows using the FOR UPDATE option in the query. Add exception handling to account for a record being locked.</w:t>
      </w:r>
      <w:r>
        <w:rPr>
          <w:lang w:val="en-US"/>
        </w:rPr>
        <w:br/>
        <w:t>Hint: the resource loc</w:t>
      </w:r>
      <w:r w:rsidR="00926A39">
        <w:rPr>
          <w:lang w:val="en-US"/>
        </w:rPr>
        <w:t>k</w:t>
      </w:r>
      <w:r>
        <w:rPr>
          <w:lang w:val="en-US"/>
        </w:rPr>
        <w:t>ed/busy error number is -54. Write and use a local function called GET_JOB_AVGSAL to determine the average salary for a job ID specified as a parameter.</w:t>
      </w:r>
    </w:p>
    <w:p w:rsidR="00DE2630" w:rsidRDefault="00DE2630" w:rsidP="00587D04">
      <w:pPr>
        <w:pStyle w:val="Lijstalinea"/>
        <w:numPr>
          <w:ilvl w:val="1"/>
          <w:numId w:val="1"/>
        </w:numPr>
        <w:rPr>
          <w:lang w:val="en-US"/>
        </w:rPr>
      </w:pPr>
      <w:r>
        <w:rPr>
          <w:lang w:val="en-US"/>
        </w:rPr>
        <w:t>Execute the CHECK_AVGSAL procedure. Then, to view the results of your modifications, write a query to display the employee’s ID, job, the average salary for the job, the employee’s salary, and the exceed_avgsal indicator column for employees whose salaries exceed the average for their job, and finally commit the changes.</w:t>
      </w:r>
    </w:p>
    <w:p w:rsidR="00C42DA4" w:rsidRDefault="00C42DA4" w:rsidP="00C42DA4">
      <w:pPr>
        <w:pStyle w:val="Lijstalinea"/>
        <w:ind w:left="1440"/>
        <w:rPr>
          <w:lang w:val="en-US"/>
        </w:rPr>
      </w:pPr>
    </w:p>
    <w:p w:rsidR="00C42DA4" w:rsidRDefault="00C42DA4" w:rsidP="00C42DA4">
      <w:pPr>
        <w:pStyle w:val="Lijstalinea"/>
        <w:numPr>
          <w:ilvl w:val="0"/>
          <w:numId w:val="1"/>
        </w:numPr>
        <w:rPr>
          <w:lang w:val="en-US"/>
        </w:rPr>
      </w:pPr>
      <w:r>
        <w:rPr>
          <w:lang w:val="en-US"/>
        </w:rPr>
        <w:t>Create a subprogram to retrieve the number of years of service for a specific employee</w:t>
      </w:r>
    </w:p>
    <w:p w:rsidR="00C42DA4" w:rsidRDefault="00C42DA4" w:rsidP="00C42DA4">
      <w:pPr>
        <w:pStyle w:val="Lijstalinea"/>
        <w:numPr>
          <w:ilvl w:val="1"/>
          <w:numId w:val="1"/>
        </w:numPr>
        <w:rPr>
          <w:lang w:val="en-US"/>
        </w:rPr>
      </w:pPr>
      <w:r>
        <w:rPr>
          <w:lang w:val="en-US"/>
        </w:rPr>
        <w:t>Create a stored procedure called GET_YEARS_SERVICE to retrieve the total number of years of service for a specific employee. The function should accept the employee ID as a parameter and return the number of years of service. Add error handling to account for an invalid employee ID.</w:t>
      </w:r>
    </w:p>
    <w:p w:rsidR="00723FA5" w:rsidRDefault="004B295E" w:rsidP="00C42DA4">
      <w:pPr>
        <w:pStyle w:val="Lijstalinea"/>
        <w:numPr>
          <w:ilvl w:val="1"/>
          <w:numId w:val="1"/>
        </w:numPr>
        <w:rPr>
          <w:lang w:val="en-US"/>
        </w:rPr>
      </w:pPr>
      <w:r>
        <w:rPr>
          <w:lang w:val="en-US"/>
        </w:rPr>
        <w:t>Invoke the GET_YEARS_SERVICE function in al call to DBMS_OUTPUT.PUT_LINE for an employee with ID 999</w:t>
      </w:r>
    </w:p>
    <w:p w:rsidR="001A5513" w:rsidRDefault="001A5513" w:rsidP="00C42DA4">
      <w:pPr>
        <w:pStyle w:val="Lijstalinea"/>
        <w:numPr>
          <w:ilvl w:val="1"/>
          <w:numId w:val="1"/>
        </w:numPr>
        <w:rPr>
          <w:lang w:val="en-US"/>
        </w:rPr>
      </w:pPr>
      <w:r>
        <w:rPr>
          <w:lang w:val="en-US"/>
        </w:rPr>
        <w:t>Display the number of years of service for employee 106 with DBMS_OUTPUT.PUT_LINE invoking the GET_YEARS_SERVICE function</w:t>
      </w:r>
    </w:p>
    <w:p w:rsidR="008D1E5A" w:rsidRDefault="008D1E5A" w:rsidP="00C42DA4">
      <w:pPr>
        <w:pStyle w:val="Lijstalinea"/>
        <w:numPr>
          <w:ilvl w:val="1"/>
          <w:numId w:val="1"/>
        </w:numPr>
        <w:rPr>
          <w:lang w:val="en-US"/>
        </w:rPr>
      </w:pPr>
      <w:r>
        <w:rPr>
          <w:lang w:val="en-US"/>
        </w:rPr>
        <w:t>Query the JOB_HISTORY and EMPLOYEES table for the specified employee to verify that the modifications are accurate.</w:t>
      </w:r>
      <w:r>
        <w:rPr>
          <w:lang w:val="en-US"/>
        </w:rPr>
        <w:br/>
        <w:t>Note: The values represented in the results on this page may differ from those you get when you run these queries.</w:t>
      </w:r>
    </w:p>
    <w:p w:rsidR="00CA63AC" w:rsidRDefault="00CA63AC" w:rsidP="00CA63AC">
      <w:pPr>
        <w:pStyle w:val="Lijstalinea"/>
        <w:ind w:left="1440"/>
        <w:rPr>
          <w:lang w:val="en-US"/>
        </w:rPr>
      </w:pPr>
    </w:p>
    <w:p w:rsidR="001A1582" w:rsidRDefault="001A1582">
      <w:pPr>
        <w:rPr>
          <w:highlight w:val="lightGray"/>
          <w:lang w:val="en-US"/>
        </w:rPr>
      </w:pPr>
      <w:r>
        <w:rPr>
          <w:highlight w:val="lightGray"/>
          <w:lang w:val="en-US"/>
        </w:rPr>
        <w:br w:type="page"/>
      </w:r>
    </w:p>
    <w:p w:rsidR="0070250F" w:rsidRDefault="008C08E2" w:rsidP="001A1582">
      <w:pPr>
        <w:pStyle w:val="Lijstalinea"/>
        <w:numPr>
          <w:ilvl w:val="0"/>
          <w:numId w:val="1"/>
        </w:numPr>
        <w:rPr>
          <w:lang w:val="en-US"/>
        </w:rPr>
      </w:pPr>
      <w:r>
        <w:rPr>
          <w:lang w:val="en-US"/>
        </w:rPr>
        <w:lastRenderedPageBreak/>
        <w:t>In this exercise, create a program to retrieve the number of different jobs that an employee worked on during his or her service.</w:t>
      </w:r>
    </w:p>
    <w:p w:rsidR="008C08E2" w:rsidRDefault="008C08E2" w:rsidP="008C08E2">
      <w:pPr>
        <w:pStyle w:val="Lijstalinea"/>
        <w:numPr>
          <w:ilvl w:val="1"/>
          <w:numId w:val="1"/>
        </w:numPr>
        <w:rPr>
          <w:lang w:val="en-US"/>
        </w:rPr>
      </w:pPr>
      <w:r>
        <w:rPr>
          <w:lang w:val="en-US"/>
        </w:rPr>
        <w:t>Create a stored function called GET_JOB_COUNT to retrieve the total number of different jobs on which an employee worked</w:t>
      </w:r>
    </w:p>
    <w:p w:rsidR="008C08E2" w:rsidRDefault="008C08E2" w:rsidP="008C08E2">
      <w:pPr>
        <w:pStyle w:val="Lijstalinea"/>
        <w:ind w:left="1440"/>
        <w:rPr>
          <w:lang w:val="en-US"/>
        </w:rPr>
      </w:pPr>
      <w:r>
        <w:rPr>
          <w:lang w:val="en-US"/>
        </w:rPr>
        <w:t>The function should accept the employee ID in a parameter, and return the number of different jobs that the employee worked on until now, including the present job. Add exception handling to account for an invalid employee ID.</w:t>
      </w:r>
      <w:r>
        <w:rPr>
          <w:lang w:val="en-US"/>
        </w:rPr>
        <w:br/>
        <w:t>Hint: Use the distinct job IDs from the JOB_HISTORY table, and exclude the current job ID, if it is one of the job IDs on which the employee has already worked. Write a UNION of two queries and count the rows retrieved into a PL/SQL table. Use a FETCH with BULK COLLECT INTO to obtain the unique jobs for the employee.</w:t>
      </w:r>
    </w:p>
    <w:p w:rsidR="008E3691" w:rsidRDefault="008E3691" w:rsidP="008E3691">
      <w:pPr>
        <w:pStyle w:val="Lijstalinea"/>
        <w:numPr>
          <w:ilvl w:val="1"/>
          <w:numId w:val="1"/>
        </w:numPr>
        <w:rPr>
          <w:lang w:val="en-US"/>
        </w:rPr>
      </w:pPr>
      <w:r>
        <w:rPr>
          <w:lang w:val="en-US"/>
        </w:rPr>
        <w:t>Invoke the function for an employee with ID 176.</w:t>
      </w:r>
    </w:p>
    <w:p w:rsidR="00C95FE2" w:rsidRDefault="00C95FE2" w:rsidP="00C95FE2">
      <w:pPr>
        <w:pStyle w:val="Lijstalinea"/>
        <w:ind w:left="1440"/>
        <w:rPr>
          <w:lang w:val="en-US"/>
        </w:rPr>
      </w:pPr>
    </w:p>
    <w:p w:rsidR="00C95FE2" w:rsidRDefault="00C95FE2" w:rsidP="00C95FE2">
      <w:pPr>
        <w:pStyle w:val="Lijstalinea"/>
        <w:numPr>
          <w:ilvl w:val="0"/>
          <w:numId w:val="1"/>
        </w:numPr>
        <w:rPr>
          <w:lang w:val="en-US"/>
        </w:rPr>
      </w:pPr>
      <w:r>
        <w:rPr>
          <w:lang w:val="en-US"/>
        </w:rPr>
        <w:t>Create a package calle EMPJOB_PKG that contains your NEW_JOB, ADD_JOB_HIST, UPD_JOBSAL procedures, as well as your GET_YEARS_SERVICE and GET_JOB_COUNT functions.</w:t>
      </w:r>
    </w:p>
    <w:p w:rsidR="00C95FE2" w:rsidRDefault="00C95FE2" w:rsidP="00C95FE2">
      <w:pPr>
        <w:pStyle w:val="Lijstalinea"/>
        <w:numPr>
          <w:ilvl w:val="1"/>
          <w:numId w:val="1"/>
        </w:numPr>
        <w:rPr>
          <w:lang w:val="en-US"/>
        </w:rPr>
      </w:pPr>
      <w:r>
        <w:rPr>
          <w:lang w:val="en-US"/>
        </w:rPr>
        <w:t>Create the package specifications with all the subprogram constructs as public. Move any subprogram local-defined types into the package specification</w:t>
      </w:r>
    </w:p>
    <w:p w:rsidR="00C95FE2" w:rsidRDefault="00C95FE2" w:rsidP="00C95FE2">
      <w:pPr>
        <w:pStyle w:val="Lijstalinea"/>
        <w:numPr>
          <w:ilvl w:val="1"/>
          <w:numId w:val="1"/>
        </w:numPr>
        <w:rPr>
          <w:lang w:val="en-US"/>
        </w:rPr>
      </w:pPr>
      <w:r>
        <w:rPr>
          <w:lang w:val="en-US"/>
        </w:rPr>
        <w:t>Create the package body with the subprogram implementation; remember to remove, from the subprogram implementations, any types that you moved into the package specification</w:t>
      </w:r>
    </w:p>
    <w:p w:rsidR="00C95FE2" w:rsidRDefault="00C95FE2" w:rsidP="00C95FE2">
      <w:pPr>
        <w:pStyle w:val="Lijstalinea"/>
        <w:numPr>
          <w:ilvl w:val="1"/>
          <w:numId w:val="1"/>
        </w:numPr>
        <w:rPr>
          <w:lang w:val="en-US"/>
        </w:rPr>
      </w:pPr>
      <w:r>
        <w:rPr>
          <w:lang w:val="en-US"/>
        </w:rPr>
        <w:t>Invoke your EMPJOB_PKG.NEW_JOB procedure to create a new job with the ID PR_MAN, the job title Public Relations Manager, and the salary 6250</w:t>
      </w:r>
    </w:p>
    <w:p w:rsidR="00C95FE2" w:rsidRDefault="00C95FE2" w:rsidP="00C95FE2">
      <w:pPr>
        <w:pStyle w:val="Lijstalinea"/>
        <w:numPr>
          <w:ilvl w:val="1"/>
          <w:numId w:val="1"/>
        </w:numPr>
        <w:rPr>
          <w:lang w:val="en-US"/>
        </w:rPr>
      </w:pPr>
      <w:r>
        <w:rPr>
          <w:lang w:val="en-US"/>
        </w:rPr>
        <w:t>Invoke your EMPJOB_PKG.ADD_JOB_HIST procedure to modify the job of employee ID 110 to job ID PR_MAN</w:t>
      </w:r>
      <w:r w:rsidR="004368E5">
        <w:rPr>
          <w:lang w:val="en-US"/>
        </w:rPr>
        <w:br/>
        <w:t>Note: You need to disable the UPDATE_JOB_HISTORY trigger before you execute the ADD_JOB_HIST procedure, and re-enable the trigger after you have executed the procedure.</w:t>
      </w:r>
    </w:p>
    <w:p w:rsidR="004368E5" w:rsidRDefault="004368E5" w:rsidP="00C95FE2">
      <w:pPr>
        <w:pStyle w:val="Lijstalinea"/>
        <w:numPr>
          <w:ilvl w:val="1"/>
          <w:numId w:val="1"/>
        </w:numPr>
        <w:rPr>
          <w:lang w:val="en-US"/>
        </w:rPr>
      </w:pPr>
      <w:r>
        <w:rPr>
          <w:lang w:val="en-US"/>
        </w:rPr>
        <w:t>Query the JOBS, JOB_HISTORY, and EMPLOYEES tables to verify the results.</w:t>
      </w:r>
    </w:p>
    <w:p w:rsidR="00F873FD" w:rsidRDefault="00F873FD" w:rsidP="00F873FD">
      <w:pPr>
        <w:pStyle w:val="Lijstalinea"/>
        <w:ind w:left="1440"/>
        <w:rPr>
          <w:lang w:val="en-US"/>
        </w:rPr>
      </w:pPr>
    </w:p>
    <w:p w:rsidR="00F873FD" w:rsidRDefault="001820DB" w:rsidP="00F873FD">
      <w:pPr>
        <w:pStyle w:val="Lijstalinea"/>
        <w:numPr>
          <w:ilvl w:val="0"/>
          <w:numId w:val="1"/>
        </w:numPr>
        <w:rPr>
          <w:lang w:val="en-US"/>
        </w:rPr>
      </w:pPr>
      <w:r>
        <w:rPr>
          <w:lang w:val="en-US"/>
        </w:rPr>
        <w:t>In this exercise, create a trigger to ensure that the minimum and maximum salaries of a job are never modified such that the salary of an existing employee with that job ID is outside the new range specified for the job.</w:t>
      </w:r>
    </w:p>
    <w:p w:rsidR="001820DB" w:rsidRPr="001A1582" w:rsidRDefault="0019548C" w:rsidP="001820DB">
      <w:pPr>
        <w:pStyle w:val="Lijstalinea"/>
        <w:numPr>
          <w:ilvl w:val="1"/>
          <w:numId w:val="1"/>
        </w:numPr>
        <w:rPr>
          <w:lang w:val="en-US"/>
        </w:rPr>
      </w:pPr>
      <w:r>
        <w:rPr>
          <w:lang w:val="en-US"/>
        </w:rPr>
        <w:t>Create a trigger called CHECK_SAL_RANGE that is fired before every row that is updated in the MIN_SALARY and MAX_SALARY columns in the JOBS table. For any minimum or maximum salary value that is changed, check whether the salary of any existing employee with that job ID in the EMPLOYEES table falls within the new range of salaries specified for this job ID. Include exception handling to cover a salary range change that affects the record of any existing employee</w:t>
      </w:r>
      <w:r w:rsidR="00927710">
        <w:rPr>
          <w:lang w:val="en-US"/>
        </w:rPr>
        <w:t>.</w:t>
      </w:r>
    </w:p>
    <w:sectPr w:rsidR="001820DB" w:rsidRPr="001A1582" w:rsidSect="001665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A58FF"/>
    <w:multiLevelType w:val="hybridMultilevel"/>
    <w:tmpl w:val="D1EE1ED8"/>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27D0101F"/>
    <w:multiLevelType w:val="hybridMultilevel"/>
    <w:tmpl w:val="29E8335E"/>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3B0F7CF6"/>
    <w:multiLevelType w:val="hybridMultilevel"/>
    <w:tmpl w:val="635A105E"/>
    <w:lvl w:ilvl="0" w:tplc="9D36ADB4">
      <w:start w:val="8"/>
      <w:numFmt w:val="bullet"/>
      <w:lvlText w:val="-"/>
      <w:lvlJc w:val="left"/>
      <w:pPr>
        <w:ind w:left="1080" w:hanging="360"/>
      </w:pPr>
      <w:rPr>
        <w:rFonts w:ascii="Calibri" w:eastAsiaTheme="minorHAnsi" w:hAnsi="Calibri" w:cstheme="minorBid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3" w15:restartNumberingAfterBreak="0">
    <w:nsid w:val="61C4632C"/>
    <w:multiLevelType w:val="hybridMultilevel"/>
    <w:tmpl w:val="D1EE1ED8"/>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6DB0518A"/>
    <w:multiLevelType w:val="hybridMultilevel"/>
    <w:tmpl w:val="008C451C"/>
    <w:lvl w:ilvl="0" w:tplc="ED767820">
      <w:start w:val="8"/>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D9E"/>
    <w:rsid w:val="00007298"/>
    <w:rsid w:val="0000749D"/>
    <w:rsid w:val="00007586"/>
    <w:rsid w:val="000141F6"/>
    <w:rsid w:val="000206CB"/>
    <w:rsid w:val="000211E2"/>
    <w:rsid w:val="00021E85"/>
    <w:rsid w:val="00022B01"/>
    <w:rsid w:val="00022C77"/>
    <w:rsid w:val="00035530"/>
    <w:rsid w:val="0004176F"/>
    <w:rsid w:val="00042F63"/>
    <w:rsid w:val="000518D3"/>
    <w:rsid w:val="00052681"/>
    <w:rsid w:val="00055937"/>
    <w:rsid w:val="00055C8E"/>
    <w:rsid w:val="00072D1F"/>
    <w:rsid w:val="00075FFA"/>
    <w:rsid w:val="0008109E"/>
    <w:rsid w:val="000870F2"/>
    <w:rsid w:val="00087213"/>
    <w:rsid w:val="00092591"/>
    <w:rsid w:val="000935A8"/>
    <w:rsid w:val="000A074D"/>
    <w:rsid w:val="000A3695"/>
    <w:rsid w:val="000A4072"/>
    <w:rsid w:val="000B3D35"/>
    <w:rsid w:val="000C26E0"/>
    <w:rsid w:val="000C5C5C"/>
    <w:rsid w:val="000C66B3"/>
    <w:rsid w:val="000D0EBD"/>
    <w:rsid w:val="000F362B"/>
    <w:rsid w:val="000F6C9F"/>
    <w:rsid w:val="001039B2"/>
    <w:rsid w:val="00120013"/>
    <w:rsid w:val="001338A1"/>
    <w:rsid w:val="00142116"/>
    <w:rsid w:val="00145B93"/>
    <w:rsid w:val="00165A15"/>
    <w:rsid w:val="0016653D"/>
    <w:rsid w:val="001743EF"/>
    <w:rsid w:val="001820DB"/>
    <w:rsid w:val="0019548C"/>
    <w:rsid w:val="001A1582"/>
    <w:rsid w:val="001A15B3"/>
    <w:rsid w:val="001A5513"/>
    <w:rsid w:val="001A5A60"/>
    <w:rsid w:val="001A5D77"/>
    <w:rsid w:val="001C586F"/>
    <w:rsid w:val="001E0C09"/>
    <w:rsid w:val="001E3E8E"/>
    <w:rsid w:val="001E5EC2"/>
    <w:rsid w:val="001F372F"/>
    <w:rsid w:val="001F6106"/>
    <w:rsid w:val="00201384"/>
    <w:rsid w:val="0020695B"/>
    <w:rsid w:val="00217594"/>
    <w:rsid w:val="00221C8F"/>
    <w:rsid w:val="00224250"/>
    <w:rsid w:val="002248CD"/>
    <w:rsid w:val="00224B17"/>
    <w:rsid w:val="00226F19"/>
    <w:rsid w:val="00235773"/>
    <w:rsid w:val="00237D01"/>
    <w:rsid w:val="0024046D"/>
    <w:rsid w:val="002415E3"/>
    <w:rsid w:val="00264293"/>
    <w:rsid w:val="002649FF"/>
    <w:rsid w:val="00281CAC"/>
    <w:rsid w:val="002A5ACB"/>
    <w:rsid w:val="002B1FAD"/>
    <w:rsid w:val="002B4179"/>
    <w:rsid w:val="002B4E10"/>
    <w:rsid w:val="002B62FC"/>
    <w:rsid w:val="002C38C0"/>
    <w:rsid w:val="002C7AA2"/>
    <w:rsid w:val="002D00B5"/>
    <w:rsid w:val="002E5E17"/>
    <w:rsid w:val="00302A11"/>
    <w:rsid w:val="0032158F"/>
    <w:rsid w:val="0034488D"/>
    <w:rsid w:val="00346390"/>
    <w:rsid w:val="00355964"/>
    <w:rsid w:val="00372766"/>
    <w:rsid w:val="00377604"/>
    <w:rsid w:val="00397C6C"/>
    <w:rsid w:val="003C7CCD"/>
    <w:rsid w:val="003E68F6"/>
    <w:rsid w:val="003F5001"/>
    <w:rsid w:val="0040073D"/>
    <w:rsid w:val="00400FD5"/>
    <w:rsid w:val="00407DAA"/>
    <w:rsid w:val="00412360"/>
    <w:rsid w:val="0041378B"/>
    <w:rsid w:val="00414DFA"/>
    <w:rsid w:val="00416619"/>
    <w:rsid w:val="0042108C"/>
    <w:rsid w:val="0042205C"/>
    <w:rsid w:val="004249DD"/>
    <w:rsid w:val="00431163"/>
    <w:rsid w:val="0043648D"/>
    <w:rsid w:val="004368E5"/>
    <w:rsid w:val="00437D62"/>
    <w:rsid w:val="0044207E"/>
    <w:rsid w:val="00463B39"/>
    <w:rsid w:val="0046425F"/>
    <w:rsid w:val="00464E3A"/>
    <w:rsid w:val="004672F9"/>
    <w:rsid w:val="00474D49"/>
    <w:rsid w:val="00475281"/>
    <w:rsid w:val="004769EB"/>
    <w:rsid w:val="004844B6"/>
    <w:rsid w:val="00486484"/>
    <w:rsid w:val="004A79E9"/>
    <w:rsid w:val="004B295E"/>
    <w:rsid w:val="004B3246"/>
    <w:rsid w:val="004B38F4"/>
    <w:rsid w:val="004B443B"/>
    <w:rsid w:val="004B75FE"/>
    <w:rsid w:val="004C3BEB"/>
    <w:rsid w:val="004D75A7"/>
    <w:rsid w:val="004E2E8E"/>
    <w:rsid w:val="0051102A"/>
    <w:rsid w:val="00511598"/>
    <w:rsid w:val="00511B19"/>
    <w:rsid w:val="00513289"/>
    <w:rsid w:val="00514F1A"/>
    <w:rsid w:val="00523AF1"/>
    <w:rsid w:val="00524412"/>
    <w:rsid w:val="005245FB"/>
    <w:rsid w:val="005252EE"/>
    <w:rsid w:val="00526023"/>
    <w:rsid w:val="00547D11"/>
    <w:rsid w:val="0057342F"/>
    <w:rsid w:val="00573B29"/>
    <w:rsid w:val="00587D04"/>
    <w:rsid w:val="0059465B"/>
    <w:rsid w:val="005A0C98"/>
    <w:rsid w:val="005B41C0"/>
    <w:rsid w:val="005C6F74"/>
    <w:rsid w:val="005C7769"/>
    <w:rsid w:val="005C7822"/>
    <w:rsid w:val="005D1771"/>
    <w:rsid w:val="005D263F"/>
    <w:rsid w:val="005E0FEF"/>
    <w:rsid w:val="005E7C21"/>
    <w:rsid w:val="005F40D9"/>
    <w:rsid w:val="005F5CBD"/>
    <w:rsid w:val="00602AA3"/>
    <w:rsid w:val="00605EA0"/>
    <w:rsid w:val="00625EA7"/>
    <w:rsid w:val="00626638"/>
    <w:rsid w:val="006449AB"/>
    <w:rsid w:val="0064557A"/>
    <w:rsid w:val="00661A80"/>
    <w:rsid w:val="0066678D"/>
    <w:rsid w:val="00677A9C"/>
    <w:rsid w:val="00677E55"/>
    <w:rsid w:val="00695557"/>
    <w:rsid w:val="006966B5"/>
    <w:rsid w:val="006A5D9B"/>
    <w:rsid w:val="006A6886"/>
    <w:rsid w:val="006B1311"/>
    <w:rsid w:val="006B5FE2"/>
    <w:rsid w:val="006C2757"/>
    <w:rsid w:val="006C49D2"/>
    <w:rsid w:val="006D48BE"/>
    <w:rsid w:val="006D62FD"/>
    <w:rsid w:val="006E0AF3"/>
    <w:rsid w:val="006E436C"/>
    <w:rsid w:val="006F365D"/>
    <w:rsid w:val="006F4735"/>
    <w:rsid w:val="006F5E5F"/>
    <w:rsid w:val="0070250F"/>
    <w:rsid w:val="00702D62"/>
    <w:rsid w:val="0070494B"/>
    <w:rsid w:val="00717654"/>
    <w:rsid w:val="0072342E"/>
    <w:rsid w:val="00723FA5"/>
    <w:rsid w:val="00731016"/>
    <w:rsid w:val="00732845"/>
    <w:rsid w:val="0075262A"/>
    <w:rsid w:val="00756597"/>
    <w:rsid w:val="00763909"/>
    <w:rsid w:val="007832A1"/>
    <w:rsid w:val="0078769D"/>
    <w:rsid w:val="0079089D"/>
    <w:rsid w:val="007A780E"/>
    <w:rsid w:val="007B133D"/>
    <w:rsid w:val="007C70FF"/>
    <w:rsid w:val="007E3730"/>
    <w:rsid w:val="007E46C2"/>
    <w:rsid w:val="007E6A4A"/>
    <w:rsid w:val="00831831"/>
    <w:rsid w:val="00835A58"/>
    <w:rsid w:val="008370A0"/>
    <w:rsid w:val="0084237E"/>
    <w:rsid w:val="00886A0B"/>
    <w:rsid w:val="008912BD"/>
    <w:rsid w:val="0089310C"/>
    <w:rsid w:val="00893702"/>
    <w:rsid w:val="00895BCA"/>
    <w:rsid w:val="008973A3"/>
    <w:rsid w:val="008A1D9C"/>
    <w:rsid w:val="008B0E31"/>
    <w:rsid w:val="008B1EAE"/>
    <w:rsid w:val="008C08E2"/>
    <w:rsid w:val="008C0BCD"/>
    <w:rsid w:val="008C1617"/>
    <w:rsid w:val="008C2BCC"/>
    <w:rsid w:val="008D1E5A"/>
    <w:rsid w:val="008D44E2"/>
    <w:rsid w:val="008E1A3A"/>
    <w:rsid w:val="008E3691"/>
    <w:rsid w:val="008E5632"/>
    <w:rsid w:val="008E5C01"/>
    <w:rsid w:val="008F42A3"/>
    <w:rsid w:val="0091247F"/>
    <w:rsid w:val="00915341"/>
    <w:rsid w:val="00917424"/>
    <w:rsid w:val="00926A39"/>
    <w:rsid w:val="00927710"/>
    <w:rsid w:val="009438AA"/>
    <w:rsid w:val="009539C3"/>
    <w:rsid w:val="00955741"/>
    <w:rsid w:val="0096585E"/>
    <w:rsid w:val="00971E7D"/>
    <w:rsid w:val="00983927"/>
    <w:rsid w:val="00985794"/>
    <w:rsid w:val="00987927"/>
    <w:rsid w:val="009A72F1"/>
    <w:rsid w:val="009B37F4"/>
    <w:rsid w:val="009B6A84"/>
    <w:rsid w:val="009C0E54"/>
    <w:rsid w:val="009C6001"/>
    <w:rsid w:val="009D5C02"/>
    <w:rsid w:val="009D638A"/>
    <w:rsid w:val="009D76CE"/>
    <w:rsid w:val="009E04B8"/>
    <w:rsid w:val="009E5BB9"/>
    <w:rsid w:val="009E6DF1"/>
    <w:rsid w:val="009F409D"/>
    <w:rsid w:val="009F75A5"/>
    <w:rsid w:val="00A06E4B"/>
    <w:rsid w:val="00A125E5"/>
    <w:rsid w:val="00A16E90"/>
    <w:rsid w:val="00A20F2E"/>
    <w:rsid w:val="00A44CA1"/>
    <w:rsid w:val="00A5196C"/>
    <w:rsid w:val="00A52351"/>
    <w:rsid w:val="00A60D63"/>
    <w:rsid w:val="00A70562"/>
    <w:rsid w:val="00A85D91"/>
    <w:rsid w:val="00A94A04"/>
    <w:rsid w:val="00AA74F1"/>
    <w:rsid w:val="00AC4A26"/>
    <w:rsid w:val="00AC78A3"/>
    <w:rsid w:val="00AD165E"/>
    <w:rsid w:val="00AE18B3"/>
    <w:rsid w:val="00AE3EDA"/>
    <w:rsid w:val="00AE7D59"/>
    <w:rsid w:val="00AF4DB5"/>
    <w:rsid w:val="00B00178"/>
    <w:rsid w:val="00B326B6"/>
    <w:rsid w:val="00B33355"/>
    <w:rsid w:val="00B357C4"/>
    <w:rsid w:val="00B36955"/>
    <w:rsid w:val="00B373FE"/>
    <w:rsid w:val="00B505E3"/>
    <w:rsid w:val="00B64F0D"/>
    <w:rsid w:val="00B67D8F"/>
    <w:rsid w:val="00B71042"/>
    <w:rsid w:val="00B8782C"/>
    <w:rsid w:val="00B959B5"/>
    <w:rsid w:val="00BA0B90"/>
    <w:rsid w:val="00BA2A5B"/>
    <w:rsid w:val="00BB24E0"/>
    <w:rsid w:val="00BC3A0A"/>
    <w:rsid w:val="00BC7CDF"/>
    <w:rsid w:val="00BE4051"/>
    <w:rsid w:val="00BF526A"/>
    <w:rsid w:val="00C10BE0"/>
    <w:rsid w:val="00C2041A"/>
    <w:rsid w:val="00C20B12"/>
    <w:rsid w:val="00C20CE3"/>
    <w:rsid w:val="00C33B41"/>
    <w:rsid w:val="00C35A0F"/>
    <w:rsid w:val="00C42DA4"/>
    <w:rsid w:val="00C45C01"/>
    <w:rsid w:val="00C53AC2"/>
    <w:rsid w:val="00C672CF"/>
    <w:rsid w:val="00C67E7C"/>
    <w:rsid w:val="00C94841"/>
    <w:rsid w:val="00C95A43"/>
    <w:rsid w:val="00C95FE2"/>
    <w:rsid w:val="00CA0E89"/>
    <w:rsid w:val="00CA5514"/>
    <w:rsid w:val="00CA63AC"/>
    <w:rsid w:val="00CA749C"/>
    <w:rsid w:val="00CB2122"/>
    <w:rsid w:val="00CB21BB"/>
    <w:rsid w:val="00CB6D85"/>
    <w:rsid w:val="00CD0131"/>
    <w:rsid w:val="00CD3F0D"/>
    <w:rsid w:val="00CF1DE0"/>
    <w:rsid w:val="00D02178"/>
    <w:rsid w:val="00D1114E"/>
    <w:rsid w:val="00D264BA"/>
    <w:rsid w:val="00D27FD7"/>
    <w:rsid w:val="00D354C0"/>
    <w:rsid w:val="00D36E8E"/>
    <w:rsid w:val="00D40E8E"/>
    <w:rsid w:val="00D44CEA"/>
    <w:rsid w:val="00D458A3"/>
    <w:rsid w:val="00D506B7"/>
    <w:rsid w:val="00D53C7A"/>
    <w:rsid w:val="00D6548A"/>
    <w:rsid w:val="00D654F1"/>
    <w:rsid w:val="00D67185"/>
    <w:rsid w:val="00D74F57"/>
    <w:rsid w:val="00D8536D"/>
    <w:rsid w:val="00D94143"/>
    <w:rsid w:val="00D95A07"/>
    <w:rsid w:val="00DB4C30"/>
    <w:rsid w:val="00DC0D9E"/>
    <w:rsid w:val="00DD0A8A"/>
    <w:rsid w:val="00DD24C8"/>
    <w:rsid w:val="00DD5901"/>
    <w:rsid w:val="00DE20BD"/>
    <w:rsid w:val="00DE2630"/>
    <w:rsid w:val="00DE478A"/>
    <w:rsid w:val="00DF1996"/>
    <w:rsid w:val="00DF3996"/>
    <w:rsid w:val="00E0212C"/>
    <w:rsid w:val="00E1272B"/>
    <w:rsid w:val="00E244BC"/>
    <w:rsid w:val="00E24AAE"/>
    <w:rsid w:val="00E3030D"/>
    <w:rsid w:val="00E42C6A"/>
    <w:rsid w:val="00E475FA"/>
    <w:rsid w:val="00E5510B"/>
    <w:rsid w:val="00E70E36"/>
    <w:rsid w:val="00E739DA"/>
    <w:rsid w:val="00E91657"/>
    <w:rsid w:val="00EA4460"/>
    <w:rsid w:val="00EB343E"/>
    <w:rsid w:val="00EC339A"/>
    <w:rsid w:val="00ED2098"/>
    <w:rsid w:val="00ED2A38"/>
    <w:rsid w:val="00ED3F07"/>
    <w:rsid w:val="00ED7FDA"/>
    <w:rsid w:val="00EE55E2"/>
    <w:rsid w:val="00EE69EC"/>
    <w:rsid w:val="00F001FA"/>
    <w:rsid w:val="00F068D4"/>
    <w:rsid w:val="00F15D6E"/>
    <w:rsid w:val="00F165ED"/>
    <w:rsid w:val="00F27E8A"/>
    <w:rsid w:val="00F3592E"/>
    <w:rsid w:val="00F403FF"/>
    <w:rsid w:val="00F41AE8"/>
    <w:rsid w:val="00F4326A"/>
    <w:rsid w:val="00F51208"/>
    <w:rsid w:val="00F54F21"/>
    <w:rsid w:val="00F640C7"/>
    <w:rsid w:val="00F645B2"/>
    <w:rsid w:val="00F873FD"/>
    <w:rsid w:val="00FA0B9D"/>
    <w:rsid w:val="00FA4EB1"/>
    <w:rsid w:val="00FA69AE"/>
    <w:rsid w:val="00FB0D78"/>
    <w:rsid w:val="00FB5DFB"/>
    <w:rsid w:val="00FC1C2B"/>
    <w:rsid w:val="00FD0799"/>
    <w:rsid w:val="00FD6144"/>
    <w:rsid w:val="00FE1495"/>
    <w:rsid w:val="00FE4DD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FF917"/>
  <w15:docId w15:val="{AE69DC5C-CCEE-4736-B013-F458687C0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6653D"/>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C0D9E"/>
    <w:pPr>
      <w:ind w:left="720"/>
      <w:contextualSpacing/>
    </w:pPr>
  </w:style>
  <w:style w:type="table" w:styleId="Tabelraster">
    <w:name w:val="Table Grid"/>
    <w:basedOn w:val="Standaardtabel"/>
    <w:uiPriority w:val="59"/>
    <w:rsid w:val="00BC3A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5BFD1-AF76-4C25-873E-09A92C804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10</Pages>
  <Words>2522</Words>
  <Characters>13876</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XIOS</dc:creator>
  <cp:keywords/>
  <dc:description/>
  <cp:lastModifiedBy>Kerstin Nys</cp:lastModifiedBy>
  <cp:revision>6</cp:revision>
  <dcterms:created xsi:type="dcterms:W3CDTF">2015-03-15T21:40:00Z</dcterms:created>
  <dcterms:modified xsi:type="dcterms:W3CDTF">2016-05-02T08:18:00Z</dcterms:modified>
</cp:coreProperties>
</file>