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BA102" w14:textId="77777777" w:rsidR="000479BA" w:rsidRPr="00717A8E" w:rsidRDefault="000479BA" w:rsidP="000479BA">
      <w:pPr>
        <w:rPr>
          <w:noProof/>
          <w:vanish/>
          <w:lang w:eastAsia="es-AR"/>
          <w:specVanish/>
        </w:rPr>
      </w:pPr>
    </w:p>
    <w:p w14:paraId="2A41EAAA" w14:textId="77777777" w:rsidR="000479BA" w:rsidRPr="00D54414" w:rsidRDefault="000479BA" w:rsidP="000479BA">
      <w:pPr>
        <w:rPr>
          <w:rFonts w:ascii="Arial Black" w:hAnsi="Arial Black"/>
          <w:noProof/>
          <w:sz w:val="52"/>
          <w:highlight w:val="yellow"/>
        </w:rPr>
      </w:pPr>
    </w:p>
    <w:p w14:paraId="3DD447F6" w14:textId="77777777" w:rsidR="000479BA" w:rsidRPr="00D54414" w:rsidRDefault="000479BA" w:rsidP="000479BA">
      <w:pPr>
        <w:rPr>
          <w:rFonts w:ascii="Arial Black" w:hAnsi="Arial Black"/>
          <w:noProof/>
          <w:sz w:val="52"/>
          <w:highlight w:val="yellow"/>
        </w:rPr>
      </w:pPr>
    </w:p>
    <w:p w14:paraId="13D977CB" w14:textId="3AF9E33C" w:rsidR="000479BA" w:rsidRPr="00D53BB5" w:rsidRDefault="006C2049" w:rsidP="000479BA">
      <w:pPr>
        <w:pStyle w:val="HOLTitle1"/>
        <w:rPr>
          <w:rFonts w:ascii="Segoe UI Semibold" w:hAnsi="Segoe UI Semibold" w:cs="Segoe UI Semibold"/>
          <w:b/>
          <w:bCs/>
          <w:noProof/>
        </w:rPr>
      </w:pPr>
      <w:r>
        <w:rPr>
          <w:rFonts w:ascii="Segoe UI Semibold" w:hAnsi="Segoe UI Semibold" w:cs="Segoe UI Semibold"/>
          <w:b/>
          <w:bCs/>
          <w:noProof/>
        </w:rPr>
        <w:t>Exercise</w:t>
      </w:r>
    </w:p>
    <w:p w14:paraId="18D56EE8" w14:textId="26CCD212" w:rsidR="000479BA" w:rsidRPr="00D53BB5" w:rsidRDefault="00E43631" w:rsidP="000479BA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  <w:t xml:space="preserve">ASP.NET </w:t>
      </w:r>
      <w:r w:rsidR="00BD2221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  <w:t xml:space="preserve">- </w:t>
      </w:r>
      <w:r w:rsidR="00D510D5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  <w:t>WebApi</w:t>
      </w:r>
    </w:p>
    <w:p w14:paraId="4F0C6AAF" w14:textId="77777777" w:rsidR="000479BA" w:rsidRPr="00B43992" w:rsidRDefault="000479BA" w:rsidP="000479BA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eastAsia="ko-KR"/>
        </w:rPr>
      </w:pPr>
    </w:p>
    <w:p w14:paraId="2A65A274" w14:textId="77777777" w:rsidR="000479BA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1815FEAE" w14:textId="2ED4E1EB" w:rsidR="000479BA" w:rsidRPr="00761D40" w:rsidRDefault="004F24D6" w:rsidP="000479BA">
      <w:r>
        <w:t>February</w:t>
      </w:r>
      <w:r w:rsidR="00EC684F">
        <w:t xml:space="preserve"> </w:t>
      </w:r>
      <w:r>
        <w:t>2017</w:t>
      </w:r>
    </w:p>
    <w:p w14:paraId="1ED81814" w14:textId="77777777" w:rsidR="000479BA" w:rsidRPr="001835C9" w:rsidRDefault="000479BA" w:rsidP="000479BA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14:paraId="632079F3" w14:textId="77777777" w:rsidR="000479BA" w:rsidRPr="00D544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6FF35271" w14:textId="77777777" w:rsidR="000479BA" w:rsidRPr="00D544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64AE99DB" w14:textId="77777777" w:rsidR="000479BA" w:rsidRPr="00D544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19515A7A" w14:textId="77777777" w:rsidR="000479BA" w:rsidRPr="00D544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6108ADB8" w14:textId="77777777" w:rsidR="000479BA" w:rsidRPr="00D544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24FD5CEA" w14:textId="77777777" w:rsidR="000479BA" w:rsidRPr="00D544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26E23428" w14:textId="77777777" w:rsidR="000479BA" w:rsidRPr="00D54414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14:paraId="4EF7B062" w14:textId="77777777" w:rsidR="000479BA" w:rsidRDefault="000479BA" w:rsidP="000479BA">
      <w:pPr>
        <w:rPr>
          <w:noProof/>
        </w:rPr>
      </w:pPr>
    </w:p>
    <w:p w14:paraId="0F366EE1" w14:textId="77777777" w:rsidR="000479BA" w:rsidRDefault="000479BA" w:rsidP="000479BA">
      <w:pPr>
        <w:rPr>
          <w:noProof/>
        </w:rPr>
      </w:pPr>
    </w:p>
    <w:p w14:paraId="364867F5" w14:textId="77777777" w:rsidR="000479BA" w:rsidRDefault="000479BA" w:rsidP="000479BA">
      <w:pPr>
        <w:rPr>
          <w:noProof/>
        </w:rPr>
      </w:pPr>
    </w:p>
    <w:p w14:paraId="12C90104" w14:textId="77777777" w:rsidR="000479BA" w:rsidRDefault="000479BA" w:rsidP="000479BA">
      <w:pPr>
        <w:rPr>
          <w:noProof/>
        </w:rPr>
      </w:pPr>
    </w:p>
    <w:p w14:paraId="4438B638" w14:textId="77777777" w:rsidR="000479BA" w:rsidRDefault="000479BA" w:rsidP="000479BA">
      <w:pPr>
        <w:rPr>
          <w:noProof/>
        </w:rPr>
      </w:pPr>
    </w:p>
    <w:p w14:paraId="4EB34BEC" w14:textId="77777777" w:rsidR="000479BA" w:rsidRDefault="000479BA" w:rsidP="000479BA">
      <w:pPr>
        <w:rPr>
          <w:noProof/>
        </w:rPr>
      </w:pPr>
    </w:p>
    <w:p w14:paraId="4F7484CF" w14:textId="77777777" w:rsidR="000479BA" w:rsidRDefault="000479BA" w:rsidP="000479BA">
      <w:pPr>
        <w:pStyle w:val="Inhopg1"/>
      </w:pPr>
    </w:p>
    <w:p w14:paraId="4417DE81" w14:textId="77777777" w:rsidR="000479BA" w:rsidRDefault="000479BA" w:rsidP="000479BA">
      <w:pPr>
        <w:pStyle w:val="Inhopg1"/>
      </w:pPr>
    </w:p>
    <w:p w14:paraId="5F44F6A2" w14:textId="0E2FCE1F" w:rsidR="000479BA" w:rsidRPr="00D54414" w:rsidRDefault="000479BA" w:rsidP="006110BF">
      <w:pPr>
        <w:pStyle w:val="Inhopg1"/>
        <w:jc w:val="right"/>
      </w:pPr>
      <w:r w:rsidRPr="00D54414">
        <w:br w:type="page"/>
      </w:r>
      <w:r>
        <w:fldChar w:fldCharType="begin"/>
      </w:r>
      <w:r>
        <w:instrText xml:space="preserve">  </w:instrText>
      </w:r>
      <w:r>
        <w:fldChar w:fldCharType="end"/>
      </w:r>
    </w:p>
    <w:p w14:paraId="5917F18F" w14:textId="345540DC" w:rsidR="009D492D" w:rsidRPr="009D492D" w:rsidRDefault="00A43408" w:rsidP="009F3BC3">
      <w:pPr>
        <w:pStyle w:val="Kop1"/>
      </w:pPr>
      <w:r>
        <w:lastRenderedPageBreak/>
        <w:t xml:space="preserve">The </w:t>
      </w:r>
      <w:proofErr w:type="spellStart"/>
      <w:r w:rsidR="0034500E">
        <w:t>OdeToFood</w:t>
      </w:r>
      <w:proofErr w:type="spellEnd"/>
      <w:r>
        <w:t xml:space="preserve"> </w:t>
      </w:r>
      <w:proofErr w:type="spellStart"/>
      <w:r>
        <w:t>WebApi</w:t>
      </w:r>
      <w:proofErr w:type="spellEnd"/>
      <w:r w:rsidR="008F3234">
        <w:t xml:space="preserve"> </w:t>
      </w:r>
    </w:p>
    <w:p w14:paraId="7B13EC60" w14:textId="7582C9B4" w:rsidR="00B5160D" w:rsidRDefault="00B5160D" w:rsidP="00B5160D">
      <w:pPr>
        <w:pStyle w:val="ppBodyText"/>
      </w:pPr>
      <w:r>
        <w:t xml:space="preserve">The </w:t>
      </w:r>
      <w:proofErr w:type="spellStart"/>
      <w:r>
        <w:t>OdeToFood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offers a REST interface to</w:t>
      </w:r>
    </w:p>
    <w:p w14:paraId="31CEFC31" w14:textId="3A2F761B" w:rsidR="00B5160D" w:rsidRDefault="00B5160D" w:rsidP="00B5160D">
      <w:pPr>
        <w:pStyle w:val="ppBodyText"/>
        <w:numPr>
          <w:ilvl w:val="0"/>
          <w:numId w:val="34"/>
        </w:numPr>
      </w:pPr>
      <w:r>
        <w:t xml:space="preserve">Create, read, update and delete restaurants in </w:t>
      </w:r>
      <w:r w:rsidR="00346ED3">
        <w:t>an</w:t>
      </w:r>
      <w:r>
        <w:t xml:space="preserve"> </w:t>
      </w:r>
      <w:proofErr w:type="spellStart"/>
      <w:r>
        <w:t>OdeToFood</w:t>
      </w:r>
      <w:proofErr w:type="spellEnd"/>
      <w:r>
        <w:t xml:space="preserve"> </w:t>
      </w:r>
      <w:proofErr w:type="spellStart"/>
      <w:r>
        <w:t>databse</w:t>
      </w:r>
      <w:proofErr w:type="spellEnd"/>
    </w:p>
    <w:p w14:paraId="28671E7A" w14:textId="1ACBC700" w:rsidR="00B5160D" w:rsidRDefault="00B5160D" w:rsidP="00B5160D">
      <w:pPr>
        <w:pStyle w:val="ppBodyText"/>
        <w:numPr>
          <w:ilvl w:val="0"/>
          <w:numId w:val="34"/>
        </w:numPr>
      </w:pPr>
      <w:r>
        <w:t>To create, read, update and delete restaurant reviews</w:t>
      </w:r>
    </w:p>
    <w:p w14:paraId="3A87FC2F" w14:textId="5D248334" w:rsidR="00236519" w:rsidRDefault="001E4581" w:rsidP="00236519">
      <w:pPr>
        <w:pStyle w:val="ppBodyText"/>
        <w:numPr>
          <w:ilvl w:val="0"/>
          <w:numId w:val="0"/>
        </w:numPr>
      </w:pPr>
      <w:r>
        <w:t>The API should be RESTful. The table below shows how the API should respond to certain http requests:</w:t>
      </w:r>
      <w:bookmarkStart w:id="0" w:name="_GoBack"/>
      <w:bookmarkEnd w:id="0"/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811"/>
      </w:tblGrid>
      <w:tr w:rsidR="007C29B8" w14:paraId="1F1FAC9C" w14:textId="77777777" w:rsidTr="0035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145B1B" w14:textId="0AE9C8C8" w:rsidR="007C29B8" w:rsidRDefault="007C29B8" w:rsidP="00236519">
            <w:pPr>
              <w:pStyle w:val="ppBodyText"/>
              <w:numPr>
                <w:ilvl w:val="0"/>
                <w:numId w:val="0"/>
              </w:numPr>
            </w:pPr>
            <w:r>
              <w:t>Http Verb</w:t>
            </w:r>
          </w:p>
        </w:tc>
        <w:tc>
          <w:tcPr>
            <w:tcW w:w="1843" w:type="dxa"/>
          </w:tcPr>
          <w:p w14:paraId="60F7E49C" w14:textId="68A2B9D6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</w:t>
            </w:r>
          </w:p>
        </w:tc>
        <w:tc>
          <w:tcPr>
            <w:tcW w:w="5811" w:type="dxa"/>
          </w:tcPr>
          <w:p w14:paraId="210A31A8" w14:textId="2B0DD12E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response</w:t>
            </w:r>
          </w:p>
        </w:tc>
      </w:tr>
      <w:tr w:rsidR="007C29B8" w14:paraId="19B62B68" w14:textId="77777777" w:rsidTr="00356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2DA774" w14:textId="1C6F7246" w:rsidR="007C29B8" w:rsidRDefault="007C29B8" w:rsidP="00236519">
            <w:pPr>
              <w:pStyle w:val="ppBodyText"/>
              <w:numPr>
                <w:ilvl w:val="0"/>
                <w:numId w:val="0"/>
              </w:numPr>
            </w:pPr>
            <w:r>
              <w:t>POST</w:t>
            </w:r>
          </w:p>
        </w:tc>
        <w:tc>
          <w:tcPr>
            <w:tcW w:w="1843" w:type="dxa"/>
          </w:tcPr>
          <w:p w14:paraId="7B7DCB41" w14:textId="7FE900EC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5811" w:type="dxa"/>
          </w:tcPr>
          <w:p w14:paraId="4D2E9F32" w14:textId="77777777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9B8">
              <w:t xml:space="preserve">201 (Created), </w:t>
            </w:r>
          </w:p>
          <w:p w14:paraId="2288BBCE" w14:textId="77777777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9B8">
              <w:t xml:space="preserve">'Location' header with link to </w:t>
            </w:r>
            <w:r>
              <w:t>created resource</w:t>
            </w:r>
          </w:p>
          <w:p w14:paraId="23EB6CB5" w14:textId="2591030F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  <w:r w:rsidR="003561B6">
              <w:t>d</w:t>
            </w:r>
            <w:r>
              <w:t xml:space="preserve"> resource in the body</w:t>
            </w:r>
          </w:p>
        </w:tc>
      </w:tr>
      <w:tr w:rsidR="007C29B8" w14:paraId="2736AD7B" w14:textId="77777777" w:rsidTr="00356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EB7A" w14:textId="2D2AD27F" w:rsidR="007C29B8" w:rsidRDefault="007C29B8" w:rsidP="00236519">
            <w:pPr>
              <w:pStyle w:val="ppBodyText"/>
              <w:numPr>
                <w:ilvl w:val="0"/>
                <w:numId w:val="0"/>
              </w:numPr>
            </w:pPr>
            <w:r>
              <w:t>GET</w:t>
            </w:r>
          </w:p>
        </w:tc>
        <w:tc>
          <w:tcPr>
            <w:tcW w:w="1843" w:type="dxa"/>
          </w:tcPr>
          <w:p w14:paraId="6A759816" w14:textId="36A1B806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5811" w:type="dxa"/>
          </w:tcPr>
          <w:p w14:paraId="17C2B6F0" w14:textId="77777777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(OK)</w:t>
            </w:r>
          </w:p>
          <w:p w14:paraId="3C586C11" w14:textId="49150FDA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Requested resource (list or single item) in the body</w:t>
            </w:r>
          </w:p>
        </w:tc>
      </w:tr>
      <w:tr w:rsidR="007C29B8" w14:paraId="37C4A729" w14:textId="77777777" w:rsidTr="00356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A1156" w14:textId="2766ABE1" w:rsidR="007C29B8" w:rsidRDefault="007C29B8" w:rsidP="00236519">
            <w:pPr>
              <w:pStyle w:val="ppBodyText"/>
              <w:numPr>
                <w:ilvl w:val="0"/>
                <w:numId w:val="0"/>
              </w:numPr>
            </w:pPr>
            <w:r>
              <w:t>PUT</w:t>
            </w:r>
          </w:p>
        </w:tc>
        <w:tc>
          <w:tcPr>
            <w:tcW w:w="1843" w:type="dxa"/>
          </w:tcPr>
          <w:p w14:paraId="5267FF49" w14:textId="5D211564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/ Replace</w:t>
            </w:r>
          </w:p>
        </w:tc>
        <w:tc>
          <w:tcPr>
            <w:tcW w:w="5811" w:type="dxa"/>
          </w:tcPr>
          <w:p w14:paraId="1D0DA640" w14:textId="1431BFA0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(OK) and empty body</w:t>
            </w:r>
          </w:p>
          <w:p w14:paraId="7AB974D9" w14:textId="1E63A91B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(Not Found) if resource could not be found</w:t>
            </w:r>
          </w:p>
        </w:tc>
      </w:tr>
      <w:tr w:rsidR="007C29B8" w14:paraId="2668863A" w14:textId="77777777" w:rsidTr="00356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DB354" w14:textId="7356726E" w:rsidR="007C29B8" w:rsidRDefault="007C29B8" w:rsidP="00236519">
            <w:pPr>
              <w:pStyle w:val="ppBodyText"/>
              <w:numPr>
                <w:ilvl w:val="0"/>
                <w:numId w:val="0"/>
              </w:numPr>
            </w:pPr>
            <w:r>
              <w:t>DELETE</w:t>
            </w:r>
          </w:p>
        </w:tc>
        <w:tc>
          <w:tcPr>
            <w:tcW w:w="1843" w:type="dxa"/>
          </w:tcPr>
          <w:p w14:paraId="55E5526A" w14:textId="2A5D74FF" w:rsidR="007C29B8" w:rsidRDefault="007C29B8" w:rsidP="00236519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5811" w:type="dxa"/>
          </w:tcPr>
          <w:p w14:paraId="775EA77F" w14:textId="77777777" w:rsidR="007C29B8" w:rsidRDefault="007C29B8" w:rsidP="007C29B8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(OK) and empty body</w:t>
            </w:r>
          </w:p>
          <w:p w14:paraId="59978F7D" w14:textId="054C9F1D" w:rsidR="007C29B8" w:rsidRDefault="007C29B8" w:rsidP="007C29B8">
            <w:pPr>
              <w:pStyle w:val="ppBodyTex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(Not Found) if resource could not be found</w:t>
            </w:r>
          </w:p>
        </w:tc>
      </w:tr>
    </w:tbl>
    <w:p w14:paraId="3754AC67" w14:textId="77777777" w:rsidR="00236519" w:rsidRDefault="00236519" w:rsidP="00236519">
      <w:pPr>
        <w:pStyle w:val="ppBodyText"/>
        <w:numPr>
          <w:ilvl w:val="0"/>
          <w:numId w:val="0"/>
        </w:numPr>
      </w:pPr>
    </w:p>
    <w:p w14:paraId="0621F9BC" w14:textId="77777777" w:rsidR="00B5160D" w:rsidRPr="00B5160D" w:rsidRDefault="00B5160D" w:rsidP="00B5160D">
      <w:pPr>
        <w:pStyle w:val="ppBodyText"/>
        <w:numPr>
          <w:ilvl w:val="0"/>
          <w:numId w:val="0"/>
        </w:numPr>
        <w:ind w:left="720"/>
      </w:pPr>
    </w:p>
    <w:p w14:paraId="223A5A09" w14:textId="638F6C20" w:rsidR="00B5160D" w:rsidRDefault="00B5160D" w:rsidP="00B5160D">
      <w:pPr>
        <w:pStyle w:val="ppProcedureStart"/>
        <w:numPr>
          <w:ilvl w:val="0"/>
          <w:numId w:val="7"/>
        </w:numPr>
      </w:pPr>
      <w:r>
        <w:t xml:space="preserve">Step 1 – Create the Restaurants controller </w:t>
      </w:r>
    </w:p>
    <w:p w14:paraId="4B19609E" w14:textId="04221389" w:rsidR="009D492D" w:rsidRDefault="005E08A0" w:rsidP="00B5160D">
      <w:pPr>
        <w:pStyle w:val="ppNumberList"/>
        <w:numPr>
          <w:ilvl w:val="0"/>
          <w:numId w:val="0"/>
        </w:numPr>
      </w:pPr>
      <w:r>
        <w:t xml:space="preserve">Create a new ASP.NET </w:t>
      </w:r>
      <w:proofErr w:type="spellStart"/>
      <w:r>
        <w:t>WebApi</w:t>
      </w:r>
      <w:proofErr w:type="spellEnd"/>
      <w:r>
        <w:t xml:space="preserve"> project called “</w:t>
      </w:r>
      <w:proofErr w:type="spellStart"/>
      <w:r>
        <w:t>OdeToFood.Api</w:t>
      </w:r>
      <w:proofErr w:type="spellEnd"/>
      <w:r>
        <w:t>” in a solution named “</w:t>
      </w:r>
      <w:proofErr w:type="spellStart"/>
      <w:r>
        <w:t>OdeToFood</w:t>
      </w:r>
      <w:proofErr w:type="spellEnd"/>
      <w:r>
        <w:t>”.</w:t>
      </w:r>
    </w:p>
    <w:p w14:paraId="02922AA2" w14:textId="7F8AD94E" w:rsidR="004F2AED" w:rsidRDefault="004F2AED" w:rsidP="00B5160D">
      <w:pPr>
        <w:pStyle w:val="ppNumberList"/>
        <w:numPr>
          <w:ilvl w:val="0"/>
          <w:numId w:val="0"/>
        </w:numPr>
      </w:pPr>
      <w:r>
        <w:t>Include a test project “</w:t>
      </w:r>
      <w:proofErr w:type="spellStart"/>
      <w:r>
        <w:t>OdeToFood.Api.Tests</w:t>
      </w:r>
      <w:proofErr w:type="spellEnd"/>
      <w:r>
        <w:t xml:space="preserve">”. </w:t>
      </w:r>
    </w:p>
    <w:p w14:paraId="0CBF94E7" w14:textId="47C2DA51" w:rsidR="004F2AED" w:rsidRDefault="004F2AED" w:rsidP="004F2AED">
      <w:pPr>
        <w:pStyle w:val="ppNumberList"/>
        <w:numPr>
          <w:ilvl w:val="0"/>
          <w:numId w:val="35"/>
        </w:numPr>
      </w:pPr>
      <w:r>
        <w:t xml:space="preserve">Add a “Restaurants” </w:t>
      </w:r>
      <w:proofErr w:type="spellStart"/>
      <w:r>
        <w:t>WebApi</w:t>
      </w:r>
      <w:proofErr w:type="spellEnd"/>
      <w:r>
        <w:t xml:space="preserve"> controller with Read/Write actions.</w:t>
      </w:r>
    </w:p>
    <w:p w14:paraId="08F0351D" w14:textId="2943DE1F" w:rsidR="009D492D" w:rsidRDefault="00346ED3" w:rsidP="004F2AED">
      <w:pPr>
        <w:pStyle w:val="ppNumberList"/>
        <w:numPr>
          <w:ilvl w:val="0"/>
          <w:numId w:val="35"/>
        </w:numPr>
      </w:pPr>
      <w:r>
        <w:t>Add a C</w:t>
      </w:r>
      <w:r w:rsidR="009D492D">
        <w:t>lass</w:t>
      </w:r>
      <w:r>
        <w:t xml:space="preserve"> L</w:t>
      </w:r>
      <w:r w:rsidR="009D492D">
        <w:t>ibrary project “</w:t>
      </w:r>
      <w:proofErr w:type="spellStart"/>
      <w:r w:rsidR="009D492D">
        <w:t>OdeToFood.Data</w:t>
      </w:r>
      <w:proofErr w:type="spellEnd"/>
      <w:r w:rsidR="009D492D">
        <w:t>” to the solution. This project will be our data layer.</w:t>
      </w:r>
    </w:p>
    <w:p w14:paraId="07EE3918" w14:textId="562F5E5B" w:rsidR="009D492D" w:rsidRDefault="009D492D" w:rsidP="009D492D">
      <w:pPr>
        <w:pStyle w:val="ppNumberList"/>
        <w:numPr>
          <w:ilvl w:val="1"/>
          <w:numId w:val="35"/>
        </w:numPr>
      </w:pPr>
      <w:r>
        <w:t>Add a folder “</w:t>
      </w:r>
      <w:proofErr w:type="spellStart"/>
      <w:r>
        <w:t>DomainClasses</w:t>
      </w:r>
      <w:proofErr w:type="spellEnd"/>
      <w:r>
        <w:t xml:space="preserve">” to the data layer and </w:t>
      </w:r>
      <w:r w:rsidR="00671CD8">
        <w:t>add the following domain class</w:t>
      </w:r>
      <w:r>
        <w:t xml:space="preserve"> in this folder:</w:t>
      </w:r>
    </w:p>
    <w:p w14:paraId="3E1A15B1" w14:textId="77777777" w:rsidR="00671CD8" w:rsidRDefault="00671CD8" w:rsidP="00671CD8">
      <w:pPr>
        <w:pStyle w:val="ppCodeLanguage"/>
      </w:pPr>
      <w:r>
        <w:t>C#</w:t>
      </w:r>
    </w:p>
    <w:p w14:paraId="2B4E07B2" w14:textId="77777777" w:rsidR="00671CD8" w:rsidRDefault="00671CD8" w:rsidP="00671CD8">
      <w:pPr>
        <w:pStyle w:val="ppCode"/>
      </w:pPr>
      <w:r>
        <w:t>using System;</w:t>
      </w:r>
    </w:p>
    <w:p w14:paraId="5744AF47" w14:textId="22802167" w:rsidR="00671CD8" w:rsidRDefault="00671CD8" w:rsidP="00671CD8">
      <w:pPr>
        <w:pStyle w:val="ppCode"/>
      </w:pPr>
      <w:r>
        <w:t xml:space="preserve">using </w:t>
      </w:r>
      <w:proofErr w:type="spellStart"/>
      <w:r>
        <w:t>System.ComponentModel.DataAnnotations</w:t>
      </w:r>
      <w:proofErr w:type="spellEnd"/>
      <w:r>
        <w:t>;</w:t>
      </w:r>
    </w:p>
    <w:p w14:paraId="288E3088" w14:textId="77777777" w:rsidR="00671CD8" w:rsidRDefault="00671CD8" w:rsidP="00671CD8">
      <w:pPr>
        <w:pStyle w:val="ppCode"/>
      </w:pPr>
    </w:p>
    <w:p w14:paraId="216B3A1E" w14:textId="77777777" w:rsidR="00671CD8" w:rsidRDefault="00671CD8" w:rsidP="00671CD8">
      <w:pPr>
        <w:pStyle w:val="ppCode"/>
      </w:pPr>
      <w:r>
        <w:t xml:space="preserve">namespace </w:t>
      </w:r>
      <w:proofErr w:type="spellStart"/>
      <w:r>
        <w:t>OdeToFood.Data.DomainClasses</w:t>
      </w:r>
      <w:proofErr w:type="spellEnd"/>
    </w:p>
    <w:p w14:paraId="29A14C65" w14:textId="77777777" w:rsidR="00671CD8" w:rsidRDefault="00671CD8" w:rsidP="00671CD8">
      <w:pPr>
        <w:pStyle w:val="ppCode"/>
      </w:pPr>
      <w:r>
        <w:t>{</w:t>
      </w:r>
    </w:p>
    <w:p w14:paraId="2BFC7AB6" w14:textId="77777777" w:rsidR="00671CD8" w:rsidRDefault="00671CD8" w:rsidP="00671CD8">
      <w:pPr>
        <w:pStyle w:val="ppCode"/>
      </w:pPr>
      <w:r>
        <w:lastRenderedPageBreak/>
        <w:t xml:space="preserve">    public class Restaurant</w:t>
      </w:r>
    </w:p>
    <w:p w14:paraId="0FFC5E8E" w14:textId="77777777" w:rsidR="00671CD8" w:rsidRDefault="00671CD8" w:rsidP="00671CD8">
      <w:pPr>
        <w:pStyle w:val="ppCode"/>
      </w:pPr>
      <w:r>
        <w:t xml:space="preserve">    {</w:t>
      </w:r>
    </w:p>
    <w:p w14:paraId="5FC4172B" w14:textId="77777777" w:rsidR="00671CD8" w:rsidRDefault="00671CD8" w:rsidP="00671CD8">
      <w:pPr>
        <w:pStyle w:val="ppCode"/>
      </w:pPr>
      <w:r>
        <w:t xml:space="preserve">        public </w:t>
      </w:r>
      <w:proofErr w:type="spellStart"/>
      <w:r>
        <w:t>int</w:t>
      </w:r>
      <w:proofErr w:type="spellEnd"/>
      <w:r>
        <w:t xml:space="preserve"> Id { get; set; }</w:t>
      </w:r>
    </w:p>
    <w:p w14:paraId="00B9C58F" w14:textId="77777777" w:rsidR="00671CD8" w:rsidRDefault="00671CD8" w:rsidP="00671CD8">
      <w:pPr>
        <w:pStyle w:val="ppCode"/>
      </w:pPr>
    </w:p>
    <w:p w14:paraId="71DCB8DE" w14:textId="77777777" w:rsidR="00671CD8" w:rsidRDefault="00671CD8" w:rsidP="00671CD8">
      <w:pPr>
        <w:pStyle w:val="ppCode"/>
      </w:pPr>
      <w:r>
        <w:t xml:space="preserve">        [Required]</w:t>
      </w:r>
    </w:p>
    <w:p w14:paraId="3BAD0626" w14:textId="1A28DB42" w:rsidR="00671CD8" w:rsidRDefault="007E3463" w:rsidP="00671CD8">
      <w:pPr>
        <w:pStyle w:val="ppCode"/>
      </w:pPr>
      <w:r>
        <w:t xml:space="preserve">        public s</w:t>
      </w:r>
      <w:r w:rsidR="00671CD8">
        <w:t>tring Name { get; set; }</w:t>
      </w:r>
    </w:p>
    <w:p w14:paraId="77D1BB97" w14:textId="77777777" w:rsidR="00671CD8" w:rsidRDefault="00671CD8" w:rsidP="00671CD8">
      <w:pPr>
        <w:pStyle w:val="ppCode"/>
      </w:pPr>
    </w:p>
    <w:p w14:paraId="44167D40" w14:textId="77777777" w:rsidR="00671CD8" w:rsidRDefault="00671CD8" w:rsidP="00671CD8">
      <w:pPr>
        <w:pStyle w:val="ppCode"/>
      </w:pPr>
      <w:r>
        <w:t xml:space="preserve">        public string City { get; set; }</w:t>
      </w:r>
    </w:p>
    <w:p w14:paraId="2DCFE195" w14:textId="77777777" w:rsidR="00671CD8" w:rsidRDefault="00671CD8" w:rsidP="00671CD8">
      <w:pPr>
        <w:pStyle w:val="ppCode"/>
      </w:pPr>
    </w:p>
    <w:p w14:paraId="1B0DE919" w14:textId="77777777" w:rsidR="00671CD8" w:rsidRDefault="00671CD8" w:rsidP="00671CD8">
      <w:pPr>
        <w:pStyle w:val="ppCode"/>
      </w:pPr>
      <w:r>
        <w:t xml:space="preserve">        public string Country { get; set; }</w:t>
      </w:r>
    </w:p>
    <w:p w14:paraId="7FB420FF" w14:textId="223FE631" w:rsidR="00671CD8" w:rsidRDefault="00671CD8" w:rsidP="00671CD8">
      <w:pPr>
        <w:pStyle w:val="ppCode"/>
      </w:pPr>
      <w:r>
        <w:t xml:space="preserve">    }</w:t>
      </w:r>
    </w:p>
    <w:p w14:paraId="512DFE4F" w14:textId="2DE27CB9" w:rsidR="00671CD8" w:rsidRDefault="00671CD8" w:rsidP="00671CD8">
      <w:pPr>
        <w:pStyle w:val="ppCode"/>
      </w:pPr>
      <w:r>
        <w:t>}</w:t>
      </w:r>
    </w:p>
    <w:p w14:paraId="41DB40CF" w14:textId="77777777" w:rsidR="009D492D" w:rsidRDefault="009D492D" w:rsidP="009D492D">
      <w:pPr>
        <w:pStyle w:val="ppNumberList"/>
        <w:numPr>
          <w:ilvl w:val="0"/>
          <w:numId w:val="0"/>
        </w:numPr>
      </w:pPr>
    </w:p>
    <w:p w14:paraId="047181EE" w14:textId="04AA08FE" w:rsidR="004F2AED" w:rsidRDefault="004F2AED" w:rsidP="004F2AED">
      <w:pPr>
        <w:pStyle w:val="ppNumberList"/>
        <w:numPr>
          <w:ilvl w:val="0"/>
          <w:numId w:val="35"/>
        </w:numPr>
      </w:pPr>
      <w:r>
        <w:t>Add a “</w:t>
      </w:r>
      <w:proofErr w:type="spellStart"/>
      <w:r>
        <w:t>RestaurantsControllertTests</w:t>
      </w:r>
      <w:proofErr w:type="spellEnd"/>
      <w:r>
        <w:t>” class in the “Controllers” folder of the test project.</w:t>
      </w:r>
    </w:p>
    <w:p w14:paraId="0A27B0B3" w14:textId="106A34EC" w:rsidR="004F2AED" w:rsidRDefault="004F2AED" w:rsidP="004F2AED">
      <w:pPr>
        <w:pStyle w:val="ppNumberList"/>
        <w:numPr>
          <w:ilvl w:val="0"/>
          <w:numId w:val="35"/>
        </w:numPr>
      </w:pPr>
      <w:r>
        <w:t>Add tests</w:t>
      </w:r>
      <w:r w:rsidR="00C05B89">
        <w:t xml:space="preserve"> (one by one) and implement the controller as you go (Red-Green-Refactor)</w:t>
      </w:r>
      <w:r>
        <w:t>:</w:t>
      </w:r>
    </w:p>
    <w:p w14:paraId="3883D7F0" w14:textId="1DB7E391" w:rsidR="004F2AED" w:rsidRDefault="004F2AED" w:rsidP="004F2AED">
      <w:pPr>
        <w:pStyle w:val="ppNumberList"/>
        <w:numPr>
          <w:ilvl w:val="1"/>
          <w:numId w:val="35"/>
        </w:numPr>
      </w:pPr>
      <w:proofErr w:type="spellStart"/>
      <w:r w:rsidRPr="004F2AED">
        <w:t>Get_ReturnsAllRestaurantsFromRepository</w:t>
      </w:r>
      <w:proofErr w:type="spellEnd"/>
      <w:r w:rsidR="00C05B89">
        <w:t>()</w:t>
      </w:r>
    </w:p>
    <w:p w14:paraId="3D92F7A7" w14:textId="76497379" w:rsidR="004F2AED" w:rsidRDefault="004F2AED" w:rsidP="004F2AED">
      <w:pPr>
        <w:pStyle w:val="ppNumberList"/>
        <w:numPr>
          <w:ilvl w:val="1"/>
          <w:numId w:val="35"/>
        </w:numPr>
      </w:pPr>
      <w:proofErr w:type="spellStart"/>
      <w:r w:rsidRPr="004F2AED">
        <w:t>Get_ReturnsRestaurantIfItExists</w:t>
      </w:r>
      <w:proofErr w:type="spellEnd"/>
      <w:r w:rsidR="00C05B89">
        <w:t>()</w:t>
      </w:r>
    </w:p>
    <w:p w14:paraId="0CA13B80" w14:textId="3BDE5ECE" w:rsidR="004F2AED" w:rsidRDefault="004F2AED" w:rsidP="004F2AED">
      <w:pPr>
        <w:pStyle w:val="ppNumberList"/>
        <w:numPr>
          <w:ilvl w:val="1"/>
          <w:numId w:val="35"/>
        </w:numPr>
      </w:pPr>
      <w:proofErr w:type="spellStart"/>
      <w:r w:rsidRPr="004F2AED">
        <w:t>Get_ReturnsNotFoundIfItDoesNotExists</w:t>
      </w:r>
      <w:proofErr w:type="spellEnd"/>
      <w:r w:rsidR="00C05B89">
        <w:t>()</w:t>
      </w:r>
    </w:p>
    <w:p w14:paraId="23DE8FF6" w14:textId="55A88033" w:rsidR="004F2AED" w:rsidRPr="00BE4F5C" w:rsidRDefault="00C05B89" w:rsidP="00C05B89">
      <w:pPr>
        <w:pStyle w:val="ppNumberList"/>
        <w:numPr>
          <w:ilvl w:val="1"/>
          <w:numId w:val="35"/>
        </w:numPr>
      </w:pPr>
      <w:proofErr w:type="spellStart"/>
      <w:r w:rsidRPr="00BE4F5C">
        <w:t>Post_ValidRestaurantIsSavedInRepository</w:t>
      </w:r>
      <w:proofErr w:type="spellEnd"/>
      <w:r w:rsidRPr="00BE4F5C">
        <w:t>()</w:t>
      </w:r>
    </w:p>
    <w:p w14:paraId="217F895B" w14:textId="1DC9B2C6" w:rsidR="00C05B89" w:rsidRPr="00BE4F5C" w:rsidRDefault="00C05B89" w:rsidP="00C05B89">
      <w:pPr>
        <w:pStyle w:val="ppNumberList"/>
        <w:numPr>
          <w:ilvl w:val="1"/>
          <w:numId w:val="35"/>
        </w:numPr>
      </w:pPr>
      <w:proofErr w:type="spellStart"/>
      <w:r w:rsidRPr="00BE4F5C">
        <w:t>Post_InValidRestaurantModelStateCausesBadRequest</w:t>
      </w:r>
      <w:proofErr w:type="spellEnd"/>
      <w:r w:rsidRPr="00BE4F5C">
        <w:t>()</w:t>
      </w:r>
    </w:p>
    <w:p w14:paraId="43180911" w14:textId="45B9AAE6" w:rsidR="00C05B89" w:rsidRPr="00BE4F5C" w:rsidRDefault="00C05B89" w:rsidP="00C05B89">
      <w:pPr>
        <w:pStyle w:val="ppNumberList"/>
        <w:numPr>
          <w:ilvl w:val="1"/>
          <w:numId w:val="35"/>
        </w:numPr>
      </w:pPr>
      <w:proofErr w:type="spellStart"/>
      <w:r w:rsidRPr="00BE4F5C">
        <w:t>Put_ExistingRestaurantIsSavedInRepository</w:t>
      </w:r>
      <w:proofErr w:type="spellEnd"/>
      <w:r w:rsidRPr="00BE4F5C">
        <w:t>()</w:t>
      </w:r>
    </w:p>
    <w:p w14:paraId="32CB126B" w14:textId="787EF04C" w:rsidR="00C05B89" w:rsidRPr="00BE4F5C" w:rsidRDefault="00C05B89" w:rsidP="00C05B89">
      <w:pPr>
        <w:pStyle w:val="ppNumberList"/>
        <w:numPr>
          <w:ilvl w:val="1"/>
          <w:numId w:val="35"/>
        </w:numPr>
      </w:pPr>
      <w:proofErr w:type="spellStart"/>
      <w:r w:rsidRPr="00BE4F5C">
        <w:t>Put_NonExistingRestaurantReturnsNotFound</w:t>
      </w:r>
      <w:proofErr w:type="spellEnd"/>
      <w:r w:rsidRPr="00BE4F5C">
        <w:t>()</w:t>
      </w:r>
    </w:p>
    <w:p w14:paraId="3DEB1302" w14:textId="5ABBDE06" w:rsidR="00C05B89" w:rsidRPr="00BE4F5C" w:rsidRDefault="00C05B89" w:rsidP="00C05B89">
      <w:pPr>
        <w:pStyle w:val="ppNumberList"/>
        <w:numPr>
          <w:ilvl w:val="1"/>
          <w:numId w:val="35"/>
        </w:numPr>
      </w:pPr>
      <w:proofErr w:type="spellStart"/>
      <w:r w:rsidRPr="00BE4F5C">
        <w:t>Put_InValidRestaurantModelStateCausesBadRequest</w:t>
      </w:r>
      <w:proofErr w:type="spellEnd"/>
      <w:r w:rsidRPr="00BE4F5C">
        <w:t>()</w:t>
      </w:r>
    </w:p>
    <w:p w14:paraId="717D3683" w14:textId="3B1817B1" w:rsidR="00C05B89" w:rsidRPr="00BE4F5C" w:rsidRDefault="00C05B89" w:rsidP="00C05B89">
      <w:pPr>
        <w:pStyle w:val="ppNumberList"/>
        <w:numPr>
          <w:ilvl w:val="1"/>
          <w:numId w:val="35"/>
        </w:numPr>
      </w:pPr>
      <w:proofErr w:type="spellStart"/>
      <w:r w:rsidRPr="00BE4F5C">
        <w:t>Put_MismatchBetweenUrlIdAndRestaurantIdCausesBadRequest</w:t>
      </w:r>
      <w:proofErr w:type="spellEnd"/>
      <w:r w:rsidRPr="00BE4F5C">
        <w:t>()</w:t>
      </w:r>
    </w:p>
    <w:p w14:paraId="1CD4FA5A" w14:textId="3F6DE528" w:rsidR="00C05B89" w:rsidRPr="00BE4F5C" w:rsidRDefault="00C05B89" w:rsidP="00C05B89">
      <w:pPr>
        <w:pStyle w:val="ppNumberList"/>
        <w:numPr>
          <w:ilvl w:val="1"/>
          <w:numId w:val="35"/>
        </w:numPr>
      </w:pPr>
      <w:proofErr w:type="spellStart"/>
      <w:r w:rsidRPr="00BE4F5C">
        <w:t>Delete_ExistingRestaurantIsDeletedFromRepository</w:t>
      </w:r>
      <w:proofErr w:type="spellEnd"/>
      <w:r w:rsidRPr="00BE4F5C">
        <w:t>()</w:t>
      </w:r>
    </w:p>
    <w:p w14:paraId="27BBAAD8" w14:textId="4D6FAE5D" w:rsidR="00C05B89" w:rsidRPr="00BE4F5C" w:rsidRDefault="00C05B89" w:rsidP="00C05B89">
      <w:pPr>
        <w:pStyle w:val="ppNumberList"/>
        <w:numPr>
          <w:ilvl w:val="1"/>
          <w:numId w:val="35"/>
        </w:numPr>
      </w:pPr>
      <w:proofErr w:type="spellStart"/>
      <w:r w:rsidRPr="00BE4F5C">
        <w:t>Delete_NonExistingRestaurantReturnsNotFound</w:t>
      </w:r>
      <w:proofErr w:type="spellEnd"/>
      <w:r w:rsidRPr="00BE4F5C">
        <w:t>()</w:t>
      </w:r>
    </w:p>
    <w:p w14:paraId="57DCC5C2" w14:textId="6226D014" w:rsidR="00C05B89" w:rsidRDefault="00C05B89" w:rsidP="00C05B89">
      <w:pPr>
        <w:pStyle w:val="ppNumberList"/>
        <w:numPr>
          <w:ilvl w:val="0"/>
          <w:numId w:val="35"/>
        </w:numPr>
      </w:pPr>
      <w:r>
        <w:t>Tips</w:t>
      </w:r>
    </w:p>
    <w:p w14:paraId="3698C700" w14:textId="3CDE0E34" w:rsidR="00346ED3" w:rsidRDefault="00346ED3" w:rsidP="00346ED3">
      <w:pPr>
        <w:pStyle w:val="ppNumberList"/>
        <w:numPr>
          <w:ilvl w:val="1"/>
          <w:numId w:val="35"/>
        </w:numPr>
      </w:pPr>
      <w:r>
        <w:t>Use a mock for retrieving the restaurants from a repository (</w:t>
      </w:r>
      <w:proofErr w:type="spellStart"/>
      <w:r>
        <w:t>IRestaurantRepository</w:t>
      </w:r>
      <w:proofErr w:type="spellEnd"/>
      <w:r>
        <w:t>).</w:t>
      </w:r>
    </w:p>
    <w:p w14:paraId="060979BE" w14:textId="5C474E6E" w:rsidR="00C05B89" w:rsidRDefault="00C05B89" w:rsidP="00C05B89">
      <w:pPr>
        <w:pStyle w:val="ppNumberList"/>
        <w:numPr>
          <w:ilvl w:val="1"/>
          <w:numId w:val="35"/>
        </w:numPr>
      </w:pPr>
      <w:r>
        <w:t>Use “</w:t>
      </w:r>
      <w:proofErr w:type="spellStart"/>
      <w:r>
        <w:t>IHttpActionResult</w:t>
      </w:r>
      <w:proofErr w:type="spellEnd"/>
      <w:r>
        <w:t>” as return type of the controller actions.</w:t>
      </w:r>
    </w:p>
    <w:p w14:paraId="4AEBF7C0" w14:textId="42D0EE08" w:rsidR="00C05B89" w:rsidRDefault="00C05B89" w:rsidP="00C05B89">
      <w:pPr>
        <w:pStyle w:val="ppNumberList"/>
        <w:numPr>
          <w:ilvl w:val="1"/>
          <w:numId w:val="35"/>
        </w:numPr>
      </w:pPr>
      <w:r>
        <w:t>Use a “[Setup]” method to create a new instance of the controller before each test.</w:t>
      </w:r>
    </w:p>
    <w:p w14:paraId="0E370E82" w14:textId="21697FA3" w:rsidR="009D492D" w:rsidRDefault="009D492D" w:rsidP="00C05B89">
      <w:pPr>
        <w:pStyle w:val="ppNumberList"/>
        <w:numPr>
          <w:ilvl w:val="1"/>
          <w:numId w:val="35"/>
        </w:numPr>
      </w:pPr>
      <w:r>
        <w:lastRenderedPageBreak/>
        <w:t>Use the testable object pattern in your unit tests.</w:t>
      </w:r>
    </w:p>
    <w:p w14:paraId="67526329" w14:textId="115AB189" w:rsidR="00671CD8" w:rsidRDefault="00671CD8" w:rsidP="00671CD8">
      <w:pPr>
        <w:pStyle w:val="ppNumberList"/>
        <w:numPr>
          <w:ilvl w:val="0"/>
          <w:numId w:val="35"/>
        </w:numPr>
      </w:pPr>
      <w:r>
        <w:t>Add a “</w:t>
      </w:r>
      <w:proofErr w:type="spellStart"/>
      <w:r>
        <w:t>RestaurantDbRepository</w:t>
      </w:r>
      <w:proofErr w:type="spellEnd"/>
      <w:r>
        <w:t>” that</w:t>
      </w:r>
      <w:r w:rsidR="00346ED3">
        <w:t xml:space="preserve"> implements “</w:t>
      </w:r>
      <w:proofErr w:type="spellStart"/>
      <w:r w:rsidR="00346ED3">
        <w:t>IRestaurantRepository</w:t>
      </w:r>
      <w:proofErr w:type="spellEnd"/>
      <w:r w:rsidR="00346ED3">
        <w:t>” and uses Entity Framework to retrieve / manipulate</w:t>
      </w:r>
      <w:r>
        <w:t xml:space="preserve"> restaurants</w:t>
      </w:r>
    </w:p>
    <w:p w14:paraId="54C45015" w14:textId="234E33AB" w:rsidR="00534D4B" w:rsidRDefault="00671CD8" w:rsidP="00534D4B">
      <w:pPr>
        <w:pStyle w:val="ppNumberList"/>
        <w:numPr>
          <w:ilvl w:val="1"/>
          <w:numId w:val="35"/>
        </w:numPr>
      </w:pPr>
      <w:r>
        <w:t>Add an “</w:t>
      </w:r>
      <w:proofErr w:type="spellStart"/>
      <w:r>
        <w:t>OdeToFoodContext</w:t>
      </w:r>
      <w:proofErr w:type="spellEnd"/>
      <w:r>
        <w:t>”</w:t>
      </w:r>
      <w:r w:rsidR="00534D4B">
        <w:t xml:space="preserve"> class (derives from </w:t>
      </w:r>
      <w:proofErr w:type="spellStart"/>
      <w:r w:rsidR="00534D4B">
        <w:t>DBContext</w:t>
      </w:r>
      <w:proofErr w:type="spellEnd"/>
    </w:p>
    <w:p w14:paraId="7286B8B7" w14:textId="77777777" w:rsidR="00534D4B" w:rsidRDefault="00534D4B" w:rsidP="00534D4B">
      <w:pPr>
        <w:pStyle w:val="ppCodeLanguage"/>
      </w:pPr>
      <w:r>
        <w:t>C#</w:t>
      </w:r>
    </w:p>
    <w:p w14:paraId="35693639" w14:textId="77777777" w:rsidR="00534D4B" w:rsidRDefault="00534D4B" w:rsidP="00534D4B">
      <w:pPr>
        <w:pStyle w:val="ppCode"/>
        <w:numPr>
          <w:ilvl w:val="0"/>
          <w:numId w:val="0"/>
        </w:numPr>
        <w:ind w:left="720"/>
      </w:pPr>
      <w:r>
        <w:t xml:space="preserve">using </w:t>
      </w:r>
      <w:proofErr w:type="spellStart"/>
      <w:r>
        <w:t>OdeToFood.Data.DomainClasses</w:t>
      </w:r>
      <w:proofErr w:type="spellEnd"/>
      <w:r>
        <w:t>;</w:t>
      </w:r>
    </w:p>
    <w:p w14:paraId="2051F85C" w14:textId="77777777" w:rsidR="00534D4B" w:rsidRDefault="00534D4B" w:rsidP="00534D4B">
      <w:pPr>
        <w:pStyle w:val="ppCode"/>
      </w:pPr>
      <w:r>
        <w:t xml:space="preserve">using </w:t>
      </w:r>
      <w:proofErr w:type="spellStart"/>
      <w:r>
        <w:t>System.Data.Entity</w:t>
      </w:r>
      <w:proofErr w:type="spellEnd"/>
      <w:r>
        <w:t>;</w:t>
      </w:r>
    </w:p>
    <w:p w14:paraId="03B19820" w14:textId="77777777" w:rsidR="00534D4B" w:rsidRDefault="00534D4B" w:rsidP="00534D4B">
      <w:pPr>
        <w:pStyle w:val="ppCode"/>
      </w:pPr>
    </w:p>
    <w:p w14:paraId="4F25A7AA" w14:textId="77777777" w:rsidR="00534D4B" w:rsidRDefault="00534D4B" w:rsidP="00534D4B">
      <w:pPr>
        <w:pStyle w:val="ppCode"/>
      </w:pPr>
      <w:r>
        <w:t xml:space="preserve">namespace </w:t>
      </w:r>
      <w:proofErr w:type="spellStart"/>
      <w:r>
        <w:t>OdeToFood.Data</w:t>
      </w:r>
      <w:proofErr w:type="spellEnd"/>
    </w:p>
    <w:p w14:paraId="729E0CC1" w14:textId="77777777" w:rsidR="00534D4B" w:rsidRDefault="00534D4B" w:rsidP="00534D4B">
      <w:pPr>
        <w:pStyle w:val="ppCode"/>
      </w:pPr>
      <w:r>
        <w:t>{</w:t>
      </w:r>
    </w:p>
    <w:p w14:paraId="345C4CD0" w14:textId="77777777" w:rsidR="00534D4B" w:rsidRDefault="00534D4B" w:rsidP="00534D4B">
      <w:pPr>
        <w:pStyle w:val="ppCode"/>
      </w:pPr>
      <w:r>
        <w:t xml:space="preserve">    public class </w:t>
      </w:r>
      <w:proofErr w:type="spellStart"/>
      <w:r>
        <w:t>OdeToFoodContext</w:t>
      </w:r>
      <w:proofErr w:type="spellEnd"/>
      <w:r>
        <w:t xml:space="preserve"> : </w:t>
      </w:r>
      <w:proofErr w:type="spellStart"/>
      <w:r>
        <w:t>IdentityDbContext</w:t>
      </w:r>
      <w:proofErr w:type="spellEnd"/>
      <w:r>
        <w:t>&lt;</w:t>
      </w:r>
      <w:proofErr w:type="spellStart"/>
      <w:r>
        <w:t>ApplicationUser</w:t>
      </w:r>
      <w:proofErr w:type="spellEnd"/>
      <w:r>
        <w:t>&gt;</w:t>
      </w:r>
    </w:p>
    <w:p w14:paraId="53FB9569" w14:textId="77777777" w:rsidR="00534D4B" w:rsidRDefault="00534D4B" w:rsidP="00534D4B">
      <w:pPr>
        <w:pStyle w:val="ppCode"/>
      </w:pPr>
      <w:r>
        <w:t xml:space="preserve">    {</w:t>
      </w:r>
    </w:p>
    <w:p w14:paraId="759FD2C7" w14:textId="77777777" w:rsidR="00534D4B" w:rsidRDefault="00534D4B" w:rsidP="00534D4B">
      <w:pPr>
        <w:pStyle w:val="ppCode"/>
        <w:numPr>
          <w:ilvl w:val="0"/>
          <w:numId w:val="0"/>
        </w:numPr>
        <w:ind w:left="720"/>
      </w:pPr>
      <w:r>
        <w:t xml:space="preserve">        public </w:t>
      </w:r>
      <w:proofErr w:type="spellStart"/>
      <w:r>
        <w:t>OdeToFoodContext</w:t>
      </w:r>
      <w:proofErr w:type="spellEnd"/>
      <w:r>
        <w:t>() : base("</w:t>
      </w:r>
      <w:proofErr w:type="spellStart"/>
      <w:r>
        <w:t>OdeToFoodContext</w:t>
      </w:r>
      <w:proofErr w:type="spellEnd"/>
      <w:r>
        <w:t>"){}</w:t>
      </w:r>
    </w:p>
    <w:p w14:paraId="0F66233E" w14:textId="77777777" w:rsidR="00534D4B" w:rsidRDefault="00534D4B" w:rsidP="00534D4B">
      <w:pPr>
        <w:pStyle w:val="ppCode"/>
        <w:numPr>
          <w:ilvl w:val="0"/>
          <w:numId w:val="0"/>
        </w:numPr>
        <w:ind w:left="720"/>
      </w:pPr>
    </w:p>
    <w:p w14:paraId="5C62BA3E" w14:textId="77777777" w:rsidR="00534D4B" w:rsidRDefault="00534D4B" w:rsidP="00534D4B">
      <w:pPr>
        <w:pStyle w:val="ppCode"/>
      </w:pPr>
      <w:r>
        <w:t xml:space="preserve">        public </w:t>
      </w:r>
      <w:proofErr w:type="spellStart"/>
      <w:r>
        <w:t>DbSet</w:t>
      </w:r>
      <w:proofErr w:type="spellEnd"/>
      <w:r>
        <w:t>&lt;Restaurant&gt; Restaurants { get; set; }</w:t>
      </w:r>
    </w:p>
    <w:p w14:paraId="528FC99E" w14:textId="77777777" w:rsidR="00534D4B" w:rsidRDefault="00534D4B" w:rsidP="00534D4B">
      <w:pPr>
        <w:pStyle w:val="ppCode"/>
      </w:pPr>
      <w:r>
        <w:t xml:space="preserve">    }</w:t>
      </w:r>
    </w:p>
    <w:p w14:paraId="0A20E504" w14:textId="2E3F4406" w:rsidR="00534D4B" w:rsidRDefault="00534D4B" w:rsidP="00AA685F">
      <w:pPr>
        <w:pStyle w:val="ppCode"/>
        <w:numPr>
          <w:ilvl w:val="0"/>
          <w:numId w:val="0"/>
        </w:numPr>
        <w:ind w:left="720"/>
      </w:pPr>
      <w:r>
        <w:t>}</w:t>
      </w:r>
    </w:p>
    <w:p w14:paraId="490F815C" w14:textId="05B5727F" w:rsidR="00AA685F" w:rsidRDefault="00AA685F" w:rsidP="00AA685F">
      <w:pPr>
        <w:pStyle w:val="ppNumberList"/>
        <w:numPr>
          <w:ilvl w:val="1"/>
          <w:numId w:val="35"/>
        </w:numPr>
      </w:pPr>
      <w:r>
        <w:t xml:space="preserve">Use the following connection string (in the </w:t>
      </w:r>
      <w:proofErr w:type="spellStart"/>
      <w:r>
        <w:t>app.config</w:t>
      </w:r>
      <w:proofErr w:type="spellEnd"/>
      <w:r>
        <w:t xml:space="preserve"> of the data layer and the </w:t>
      </w:r>
      <w:proofErr w:type="spellStart"/>
      <w:r>
        <w:t>web.config</w:t>
      </w:r>
      <w:proofErr w:type="spellEnd"/>
      <w:r>
        <w:t xml:space="preserve"> of the API</w:t>
      </w:r>
      <w:r w:rsidR="00346ED3">
        <w:t>)</w:t>
      </w:r>
      <w:r>
        <w:t>:</w:t>
      </w:r>
    </w:p>
    <w:p w14:paraId="2166A1F6" w14:textId="77777777" w:rsidR="00AA685F" w:rsidRDefault="00AA685F" w:rsidP="00AA685F">
      <w:pPr>
        <w:pStyle w:val="ppCodeLanguage"/>
      </w:pPr>
      <w:r>
        <w:t>C# (incomplete)</w:t>
      </w:r>
    </w:p>
    <w:p w14:paraId="79600EBD" w14:textId="77777777" w:rsidR="00AA685F" w:rsidRDefault="00AA685F" w:rsidP="00AA685F">
      <w:pPr>
        <w:pStyle w:val="ppCode"/>
      </w:pPr>
      <w:r>
        <w:t>...</w:t>
      </w:r>
    </w:p>
    <w:p w14:paraId="75226796" w14:textId="77777777" w:rsidR="00AA685F" w:rsidRDefault="00AA685F" w:rsidP="00AA685F">
      <w:pPr>
        <w:pStyle w:val="ppCode"/>
      </w:pPr>
      <w:r>
        <w:t xml:space="preserve">  &lt;</w:t>
      </w:r>
      <w:proofErr w:type="spellStart"/>
      <w:r>
        <w:t>connectionStrings</w:t>
      </w:r>
      <w:proofErr w:type="spellEnd"/>
      <w:r>
        <w:t>&gt;</w:t>
      </w:r>
    </w:p>
    <w:p w14:paraId="707FC311" w14:textId="550F5F11" w:rsidR="00AA685F" w:rsidRDefault="00AA685F" w:rsidP="00AA685F">
      <w:pPr>
        <w:pStyle w:val="ppCode"/>
        <w:numPr>
          <w:ilvl w:val="0"/>
          <w:numId w:val="0"/>
        </w:numPr>
        <w:ind w:left="720"/>
      </w:pPr>
      <w:r>
        <w:t xml:space="preserve">    &lt;add name="</w:t>
      </w:r>
      <w:proofErr w:type="spellStart"/>
      <w:r>
        <w:t>OdeToFoodContext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>; Initial Catalog=</w:t>
      </w:r>
      <w:proofErr w:type="spellStart"/>
      <w:r>
        <w:t>OdeToFood</w:t>
      </w:r>
      <w:proofErr w:type="spellEnd"/>
      <w:r>
        <w:t>; Integrated Security=True; MultipleActiveResultSets=True;providerName="System.Data.SqlClient" /&gt;</w:t>
      </w:r>
    </w:p>
    <w:p w14:paraId="706B501E" w14:textId="77777777" w:rsidR="00AA685F" w:rsidRDefault="00AA685F" w:rsidP="00AA685F">
      <w:pPr>
        <w:pStyle w:val="ppCode"/>
      </w:pPr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14:paraId="5FED934C" w14:textId="77777777" w:rsidR="00AA685F" w:rsidRDefault="00AA685F" w:rsidP="00AA685F">
      <w:pPr>
        <w:pStyle w:val="ppCode"/>
      </w:pPr>
      <w:r>
        <w:t>...</w:t>
      </w:r>
    </w:p>
    <w:p w14:paraId="332A4E13" w14:textId="77777777" w:rsidR="00AA685F" w:rsidRDefault="00AA685F" w:rsidP="00AA685F">
      <w:pPr>
        <w:pStyle w:val="ppNumberList"/>
        <w:numPr>
          <w:ilvl w:val="0"/>
          <w:numId w:val="0"/>
        </w:numPr>
        <w:ind w:left="1440"/>
      </w:pPr>
    </w:p>
    <w:p w14:paraId="3ED8C550" w14:textId="7B1EF615" w:rsidR="00261BE3" w:rsidRDefault="00261BE3" w:rsidP="00261BE3">
      <w:pPr>
        <w:pStyle w:val="Step"/>
        <w:numPr>
          <w:ilvl w:val="1"/>
          <w:numId w:val="35"/>
        </w:numPr>
      </w:pPr>
      <w:r>
        <w:t>In the package manager console, Enable Migrations</w:t>
      </w:r>
      <w:r w:rsidR="00346ED3">
        <w:t xml:space="preserve"> (on the data layer project)</w:t>
      </w:r>
      <w:r>
        <w:t>.</w:t>
      </w:r>
    </w:p>
    <w:p w14:paraId="7D74F36B" w14:textId="17E85E98" w:rsidR="00261BE3" w:rsidRDefault="00261BE3" w:rsidP="00F11F9C">
      <w:pPr>
        <w:pStyle w:val="ppCode"/>
        <w:numPr>
          <w:ilvl w:val="0"/>
          <w:numId w:val="0"/>
        </w:numPr>
        <w:ind w:left="720"/>
      </w:pPr>
      <w:r>
        <w:t>PM&gt;enable-migrations</w:t>
      </w:r>
    </w:p>
    <w:p w14:paraId="0AAB413E" w14:textId="2EFFF719" w:rsidR="00261BE3" w:rsidRDefault="00261BE3" w:rsidP="00261BE3">
      <w:pPr>
        <w:pStyle w:val="Step"/>
        <w:numPr>
          <w:ilvl w:val="1"/>
          <w:numId w:val="35"/>
        </w:numPr>
      </w:pPr>
      <w:r>
        <w:t>Generate the database</w:t>
      </w:r>
    </w:p>
    <w:p w14:paraId="2CB75340" w14:textId="55148C3D" w:rsidR="009F3BC3" w:rsidRDefault="009F3BC3" w:rsidP="00261BE3">
      <w:pPr>
        <w:pStyle w:val="Step"/>
        <w:numPr>
          <w:ilvl w:val="1"/>
          <w:numId w:val="35"/>
        </w:numPr>
      </w:pPr>
      <w:r>
        <w:t>Add some test data by “Seeding” the database in “</w:t>
      </w:r>
      <w:proofErr w:type="spellStart"/>
      <w:r>
        <w:t>Configuration.cs</w:t>
      </w:r>
      <w:proofErr w:type="spellEnd"/>
      <w:r>
        <w:t>”</w:t>
      </w:r>
    </w:p>
    <w:p w14:paraId="032E6C51" w14:textId="7BBB5AC6" w:rsidR="00261BE3" w:rsidRPr="00F11F9C" w:rsidRDefault="00261BE3" w:rsidP="00F11F9C">
      <w:pPr>
        <w:pStyle w:val="ppCode"/>
        <w:numPr>
          <w:ilvl w:val="0"/>
          <w:numId w:val="0"/>
        </w:numPr>
        <w:ind w:left="720"/>
      </w:pPr>
      <w:r>
        <w:t>PM&gt;update-database</w:t>
      </w:r>
    </w:p>
    <w:p w14:paraId="440ECDBC" w14:textId="77777777" w:rsidR="00BE4F5C" w:rsidRDefault="00BE4F5C" w:rsidP="00261BE3">
      <w:pPr>
        <w:pStyle w:val="ppNumberList"/>
        <w:numPr>
          <w:ilvl w:val="1"/>
          <w:numId w:val="35"/>
        </w:numPr>
      </w:pPr>
      <w:r>
        <w:t>Add a “</w:t>
      </w:r>
      <w:proofErr w:type="spellStart"/>
      <w:r>
        <w:t>RestaurantDbRepository</w:t>
      </w:r>
      <w:proofErr w:type="spellEnd"/>
      <w:r>
        <w:t>” that implements “</w:t>
      </w:r>
      <w:proofErr w:type="spellStart"/>
      <w:r>
        <w:t>IRestaurantRepository</w:t>
      </w:r>
      <w:proofErr w:type="spellEnd"/>
      <w:r>
        <w:t>”</w:t>
      </w:r>
    </w:p>
    <w:p w14:paraId="726A3122" w14:textId="77777777" w:rsidR="00BE4F5C" w:rsidRDefault="00BE4F5C" w:rsidP="00BE4F5C">
      <w:pPr>
        <w:pStyle w:val="ppNumberList"/>
        <w:numPr>
          <w:ilvl w:val="2"/>
          <w:numId w:val="35"/>
        </w:numPr>
      </w:pPr>
      <w:r>
        <w:t>Inject an instance of “</w:t>
      </w:r>
      <w:proofErr w:type="spellStart"/>
      <w:r>
        <w:t>OdeToFoodContext</w:t>
      </w:r>
      <w:proofErr w:type="spellEnd"/>
      <w:r>
        <w:t>” into the constructor</w:t>
      </w:r>
    </w:p>
    <w:p w14:paraId="5A6F7EF6" w14:textId="77777777" w:rsidR="006C2049" w:rsidRDefault="00BE4F5C" w:rsidP="00E869E8">
      <w:pPr>
        <w:pStyle w:val="ppNumberList"/>
        <w:numPr>
          <w:ilvl w:val="2"/>
          <w:numId w:val="35"/>
        </w:numPr>
      </w:pPr>
      <w:r>
        <w:lastRenderedPageBreak/>
        <w:t>Use the context to retrieve / manipulate data</w:t>
      </w:r>
    </w:p>
    <w:p w14:paraId="16A47205" w14:textId="77777777" w:rsidR="006C2049" w:rsidRDefault="006C2049" w:rsidP="006C2049">
      <w:pPr>
        <w:pStyle w:val="ppNoteIndent3"/>
        <w:numPr>
          <w:ilvl w:val="0"/>
          <w:numId w:val="0"/>
        </w:numPr>
        <w:ind w:left="720"/>
      </w:pPr>
      <w:r>
        <w:t>Note: You have to be careful when you implement the update method of the repository. The passed restaurant might not be tracked (attached) by the entity framework.</w:t>
      </w:r>
    </w:p>
    <w:p w14:paraId="3DB6E815" w14:textId="77777777" w:rsidR="006C2049" w:rsidRDefault="006C2049" w:rsidP="006C2049">
      <w:pPr>
        <w:pStyle w:val="ppNoteIndent3"/>
        <w:numPr>
          <w:ilvl w:val="0"/>
          <w:numId w:val="0"/>
        </w:numPr>
        <w:ind w:left="720"/>
      </w:pPr>
      <w:r>
        <w:t>One solution is to find the original restaurant in de DB (by ID) and then copy the values from the passed restaurant to the original restaurant:</w:t>
      </w:r>
    </w:p>
    <w:p w14:paraId="2CF2454C" w14:textId="77777777" w:rsidR="006C2049" w:rsidRPr="00254B31" w:rsidRDefault="006C2049" w:rsidP="006C2049">
      <w:pPr>
        <w:pStyle w:val="ppNoteIndent3"/>
        <w:numPr>
          <w:ilvl w:val="0"/>
          <w:numId w:val="0"/>
        </w:numPr>
        <w:ind w:left="720"/>
        <w:rPr>
          <w:i/>
        </w:rPr>
      </w:pPr>
      <w:proofErr w:type="spellStart"/>
      <w:r w:rsidRPr="00254B31">
        <w:rPr>
          <w:i/>
        </w:rPr>
        <w:t>var</w:t>
      </w:r>
      <w:proofErr w:type="spellEnd"/>
      <w:r w:rsidRPr="00254B31">
        <w:rPr>
          <w:i/>
        </w:rPr>
        <w:t xml:space="preserve"> original = _</w:t>
      </w:r>
      <w:proofErr w:type="spellStart"/>
      <w:r w:rsidRPr="00254B31">
        <w:rPr>
          <w:i/>
        </w:rPr>
        <w:t>context.Restaurants.Find</w:t>
      </w:r>
      <w:proofErr w:type="spellEnd"/>
      <w:r w:rsidRPr="00254B31">
        <w:rPr>
          <w:i/>
        </w:rPr>
        <w:t>(</w:t>
      </w:r>
      <w:proofErr w:type="spellStart"/>
      <w:r w:rsidRPr="00254B31">
        <w:rPr>
          <w:i/>
        </w:rPr>
        <w:t>restaurant.Id</w:t>
      </w:r>
      <w:proofErr w:type="spellEnd"/>
      <w:r w:rsidRPr="00254B31">
        <w:rPr>
          <w:i/>
        </w:rPr>
        <w:t>);</w:t>
      </w:r>
    </w:p>
    <w:p w14:paraId="65593C04" w14:textId="77777777" w:rsidR="006C2049" w:rsidRPr="00254B31" w:rsidRDefault="006C2049" w:rsidP="006C2049">
      <w:pPr>
        <w:pStyle w:val="ppNoteIndent3"/>
        <w:numPr>
          <w:ilvl w:val="0"/>
          <w:numId w:val="0"/>
        </w:numPr>
        <w:ind w:left="720"/>
        <w:rPr>
          <w:i/>
        </w:rPr>
      </w:pPr>
      <w:proofErr w:type="spellStart"/>
      <w:r w:rsidRPr="00254B31">
        <w:rPr>
          <w:i/>
        </w:rPr>
        <w:t>var</w:t>
      </w:r>
      <w:proofErr w:type="spellEnd"/>
      <w:r w:rsidRPr="00254B31">
        <w:rPr>
          <w:i/>
        </w:rPr>
        <w:t xml:space="preserve"> entry = _</w:t>
      </w:r>
      <w:proofErr w:type="spellStart"/>
      <w:r w:rsidRPr="00254B31">
        <w:rPr>
          <w:i/>
        </w:rPr>
        <w:t>context.Entry</w:t>
      </w:r>
      <w:proofErr w:type="spellEnd"/>
      <w:r w:rsidRPr="00254B31">
        <w:rPr>
          <w:i/>
        </w:rPr>
        <w:t>(original);</w:t>
      </w:r>
    </w:p>
    <w:p w14:paraId="3B7F589C" w14:textId="72329221" w:rsidR="00C4546F" w:rsidRPr="006C2049" w:rsidRDefault="006C2049" w:rsidP="006C2049">
      <w:pPr>
        <w:pStyle w:val="ppNoteIndent3"/>
        <w:numPr>
          <w:ilvl w:val="0"/>
          <w:numId w:val="0"/>
        </w:numPr>
        <w:ind w:left="720"/>
        <w:rPr>
          <w:i/>
        </w:rPr>
      </w:pPr>
      <w:proofErr w:type="spellStart"/>
      <w:r w:rsidRPr="00254B31">
        <w:rPr>
          <w:i/>
        </w:rPr>
        <w:t>entry.CurrentValues.SetValues</w:t>
      </w:r>
      <w:proofErr w:type="spellEnd"/>
      <w:r w:rsidRPr="00254B31">
        <w:rPr>
          <w:i/>
        </w:rPr>
        <w:t xml:space="preserve">(restaurant); </w:t>
      </w:r>
    </w:p>
    <w:p w14:paraId="4DC158C4" w14:textId="72EF63F6" w:rsidR="006C2049" w:rsidRDefault="006C2049" w:rsidP="006C2049">
      <w:pPr>
        <w:pStyle w:val="ppNumberList"/>
        <w:numPr>
          <w:ilvl w:val="0"/>
          <w:numId w:val="35"/>
        </w:numPr>
      </w:pPr>
      <w:r>
        <w:t>Use Fiddler to compose http requests</w:t>
      </w:r>
      <w:r w:rsidR="00E14BFA">
        <w:t xml:space="preserve"> to the </w:t>
      </w:r>
      <w:proofErr w:type="spellStart"/>
      <w:r w:rsidR="00E14BFA">
        <w:t>Web</w:t>
      </w:r>
      <w:r>
        <w:t>Api</w:t>
      </w:r>
      <w:proofErr w:type="spellEnd"/>
      <w:r>
        <w:t xml:space="preserve"> that create, read, update and delete restaurants.</w:t>
      </w:r>
    </w:p>
    <w:p w14:paraId="52613BD4" w14:textId="0606636B" w:rsidR="00B5160D" w:rsidRDefault="00AA685F" w:rsidP="006C2049">
      <w:pPr>
        <w:pStyle w:val="ppNumberList"/>
        <w:numPr>
          <w:ilvl w:val="0"/>
          <w:numId w:val="0"/>
        </w:numPr>
        <w:ind w:left="1037" w:hanging="360"/>
      </w:pPr>
      <w:r>
        <w:br/>
      </w:r>
    </w:p>
    <w:p w14:paraId="3E20AC74" w14:textId="77777777" w:rsidR="00254B31" w:rsidRDefault="00254B31" w:rsidP="00254B31">
      <w:pPr>
        <w:pStyle w:val="ppNumberList"/>
        <w:numPr>
          <w:ilvl w:val="0"/>
          <w:numId w:val="0"/>
        </w:numPr>
        <w:ind w:left="1037" w:hanging="360"/>
      </w:pPr>
    </w:p>
    <w:p w14:paraId="488EBE0A" w14:textId="77777777" w:rsidR="009F3BC3" w:rsidRDefault="00B5160D" w:rsidP="00B5160D">
      <w:pPr>
        <w:pStyle w:val="ppProcedureStart"/>
        <w:numPr>
          <w:ilvl w:val="0"/>
          <w:numId w:val="7"/>
        </w:numPr>
      </w:pPr>
      <w:r>
        <w:t xml:space="preserve">Step 2 – </w:t>
      </w:r>
      <w:r w:rsidR="009F3BC3">
        <w:t>Create the review controller</w:t>
      </w:r>
    </w:p>
    <w:p w14:paraId="7D241A1B" w14:textId="77777777" w:rsidR="009F3BC3" w:rsidRPr="009F3BC3" w:rsidRDefault="009F3BC3" w:rsidP="00B5160D">
      <w:pPr>
        <w:pStyle w:val="ppProcedureStart"/>
        <w:numPr>
          <w:ilvl w:val="0"/>
          <w:numId w:val="7"/>
        </w:numPr>
      </w:pPr>
      <w:r>
        <w:rPr>
          <w:b w:val="0"/>
        </w:rPr>
        <w:t>Use the same methods as in step 1.</w:t>
      </w:r>
    </w:p>
    <w:p w14:paraId="6EE68088" w14:textId="0101B368" w:rsidR="009F3BC3" w:rsidRDefault="009F3BC3" w:rsidP="009F3BC3">
      <w:pPr>
        <w:pStyle w:val="ppProcedureStart"/>
        <w:numPr>
          <w:ilvl w:val="0"/>
          <w:numId w:val="7"/>
        </w:numPr>
      </w:pPr>
      <w:r>
        <w:rPr>
          <w:b w:val="0"/>
        </w:rPr>
        <w:t>The only new requirement is that all action methods must be “</w:t>
      </w:r>
      <w:proofErr w:type="spellStart"/>
      <w:r>
        <w:rPr>
          <w:b w:val="0"/>
        </w:rPr>
        <w:t>async</w:t>
      </w:r>
      <w:proofErr w:type="spellEnd"/>
      <w:r>
        <w:rPr>
          <w:b w:val="0"/>
        </w:rPr>
        <w:t>”</w:t>
      </w:r>
      <w:r w:rsidR="002F6DF5">
        <w:rPr>
          <w:b w:val="0"/>
        </w:rPr>
        <w:t xml:space="preserve"> in the review controller</w:t>
      </w:r>
      <w:r>
        <w:rPr>
          <w:b w:val="0"/>
        </w:rPr>
        <w:t>.</w:t>
      </w:r>
      <w:r w:rsidR="00B5160D">
        <w:t xml:space="preserve"> </w:t>
      </w:r>
    </w:p>
    <w:p w14:paraId="5C58B269" w14:textId="77777777" w:rsidR="009F3BC3" w:rsidRPr="009F3BC3" w:rsidRDefault="009F3BC3" w:rsidP="009F3BC3">
      <w:pPr>
        <w:pStyle w:val="ppNumberList"/>
        <w:numPr>
          <w:ilvl w:val="0"/>
          <w:numId w:val="0"/>
        </w:numPr>
      </w:pPr>
    </w:p>
    <w:p w14:paraId="6F64FC3D" w14:textId="2ED16838" w:rsidR="009F3BC3" w:rsidRDefault="009F3BC3" w:rsidP="009F3BC3">
      <w:pPr>
        <w:pStyle w:val="ppNumberList"/>
        <w:numPr>
          <w:ilvl w:val="0"/>
          <w:numId w:val="0"/>
        </w:numPr>
      </w:pPr>
      <w:r>
        <w:t>Domain class:</w:t>
      </w:r>
    </w:p>
    <w:p w14:paraId="2EB7326E" w14:textId="77777777" w:rsidR="009F3BC3" w:rsidRDefault="009F3BC3" w:rsidP="009F3BC3">
      <w:pPr>
        <w:pStyle w:val="ppCodeLanguage"/>
      </w:pPr>
      <w:r>
        <w:t>C#</w:t>
      </w:r>
    </w:p>
    <w:p w14:paraId="63407D5B" w14:textId="6F6B8E71" w:rsidR="009F3BC3" w:rsidRDefault="009F3BC3" w:rsidP="009F3BC3">
      <w:pPr>
        <w:pStyle w:val="ppCode"/>
      </w:pPr>
      <w:r>
        <w:t xml:space="preserve">using </w:t>
      </w:r>
      <w:proofErr w:type="spellStart"/>
      <w:r>
        <w:t>System.ComponentModel.DataAnnotations</w:t>
      </w:r>
      <w:proofErr w:type="spellEnd"/>
      <w:r>
        <w:t>;</w:t>
      </w:r>
    </w:p>
    <w:p w14:paraId="3C15F87B" w14:textId="77777777" w:rsidR="009F3BC3" w:rsidRDefault="009F3BC3" w:rsidP="009F3BC3">
      <w:pPr>
        <w:pStyle w:val="ppCode"/>
      </w:pPr>
    </w:p>
    <w:p w14:paraId="31EA5A28" w14:textId="77777777" w:rsidR="009F3BC3" w:rsidRDefault="009F3BC3" w:rsidP="009F3BC3">
      <w:pPr>
        <w:pStyle w:val="ppCode"/>
      </w:pPr>
      <w:r>
        <w:t xml:space="preserve">namespace </w:t>
      </w:r>
      <w:proofErr w:type="spellStart"/>
      <w:r>
        <w:t>OdeToFood.Data.DomainClasses</w:t>
      </w:r>
      <w:proofErr w:type="spellEnd"/>
    </w:p>
    <w:p w14:paraId="06917159" w14:textId="77777777" w:rsidR="009F3BC3" w:rsidRDefault="009F3BC3" w:rsidP="009F3BC3">
      <w:pPr>
        <w:pStyle w:val="ppCode"/>
      </w:pPr>
      <w:r>
        <w:t>{</w:t>
      </w:r>
    </w:p>
    <w:p w14:paraId="14B61B62" w14:textId="77777777" w:rsidR="009F3BC3" w:rsidRDefault="009F3BC3" w:rsidP="009F3BC3">
      <w:pPr>
        <w:pStyle w:val="ppCode"/>
      </w:pPr>
      <w:r>
        <w:t xml:space="preserve">    public class Review</w:t>
      </w:r>
    </w:p>
    <w:p w14:paraId="29452CFC" w14:textId="77777777" w:rsidR="009F3BC3" w:rsidRDefault="009F3BC3" w:rsidP="009F3BC3">
      <w:pPr>
        <w:pStyle w:val="ppCode"/>
      </w:pPr>
      <w:r>
        <w:t xml:space="preserve">    {</w:t>
      </w:r>
    </w:p>
    <w:p w14:paraId="5DDB83BB" w14:textId="77777777" w:rsidR="009F3BC3" w:rsidRDefault="009F3BC3" w:rsidP="009F3BC3">
      <w:pPr>
        <w:pStyle w:val="ppCode"/>
      </w:pPr>
      <w:r>
        <w:t xml:space="preserve">        public </w:t>
      </w:r>
      <w:proofErr w:type="spellStart"/>
      <w:r>
        <w:t>int</w:t>
      </w:r>
      <w:proofErr w:type="spellEnd"/>
      <w:r>
        <w:t xml:space="preserve"> Id { get; set; }</w:t>
      </w:r>
    </w:p>
    <w:p w14:paraId="49598203" w14:textId="77777777" w:rsidR="009F3BC3" w:rsidRDefault="009F3BC3" w:rsidP="009F3BC3">
      <w:pPr>
        <w:pStyle w:val="ppCode"/>
      </w:pPr>
    </w:p>
    <w:p w14:paraId="09DD8835" w14:textId="77777777" w:rsidR="009F3BC3" w:rsidRDefault="009F3BC3" w:rsidP="009F3BC3">
      <w:pPr>
        <w:pStyle w:val="ppCode"/>
      </w:pPr>
      <w:r>
        <w:t xml:space="preserve">        [Range(1, 10)]</w:t>
      </w:r>
    </w:p>
    <w:p w14:paraId="12BF07F0" w14:textId="77777777" w:rsidR="009F3BC3" w:rsidRDefault="009F3BC3" w:rsidP="009F3BC3">
      <w:pPr>
        <w:pStyle w:val="ppCode"/>
      </w:pPr>
      <w:r>
        <w:t xml:space="preserve">        public </w:t>
      </w:r>
      <w:proofErr w:type="spellStart"/>
      <w:r>
        <w:t>int</w:t>
      </w:r>
      <w:proofErr w:type="spellEnd"/>
      <w:r>
        <w:t xml:space="preserve"> Rating { get; set; }</w:t>
      </w:r>
    </w:p>
    <w:p w14:paraId="45A03BE2" w14:textId="77777777" w:rsidR="009F3BC3" w:rsidRDefault="009F3BC3" w:rsidP="009F3BC3">
      <w:pPr>
        <w:pStyle w:val="ppCode"/>
      </w:pPr>
    </w:p>
    <w:p w14:paraId="2F2621B2" w14:textId="77777777" w:rsidR="009F3BC3" w:rsidRDefault="009F3BC3" w:rsidP="009F3BC3">
      <w:pPr>
        <w:pStyle w:val="ppCode"/>
      </w:pPr>
      <w:r>
        <w:t xml:space="preserve">        public string Body { get; set; }</w:t>
      </w:r>
    </w:p>
    <w:p w14:paraId="64E78646" w14:textId="77777777" w:rsidR="009F3BC3" w:rsidRDefault="009F3BC3" w:rsidP="009F3BC3">
      <w:pPr>
        <w:pStyle w:val="ppCode"/>
      </w:pPr>
    </w:p>
    <w:p w14:paraId="211718C1" w14:textId="77777777" w:rsidR="009F3BC3" w:rsidRDefault="009F3BC3" w:rsidP="009F3BC3">
      <w:pPr>
        <w:pStyle w:val="ppCode"/>
      </w:pPr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RestaurantId</w:t>
      </w:r>
      <w:proofErr w:type="spellEnd"/>
      <w:r>
        <w:t xml:space="preserve"> { get; set; }</w:t>
      </w:r>
    </w:p>
    <w:p w14:paraId="0E1D581E" w14:textId="77777777" w:rsidR="009F3BC3" w:rsidRDefault="009F3BC3" w:rsidP="009F3BC3">
      <w:pPr>
        <w:pStyle w:val="ppCode"/>
      </w:pPr>
      <w:r>
        <w:t xml:space="preserve">        public virtual Restaurant </w:t>
      </w:r>
      <w:proofErr w:type="spellStart"/>
      <w:r>
        <w:t>Restaurant</w:t>
      </w:r>
      <w:proofErr w:type="spellEnd"/>
      <w:r>
        <w:t xml:space="preserve"> { get; set; }</w:t>
      </w:r>
    </w:p>
    <w:p w14:paraId="16CA2CA0" w14:textId="77777777" w:rsidR="009F3BC3" w:rsidRDefault="009F3BC3" w:rsidP="009F3BC3">
      <w:pPr>
        <w:pStyle w:val="ppCode"/>
      </w:pPr>
    </w:p>
    <w:p w14:paraId="651EB2AA" w14:textId="77777777" w:rsidR="009F3BC3" w:rsidRDefault="009F3BC3" w:rsidP="009F3BC3">
      <w:pPr>
        <w:pStyle w:val="ppCode"/>
      </w:pPr>
      <w:r>
        <w:lastRenderedPageBreak/>
        <w:t xml:space="preserve">        [Required]</w:t>
      </w:r>
    </w:p>
    <w:p w14:paraId="65B91AF7" w14:textId="77777777" w:rsidR="009F3BC3" w:rsidRDefault="009F3BC3" w:rsidP="009F3BC3">
      <w:pPr>
        <w:pStyle w:val="ppCode"/>
      </w:pPr>
      <w:r>
        <w:t xml:space="preserve">        public string </w:t>
      </w:r>
      <w:proofErr w:type="spellStart"/>
      <w:r>
        <w:t>ReviewerName</w:t>
      </w:r>
      <w:proofErr w:type="spellEnd"/>
      <w:r>
        <w:t xml:space="preserve"> { get; set; }</w:t>
      </w:r>
    </w:p>
    <w:p w14:paraId="094C7590" w14:textId="77777777" w:rsidR="009F3BC3" w:rsidRDefault="009F3BC3" w:rsidP="009F3BC3">
      <w:pPr>
        <w:pStyle w:val="ppCode"/>
      </w:pPr>
      <w:r>
        <w:t xml:space="preserve">    }</w:t>
      </w:r>
    </w:p>
    <w:p w14:paraId="4F90686A" w14:textId="1D0DAE9E" w:rsidR="009F3BC3" w:rsidRDefault="009F3BC3" w:rsidP="009F3BC3">
      <w:pPr>
        <w:pStyle w:val="ppCode"/>
        <w:numPr>
          <w:ilvl w:val="0"/>
          <w:numId w:val="0"/>
        </w:numPr>
        <w:ind w:left="720"/>
      </w:pPr>
      <w:r>
        <w:t>}</w:t>
      </w:r>
    </w:p>
    <w:sectPr w:rsidR="009F3BC3" w:rsidSect="00E13AEC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1845C" w14:textId="77777777" w:rsidR="00C5467C" w:rsidRDefault="00C5467C">
      <w:pPr>
        <w:spacing w:after="0" w:line="240" w:lineRule="auto"/>
      </w:pPr>
      <w:r>
        <w:separator/>
      </w:r>
    </w:p>
  </w:endnote>
  <w:endnote w:type="continuationSeparator" w:id="0">
    <w:p w14:paraId="6C14E276" w14:textId="77777777" w:rsidR="00C5467C" w:rsidRDefault="00C54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72EDE" w14:textId="42778277" w:rsidR="00BD6D2F" w:rsidRDefault="00BD6D2F">
    <w:pPr>
      <w:pStyle w:val="Voettekst"/>
      <w:jc w:val="right"/>
    </w:pPr>
    <w:r>
      <w:t xml:space="preserve">Page </w:t>
    </w:r>
    <w:sdt>
      <w:sdtPr>
        <w:id w:val="-1507208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458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7BDC31B" w14:textId="77777777" w:rsidR="00BD6D2F" w:rsidRDefault="00BD6D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043E7" w14:textId="77777777" w:rsidR="00C5467C" w:rsidRDefault="00C5467C">
      <w:pPr>
        <w:spacing w:after="0" w:line="240" w:lineRule="auto"/>
      </w:pPr>
      <w:r>
        <w:separator/>
      </w:r>
    </w:p>
  </w:footnote>
  <w:footnote w:type="continuationSeparator" w:id="0">
    <w:p w14:paraId="23DC4504" w14:textId="77777777" w:rsidR="00C5467C" w:rsidRDefault="00C54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D36"/>
    <w:multiLevelType w:val="hybridMultilevel"/>
    <w:tmpl w:val="B3A8B6BE"/>
    <w:lvl w:ilvl="0" w:tplc="ACBC59D4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 w15:restartNumberingAfterBreak="0">
    <w:nsid w:val="2BB6319E"/>
    <w:multiLevelType w:val="hybridMultilevel"/>
    <w:tmpl w:val="62548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230A5A"/>
    <w:multiLevelType w:val="hybridMultilevel"/>
    <w:tmpl w:val="0390F2E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D53AD"/>
    <w:multiLevelType w:val="hybridMultilevel"/>
    <w:tmpl w:val="DCA2E0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22C7"/>
    <w:multiLevelType w:val="hybridMultilevel"/>
    <w:tmpl w:val="B32C54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2367A"/>
    <w:multiLevelType w:val="hybridMultilevel"/>
    <w:tmpl w:val="62548A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54714C62"/>
    <w:multiLevelType w:val="hybridMultilevel"/>
    <w:tmpl w:val="557289DE"/>
    <w:lvl w:ilvl="0" w:tplc="3F10C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A0806"/>
    <w:multiLevelType w:val="hybridMultilevel"/>
    <w:tmpl w:val="A7F84CD2"/>
    <w:lvl w:ilvl="0" w:tplc="80C0BE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E28BE"/>
    <w:multiLevelType w:val="hybridMultilevel"/>
    <w:tmpl w:val="8C7A9EFC"/>
    <w:lvl w:ilvl="0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4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5" w15:restartNumberingAfterBreak="0">
    <w:nsid w:val="7C2D163E"/>
    <w:multiLevelType w:val="hybridMultilevel"/>
    <w:tmpl w:val="148ECD5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3C4B2E"/>
    <w:multiLevelType w:val="hybridMultilevel"/>
    <w:tmpl w:val="E92E4350"/>
    <w:lvl w:ilvl="0" w:tplc="0813000F">
      <w:start w:val="1"/>
      <w:numFmt w:val="decimal"/>
      <w:lvlText w:val="%1."/>
      <w:lvlJc w:val="left"/>
      <w:pPr>
        <w:ind w:left="1800" w:hanging="360"/>
      </w:p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13"/>
  </w:num>
  <w:num w:numId="5">
    <w:abstractNumId w:val="3"/>
  </w:num>
  <w:num w:numId="6">
    <w:abstractNumId w:val="14"/>
  </w:num>
  <w:num w:numId="7">
    <w:abstractNumId w:val="8"/>
  </w:num>
  <w:num w:numId="8">
    <w:abstractNumId w:val="0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9"/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  <w:num w:numId="19">
    <w:abstractNumId w:val="10"/>
  </w:num>
  <w:num w:numId="20">
    <w:abstractNumId w:val="0"/>
    <w:lvlOverride w:ilvl="0">
      <w:startOverride w:val="1"/>
    </w:lvlOverride>
  </w:num>
  <w:num w:numId="21">
    <w:abstractNumId w:val="0"/>
  </w:num>
  <w:num w:numId="22">
    <w:abstractNumId w:val="0"/>
  </w:num>
  <w:num w:numId="23">
    <w:abstractNumId w:val="0"/>
    <w:lvlOverride w:ilvl="0">
      <w:startOverride w:val="1"/>
    </w:lvlOverride>
  </w:num>
  <w:num w:numId="24">
    <w:abstractNumId w:val="0"/>
  </w:num>
  <w:num w:numId="25">
    <w:abstractNumId w:val="17"/>
  </w:num>
  <w:num w:numId="26">
    <w:abstractNumId w:val="0"/>
    <w:lvlOverride w:ilvl="0">
      <w:startOverride w:val="1"/>
    </w:lvlOverride>
  </w:num>
  <w:num w:numId="27">
    <w:abstractNumId w:val="7"/>
  </w:num>
  <w:num w:numId="28">
    <w:abstractNumId w:val="0"/>
  </w:num>
  <w:num w:numId="29">
    <w:abstractNumId w:val="2"/>
  </w:num>
  <w:num w:numId="30">
    <w:abstractNumId w:val="0"/>
  </w:num>
  <w:num w:numId="31">
    <w:abstractNumId w:val="0"/>
  </w:num>
  <w:num w:numId="32">
    <w:abstractNumId w:val="0"/>
    <w:lvlOverride w:ilvl="0">
      <w:startOverride w:val="1"/>
    </w:lvlOverride>
  </w:num>
  <w:num w:numId="33">
    <w:abstractNumId w:val="0"/>
  </w:num>
  <w:num w:numId="34">
    <w:abstractNumId w:val="6"/>
  </w:num>
  <w:num w:numId="35">
    <w:abstractNumId w:val="4"/>
  </w:num>
  <w:num w:numId="36">
    <w:abstractNumId w:val="5"/>
  </w:num>
  <w:num w:numId="37">
    <w:abstractNumId w:val="16"/>
  </w:num>
  <w:num w:numId="38">
    <w:abstractNumId w:val="11"/>
  </w:num>
  <w:num w:numId="39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9BA"/>
    <w:rsid w:val="000002E8"/>
    <w:rsid w:val="00003C03"/>
    <w:rsid w:val="00006B50"/>
    <w:rsid w:val="00007A88"/>
    <w:rsid w:val="00010D5B"/>
    <w:rsid w:val="00015AC1"/>
    <w:rsid w:val="00016064"/>
    <w:rsid w:val="0001787A"/>
    <w:rsid w:val="0002162C"/>
    <w:rsid w:val="0002214C"/>
    <w:rsid w:val="00023CFE"/>
    <w:rsid w:val="000249C7"/>
    <w:rsid w:val="00026E80"/>
    <w:rsid w:val="00027342"/>
    <w:rsid w:val="000307BD"/>
    <w:rsid w:val="00043A03"/>
    <w:rsid w:val="0004417B"/>
    <w:rsid w:val="000479BA"/>
    <w:rsid w:val="000523A7"/>
    <w:rsid w:val="00057852"/>
    <w:rsid w:val="0008073E"/>
    <w:rsid w:val="00080A06"/>
    <w:rsid w:val="000813B4"/>
    <w:rsid w:val="00081F51"/>
    <w:rsid w:val="00084591"/>
    <w:rsid w:val="000A08CD"/>
    <w:rsid w:val="000A0F0C"/>
    <w:rsid w:val="000A20B0"/>
    <w:rsid w:val="000A35C2"/>
    <w:rsid w:val="000A4F08"/>
    <w:rsid w:val="000B1BAF"/>
    <w:rsid w:val="000B2B8A"/>
    <w:rsid w:val="000B355C"/>
    <w:rsid w:val="000B3CEA"/>
    <w:rsid w:val="000C4EC6"/>
    <w:rsid w:val="000C5AAA"/>
    <w:rsid w:val="000D221A"/>
    <w:rsid w:val="000D31E8"/>
    <w:rsid w:val="000D5474"/>
    <w:rsid w:val="000E02FE"/>
    <w:rsid w:val="000E1450"/>
    <w:rsid w:val="000E158A"/>
    <w:rsid w:val="000E19B7"/>
    <w:rsid w:val="000E2C04"/>
    <w:rsid w:val="000E35AA"/>
    <w:rsid w:val="000F0906"/>
    <w:rsid w:val="000F6D45"/>
    <w:rsid w:val="000F7E3B"/>
    <w:rsid w:val="001017BD"/>
    <w:rsid w:val="0012161C"/>
    <w:rsid w:val="00151A66"/>
    <w:rsid w:val="00153AD8"/>
    <w:rsid w:val="00156FC8"/>
    <w:rsid w:val="0016284E"/>
    <w:rsid w:val="00166DC5"/>
    <w:rsid w:val="00172475"/>
    <w:rsid w:val="00174D11"/>
    <w:rsid w:val="00183758"/>
    <w:rsid w:val="001837BD"/>
    <w:rsid w:val="00183C16"/>
    <w:rsid w:val="001859F8"/>
    <w:rsid w:val="0018711A"/>
    <w:rsid w:val="00191B37"/>
    <w:rsid w:val="00194E9D"/>
    <w:rsid w:val="001960A6"/>
    <w:rsid w:val="001962BA"/>
    <w:rsid w:val="001A27E6"/>
    <w:rsid w:val="001A34FB"/>
    <w:rsid w:val="001A4358"/>
    <w:rsid w:val="001A4837"/>
    <w:rsid w:val="001A5B87"/>
    <w:rsid w:val="001B256D"/>
    <w:rsid w:val="001C05A4"/>
    <w:rsid w:val="001C3EE4"/>
    <w:rsid w:val="001C4D55"/>
    <w:rsid w:val="001D109B"/>
    <w:rsid w:val="001D48B9"/>
    <w:rsid w:val="001E3A3D"/>
    <w:rsid w:val="001E4581"/>
    <w:rsid w:val="001E700E"/>
    <w:rsid w:val="001F5F5B"/>
    <w:rsid w:val="0021294B"/>
    <w:rsid w:val="00214FDD"/>
    <w:rsid w:val="0021667A"/>
    <w:rsid w:val="0021761C"/>
    <w:rsid w:val="00223D93"/>
    <w:rsid w:val="0022493F"/>
    <w:rsid w:val="00230480"/>
    <w:rsid w:val="00231E59"/>
    <w:rsid w:val="00236519"/>
    <w:rsid w:val="0023675A"/>
    <w:rsid w:val="002373BE"/>
    <w:rsid w:val="00240625"/>
    <w:rsid w:val="00250E2E"/>
    <w:rsid w:val="0025101F"/>
    <w:rsid w:val="002517EA"/>
    <w:rsid w:val="00251B03"/>
    <w:rsid w:val="0025258C"/>
    <w:rsid w:val="00254B31"/>
    <w:rsid w:val="002561F9"/>
    <w:rsid w:val="002575C5"/>
    <w:rsid w:val="002602CB"/>
    <w:rsid w:val="00261BE3"/>
    <w:rsid w:val="0026228F"/>
    <w:rsid w:val="0026719E"/>
    <w:rsid w:val="00277592"/>
    <w:rsid w:val="00281D7F"/>
    <w:rsid w:val="00281ED0"/>
    <w:rsid w:val="002820C2"/>
    <w:rsid w:val="00282C94"/>
    <w:rsid w:val="00292B75"/>
    <w:rsid w:val="002955DF"/>
    <w:rsid w:val="002A2131"/>
    <w:rsid w:val="002A564C"/>
    <w:rsid w:val="002B16EF"/>
    <w:rsid w:val="002B7A05"/>
    <w:rsid w:val="002C2EB6"/>
    <w:rsid w:val="002C3E93"/>
    <w:rsid w:val="002C599E"/>
    <w:rsid w:val="002D1571"/>
    <w:rsid w:val="002D4E1C"/>
    <w:rsid w:val="002D6F18"/>
    <w:rsid w:val="002D7C85"/>
    <w:rsid w:val="002E3528"/>
    <w:rsid w:val="002E3CDE"/>
    <w:rsid w:val="002E62D1"/>
    <w:rsid w:val="002E7EAD"/>
    <w:rsid w:val="002F10D5"/>
    <w:rsid w:val="002F3E8E"/>
    <w:rsid w:val="002F6464"/>
    <w:rsid w:val="002F6DF5"/>
    <w:rsid w:val="0030128F"/>
    <w:rsid w:val="003013FC"/>
    <w:rsid w:val="0030237E"/>
    <w:rsid w:val="00305826"/>
    <w:rsid w:val="003072BB"/>
    <w:rsid w:val="00314455"/>
    <w:rsid w:val="003166F8"/>
    <w:rsid w:val="00317D4A"/>
    <w:rsid w:val="00322830"/>
    <w:rsid w:val="00322EC4"/>
    <w:rsid w:val="00323C34"/>
    <w:rsid w:val="00326AE8"/>
    <w:rsid w:val="003321B3"/>
    <w:rsid w:val="0034500E"/>
    <w:rsid w:val="00346ED3"/>
    <w:rsid w:val="003479A8"/>
    <w:rsid w:val="00350CE5"/>
    <w:rsid w:val="00351CB4"/>
    <w:rsid w:val="00352A1B"/>
    <w:rsid w:val="003561B6"/>
    <w:rsid w:val="00363468"/>
    <w:rsid w:val="00363D8E"/>
    <w:rsid w:val="00367151"/>
    <w:rsid w:val="00371B4C"/>
    <w:rsid w:val="0037588E"/>
    <w:rsid w:val="00384ADA"/>
    <w:rsid w:val="00385073"/>
    <w:rsid w:val="00385862"/>
    <w:rsid w:val="00387779"/>
    <w:rsid w:val="00387B21"/>
    <w:rsid w:val="00393A3B"/>
    <w:rsid w:val="00393F80"/>
    <w:rsid w:val="00394308"/>
    <w:rsid w:val="00396B89"/>
    <w:rsid w:val="003A058F"/>
    <w:rsid w:val="003A2C8E"/>
    <w:rsid w:val="003A2DBA"/>
    <w:rsid w:val="003B0CB0"/>
    <w:rsid w:val="003C024C"/>
    <w:rsid w:val="003C1464"/>
    <w:rsid w:val="003C1CF3"/>
    <w:rsid w:val="003C3D21"/>
    <w:rsid w:val="003C3DAB"/>
    <w:rsid w:val="003D4341"/>
    <w:rsid w:val="003E608B"/>
    <w:rsid w:val="003F3FA4"/>
    <w:rsid w:val="003F59B2"/>
    <w:rsid w:val="003F67CE"/>
    <w:rsid w:val="00407A4F"/>
    <w:rsid w:val="004150DD"/>
    <w:rsid w:val="0041547A"/>
    <w:rsid w:val="00416FF7"/>
    <w:rsid w:val="00420890"/>
    <w:rsid w:val="00422D3F"/>
    <w:rsid w:val="00427727"/>
    <w:rsid w:val="00427F70"/>
    <w:rsid w:val="00433F81"/>
    <w:rsid w:val="0043527F"/>
    <w:rsid w:val="004441F8"/>
    <w:rsid w:val="004538DA"/>
    <w:rsid w:val="0045431F"/>
    <w:rsid w:val="00457B32"/>
    <w:rsid w:val="00463828"/>
    <w:rsid w:val="004647BF"/>
    <w:rsid w:val="00465A4B"/>
    <w:rsid w:val="00467E36"/>
    <w:rsid w:val="00471D11"/>
    <w:rsid w:val="00473FF1"/>
    <w:rsid w:val="00474755"/>
    <w:rsid w:val="00475E2B"/>
    <w:rsid w:val="00476228"/>
    <w:rsid w:val="00476BBA"/>
    <w:rsid w:val="00476DDB"/>
    <w:rsid w:val="0047713F"/>
    <w:rsid w:val="00482F77"/>
    <w:rsid w:val="00486862"/>
    <w:rsid w:val="00491786"/>
    <w:rsid w:val="00492F2B"/>
    <w:rsid w:val="004936BC"/>
    <w:rsid w:val="0049444B"/>
    <w:rsid w:val="004954CC"/>
    <w:rsid w:val="00496723"/>
    <w:rsid w:val="004970BF"/>
    <w:rsid w:val="004A211C"/>
    <w:rsid w:val="004A61B8"/>
    <w:rsid w:val="004B1C2E"/>
    <w:rsid w:val="004B7C5C"/>
    <w:rsid w:val="004C2270"/>
    <w:rsid w:val="004C59C2"/>
    <w:rsid w:val="004D2E20"/>
    <w:rsid w:val="004D39FF"/>
    <w:rsid w:val="004D3CE2"/>
    <w:rsid w:val="004D4A51"/>
    <w:rsid w:val="004E16C5"/>
    <w:rsid w:val="004E54F1"/>
    <w:rsid w:val="004E6DF3"/>
    <w:rsid w:val="004E787A"/>
    <w:rsid w:val="004F24D6"/>
    <w:rsid w:val="004F2AED"/>
    <w:rsid w:val="004F3D21"/>
    <w:rsid w:val="004F7646"/>
    <w:rsid w:val="0050061F"/>
    <w:rsid w:val="0050234A"/>
    <w:rsid w:val="00502935"/>
    <w:rsid w:val="00504E14"/>
    <w:rsid w:val="005065C0"/>
    <w:rsid w:val="00513A16"/>
    <w:rsid w:val="0051473C"/>
    <w:rsid w:val="005302FE"/>
    <w:rsid w:val="00534D4B"/>
    <w:rsid w:val="005402C6"/>
    <w:rsid w:val="00550B6B"/>
    <w:rsid w:val="0055121D"/>
    <w:rsid w:val="005515D8"/>
    <w:rsid w:val="00553C66"/>
    <w:rsid w:val="0055402E"/>
    <w:rsid w:val="00554ED9"/>
    <w:rsid w:val="00555014"/>
    <w:rsid w:val="00567AF6"/>
    <w:rsid w:val="00571961"/>
    <w:rsid w:val="00573647"/>
    <w:rsid w:val="005746C6"/>
    <w:rsid w:val="00575EFC"/>
    <w:rsid w:val="00590548"/>
    <w:rsid w:val="00591C19"/>
    <w:rsid w:val="00591D5D"/>
    <w:rsid w:val="005920A6"/>
    <w:rsid w:val="005946EB"/>
    <w:rsid w:val="00595D38"/>
    <w:rsid w:val="005969C8"/>
    <w:rsid w:val="00596B1A"/>
    <w:rsid w:val="005A3A1B"/>
    <w:rsid w:val="005A44E1"/>
    <w:rsid w:val="005A7FD1"/>
    <w:rsid w:val="005B05A7"/>
    <w:rsid w:val="005B4C19"/>
    <w:rsid w:val="005C23BD"/>
    <w:rsid w:val="005C39F9"/>
    <w:rsid w:val="005C6EFE"/>
    <w:rsid w:val="005D01E7"/>
    <w:rsid w:val="005D5858"/>
    <w:rsid w:val="005D66F3"/>
    <w:rsid w:val="005D707F"/>
    <w:rsid w:val="005D7D3C"/>
    <w:rsid w:val="005E08A0"/>
    <w:rsid w:val="005E43CD"/>
    <w:rsid w:val="005E4715"/>
    <w:rsid w:val="005E656F"/>
    <w:rsid w:val="00603082"/>
    <w:rsid w:val="006066CB"/>
    <w:rsid w:val="006110BF"/>
    <w:rsid w:val="00615E3F"/>
    <w:rsid w:val="00621CED"/>
    <w:rsid w:val="00623CD3"/>
    <w:rsid w:val="006261D9"/>
    <w:rsid w:val="006275A2"/>
    <w:rsid w:val="00631191"/>
    <w:rsid w:val="00636171"/>
    <w:rsid w:val="00637262"/>
    <w:rsid w:val="00644AF6"/>
    <w:rsid w:val="00656D82"/>
    <w:rsid w:val="006603F6"/>
    <w:rsid w:val="00661D77"/>
    <w:rsid w:val="006620F2"/>
    <w:rsid w:val="00666323"/>
    <w:rsid w:val="006664A4"/>
    <w:rsid w:val="00667D2B"/>
    <w:rsid w:val="00671974"/>
    <w:rsid w:val="00671CD8"/>
    <w:rsid w:val="006820E8"/>
    <w:rsid w:val="00682513"/>
    <w:rsid w:val="00682BAD"/>
    <w:rsid w:val="00690040"/>
    <w:rsid w:val="00692883"/>
    <w:rsid w:val="0069305A"/>
    <w:rsid w:val="006B1D51"/>
    <w:rsid w:val="006B4C43"/>
    <w:rsid w:val="006B6617"/>
    <w:rsid w:val="006C2049"/>
    <w:rsid w:val="006C38C1"/>
    <w:rsid w:val="006C41E0"/>
    <w:rsid w:val="006C679D"/>
    <w:rsid w:val="006D1379"/>
    <w:rsid w:val="006D32C8"/>
    <w:rsid w:val="006D3B42"/>
    <w:rsid w:val="006D5FC5"/>
    <w:rsid w:val="006E0A41"/>
    <w:rsid w:val="006E4025"/>
    <w:rsid w:val="006E788D"/>
    <w:rsid w:val="006F0176"/>
    <w:rsid w:val="006F3AF9"/>
    <w:rsid w:val="006F4EC7"/>
    <w:rsid w:val="006F5E14"/>
    <w:rsid w:val="006F7EF5"/>
    <w:rsid w:val="00701937"/>
    <w:rsid w:val="007020A5"/>
    <w:rsid w:val="00707781"/>
    <w:rsid w:val="00711D65"/>
    <w:rsid w:val="00714C75"/>
    <w:rsid w:val="00716D08"/>
    <w:rsid w:val="00720351"/>
    <w:rsid w:val="00720594"/>
    <w:rsid w:val="00723146"/>
    <w:rsid w:val="00724E51"/>
    <w:rsid w:val="00735D41"/>
    <w:rsid w:val="007363AB"/>
    <w:rsid w:val="00737B79"/>
    <w:rsid w:val="007424B7"/>
    <w:rsid w:val="00742D0A"/>
    <w:rsid w:val="00745055"/>
    <w:rsid w:val="00747677"/>
    <w:rsid w:val="0075045D"/>
    <w:rsid w:val="007545D7"/>
    <w:rsid w:val="00754716"/>
    <w:rsid w:val="00756183"/>
    <w:rsid w:val="00776C32"/>
    <w:rsid w:val="0078448F"/>
    <w:rsid w:val="00784858"/>
    <w:rsid w:val="00785055"/>
    <w:rsid w:val="0078543F"/>
    <w:rsid w:val="00787C95"/>
    <w:rsid w:val="0079095D"/>
    <w:rsid w:val="0079365B"/>
    <w:rsid w:val="007939CF"/>
    <w:rsid w:val="007A5DE9"/>
    <w:rsid w:val="007A7C26"/>
    <w:rsid w:val="007B7CDA"/>
    <w:rsid w:val="007C01C8"/>
    <w:rsid w:val="007C29B8"/>
    <w:rsid w:val="007C6025"/>
    <w:rsid w:val="007C704B"/>
    <w:rsid w:val="007C7956"/>
    <w:rsid w:val="007D0D23"/>
    <w:rsid w:val="007D2E62"/>
    <w:rsid w:val="007D40C9"/>
    <w:rsid w:val="007E3463"/>
    <w:rsid w:val="007F26DC"/>
    <w:rsid w:val="007F7190"/>
    <w:rsid w:val="008008DB"/>
    <w:rsid w:val="008015EF"/>
    <w:rsid w:val="00806FDF"/>
    <w:rsid w:val="008078C4"/>
    <w:rsid w:val="008103C5"/>
    <w:rsid w:val="00814F11"/>
    <w:rsid w:val="0082031A"/>
    <w:rsid w:val="00830BB7"/>
    <w:rsid w:val="00830E62"/>
    <w:rsid w:val="00835016"/>
    <w:rsid w:val="0084057D"/>
    <w:rsid w:val="008413B2"/>
    <w:rsid w:val="0084628F"/>
    <w:rsid w:val="008603E2"/>
    <w:rsid w:val="008606A9"/>
    <w:rsid w:val="00860CDA"/>
    <w:rsid w:val="008649D6"/>
    <w:rsid w:val="00864A82"/>
    <w:rsid w:val="00871D3B"/>
    <w:rsid w:val="0088041A"/>
    <w:rsid w:val="0088102A"/>
    <w:rsid w:val="008836CF"/>
    <w:rsid w:val="00883CD7"/>
    <w:rsid w:val="008851B1"/>
    <w:rsid w:val="008879F8"/>
    <w:rsid w:val="00892045"/>
    <w:rsid w:val="00893E8B"/>
    <w:rsid w:val="008A1282"/>
    <w:rsid w:val="008B0518"/>
    <w:rsid w:val="008B25D8"/>
    <w:rsid w:val="008B3E5A"/>
    <w:rsid w:val="008D04E1"/>
    <w:rsid w:val="008D1351"/>
    <w:rsid w:val="008D5A25"/>
    <w:rsid w:val="008E1E8F"/>
    <w:rsid w:val="008E2ECB"/>
    <w:rsid w:val="008F05C9"/>
    <w:rsid w:val="008F22C4"/>
    <w:rsid w:val="008F3234"/>
    <w:rsid w:val="008F76E8"/>
    <w:rsid w:val="009003EC"/>
    <w:rsid w:val="00903093"/>
    <w:rsid w:val="00912733"/>
    <w:rsid w:val="0092025F"/>
    <w:rsid w:val="0092275E"/>
    <w:rsid w:val="00925179"/>
    <w:rsid w:val="00926C82"/>
    <w:rsid w:val="009273CA"/>
    <w:rsid w:val="009301E3"/>
    <w:rsid w:val="00930981"/>
    <w:rsid w:val="00933985"/>
    <w:rsid w:val="00935F1A"/>
    <w:rsid w:val="00937592"/>
    <w:rsid w:val="00937E20"/>
    <w:rsid w:val="009425DB"/>
    <w:rsid w:val="00943E88"/>
    <w:rsid w:val="00944840"/>
    <w:rsid w:val="00946500"/>
    <w:rsid w:val="009478CF"/>
    <w:rsid w:val="009508AB"/>
    <w:rsid w:val="00951991"/>
    <w:rsid w:val="00954B35"/>
    <w:rsid w:val="00955113"/>
    <w:rsid w:val="00956D81"/>
    <w:rsid w:val="00962027"/>
    <w:rsid w:val="009624C2"/>
    <w:rsid w:val="00965744"/>
    <w:rsid w:val="0096755B"/>
    <w:rsid w:val="009777BB"/>
    <w:rsid w:val="00980590"/>
    <w:rsid w:val="00981044"/>
    <w:rsid w:val="0098142C"/>
    <w:rsid w:val="00983C13"/>
    <w:rsid w:val="00986848"/>
    <w:rsid w:val="00993181"/>
    <w:rsid w:val="00994A88"/>
    <w:rsid w:val="00995AF7"/>
    <w:rsid w:val="009A2E6A"/>
    <w:rsid w:val="009A5D27"/>
    <w:rsid w:val="009A6557"/>
    <w:rsid w:val="009B0F83"/>
    <w:rsid w:val="009B13EF"/>
    <w:rsid w:val="009B1A5C"/>
    <w:rsid w:val="009B4A11"/>
    <w:rsid w:val="009B5D66"/>
    <w:rsid w:val="009B6C38"/>
    <w:rsid w:val="009B6FCA"/>
    <w:rsid w:val="009B71CE"/>
    <w:rsid w:val="009C113C"/>
    <w:rsid w:val="009C2799"/>
    <w:rsid w:val="009C2C31"/>
    <w:rsid w:val="009C6DC8"/>
    <w:rsid w:val="009D0693"/>
    <w:rsid w:val="009D0910"/>
    <w:rsid w:val="009D10CC"/>
    <w:rsid w:val="009D13DF"/>
    <w:rsid w:val="009D492D"/>
    <w:rsid w:val="009D4AD6"/>
    <w:rsid w:val="009E0CA3"/>
    <w:rsid w:val="009E4243"/>
    <w:rsid w:val="009E675E"/>
    <w:rsid w:val="009E7FA5"/>
    <w:rsid w:val="009F048D"/>
    <w:rsid w:val="009F3BC3"/>
    <w:rsid w:val="009F3C52"/>
    <w:rsid w:val="009F3F72"/>
    <w:rsid w:val="009F4184"/>
    <w:rsid w:val="00A01B68"/>
    <w:rsid w:val="00A02627"/>
    <w:rsid w:val="00A0389F"/>
    <w:rsid w:val="00A0396E"/>
    <w:rsid w:val="00A12B0C"/>
    <w:rsid w:val="00A164B8"/>
    <w:rsid w:val="00A2419F"/>
    <w:rsid w:val="00A241BF"/>
    <w:rsid w:val="00A25628"/>
    <w:rsid w:val="00A2762A"/>
    <w:rsid w:val="00A336A3"/>
    <w:rsid w:val="00A33A48"/>
    <w:rsid w:val="00A42C7E"/>
    <w:rsid w:val="00A43408"/>
    <w:rsid w:val="00A46BF0"/>
    <w:rsid w:val="00A5021D"/>
    <w:rsid w:val="00A522F4"/>
    <w:rsid w:val="00A52302"/>
    <w:rsid w:val="00A67855"/>
    <w:rsid w:val="00A70D9B"/>
    <w:rsid w:val="00A7135F"/>
    <w:rsid w:val="00A85C0B"/>
    <w:rsid w:val="00A85C67"/>
    <w:rsid w:val="00A87489"/>
    <w:rsid w:val="00A91D46"/>
    <w:rsid w:val="00A953F7"/>
    <w:rsid w:val="00A95FC9"/>
    <w:rsid w:val="00A97812"/>
    <w:rsid w:val="00A97862"/>
    <w:rsid w:val="00AA1135"/>
    <w:rsid w:val="00AA223F"/>
    <w:rsid w:val="00AA2329"/>
    <w:rsid w:val="00AA685F"/>
    <w:rsid w:val="00AA6A0B"/>
    <w:rsid w:val="00AA6D3E"/>
    <w:rsid w:val="00AB062B"/>
    <w:rsid w:val="00AB2705"/>
    <w:rsid w:val="00AB63B8"/>
    <w:rsid w:val="00AC2118"/>
    <w:rsid w:val="00AD2745"/>
    <w:rsid w:val="00AD4B0C"/>
    <w:rsid w:val="00AE2D35"/>
    <w:rsid w:val="00AE42D0"/>
    <w:rsid w:val="00AE58E5"/>
    <w:rsid w:val="00AE7247"/>
    <w:rsid w:val="00AF0709"/>
    <w:rsid w:val="00AF08E8"/>
    <w:rsid w:val="00AF29AE"/>
    <w:rsid w:val="00B00A0B"/>
    <w:rsid w:val="00B00C98"/>
    <w:rsid w:val="00B04BD5"/>
    <w:rsid w:val="00B06E7D"/>
    <w:rsid w:val="00B10468"/>
    <w:rsid w:val="00B10844"/>
    <w:rsid w:val="00B1174F"/>
    <w:rsid w:val="00B14770"/>
    <w:rsid w:val="00B26322"/>
    <w:rsid w:val="00B32C1A"/>
    <w:rsid w:val="00B34C9C"/>
    <w:rsid w:val="00B3525F"/>
    <w:rsid w:val="00B35C34"/>
    <w:rsid w:val="00B36137"/>
    <w:rsid w:val="00B3707C"/>
    <w:rsid w:val="00B4012A"/>
    <w:rsid w:val="00B407BD"/>
    <w:rsid w:val="00B423B0"/>
    <w:rsid w:val="00B46C63"/>
    <w:rsid w:val="00B507A1"/>
    <w:rsid w:val="00B5160D"/>
    <w:rsid w:val="00B5459C"/>
    <w:rsid w:val="00B56449"/>
    <w:rsid w:val="00B5769F"/>
    <w:rsid w:val="00B61992"/>
    <w:rsid w:val="00B62F71"/>
    <w:rsid w:val="00B631CA"/>
    <w:rsid w:val="00B656D9"/>
    <w:rsid w:val="00B726CB"/>
    <w:rsid w:val="00B73E91"/>
    <w:rsid w:val="00B743D2"/>
    <w:rsid w:val="00B77F9B"/>
    <w:rsid w:val="00B81891"/>
    <w:rsid w:val="00B832B5"/>
    <w:rsid w:val="00B8402B"/>
    <w:rsid w:val="00B87CA7"/>
    <w:rsid w:val="00B963A0"/>
    <w:rsid w:val="00B96D4C"/>
    <w:rsid w:val="00BB02F6"/>
    <w:rsid w:val="00BB0A0E"/>
    <w:rsid w:val="00BB3641"/>
    <w:rsid w:val="00BB3AE2"/>
    <w:rsid w:val="00BB6F20"/>
    <w:rsid w:val="00BC0E75"/>
    <w:rsid w:val="00BC61B3"/>
    <w:rsid w:val="00BC74B5"/>
    <w:rsid w:val="00BD2221"/>
    <w:rsid w:val="00BD3940"/>
    <w:rsid w:val="00BD6780"/>
    <w:rsid w:val="00BD6D2F"/>
    <w:rsid w:val="00BE0585"/>
    <w:rsid w:val="00BE4F5C"/>
    <w:rsid w:val="00BE79DA"/>
    <w:rsid w:val="00C00E5C"/>
    <w:rsid w:val="00C036CB"/>
    <w:rsid w:val="00C04AEF"/>
    <w:rsid w:val="00C05B89"/>
    <w:rsid w:val="00C05CE5"/>
    <w:rsid w:val="00C10C0A"/>
    <w:rsid w:val="00C1558A"/>
    <w:rsid w:val="00C20B1A"/>
    <w:rsid w:val="00C22A15"/>
    <w:rsid w:val="00C25C71"/>
    <w:rsid w:val="00C26835"/>
    <w:rsid w:val="00C275F0"/>
    <w:rsid w:val="00C30B02"/>
    <w:rsid w:val="00C34A82"/>
    <w:rsid w:val="00C37323"/>
    <w:rsid w:val="00C41CA8"/>
    <w:rsid w:val="00C424A5"/>
    <w:rsid w:val="00C44119"/>
    <w:rsid w:val="00C4546F"/>
    <w:rsid w:val="00C526E9"/>
    <w:rsid w:val="00C5467C"/>
    <w:rsid w:val="00C57CA2"/>
    <w:rsid w:val="00C63568"/>
    <w:rsid w:val="00C71E43"/>
    <w:rsid w:val="00C7298B"/>
    <w:rsid w:val="00C729BA"/>
    <w:rsid w:val="00C74A48"/>
    <w:rsid w:val="00C8676F"/>
    <w:rsid w:val="00C920FC"/>
    <w:rsid w:val="00CA18E2"/>
    <w:rsid w:val="00CA4019"/>
    <w:rsid w:val="00CA7482"/>
    <w:rsid w:val="00CB10CC"/>
    <w:rsid w:val="00CB505A"/>
    <w:rsid w:val="00CB5088"/>
    <w:rsid w:val="00CB5DC3"/>
    <w:rsid w:val="00CB71EE"/>
    <w:rsid w:val="00CC20AA"/>
    <w:rsid w:val="00CC3B73"/>
    <w:rsid w:val="00CC53A1"/>
    <w:rsid w:val="00CD7A79"/>
    <w:rsid w:val="00CE29F0"/>
    <w:rsid w:val="00CE53DB"/>
    <w:rsid w:val="00CF1236"/>
    <w:rsid w:val="00CF3CB7"/>
    <w:rsid w:val="00D0229C"/>
    <w:rsid w:val="00D06A64"/>
    <w:rsid w:val="00D100DD"/>
    <w:rsid w:val="00D200E4"/>
    <w:rsid w:val="00D2341F"/>
    <w:rsid w:val="00D24EBF"/>
    <w:rsid w:val="00D329D0"/>
    <w:rsid w:val="00D32BE6"/>
    <w:rsid w:val="00D34E38"/>
    <w:rsid w:val="00D373E9"/>
    <w:rsid w:val="00D40040"/>
    <w:rsid w:val="00D44909"/>
    <w:rsid w:val="00D510D5"/>
    <w:rsid w:val="00D535F5"/>
    <w:rsid w:val="00D538C9"/>
    <w:rsid w:val="00D53B96"/>
    <w:rsid w:val="00D53BB5"/>
    <w:rsid w:val="00D54928"/>
    <w:rsid w:val="00D55564"/>
    <w:rsid w:val="00D61D6C"/>
    <w:rsid w:val="00D66295"/>
    <w:rsid w:val="00D664FF"/>
    <w:rsid w:val="00D67CE3"/>
    <w:rsid w:val="00D70633"/>
    <w:rsid w:val="00D76272"/>
    <w:rsid w:val="00D77369"/>
    <w:rsid w:val="00D773C5"/>
    <w:rsid w:val="00D853BD"/>
    <w:rsid w:val="00D91016"/>
    <w:rsid w:val="00D9153A"/>
    <w:rsid w:val="00D95731"/>
    <w:rsid w:val="00D96FA2"/>
    <w:rsid w:val="00DA090E"/>
    <w:rsid w:val="00DA0AFC"/>
    <w:rsid w:val="00DA434E"/>
    <w:rsid w:val="00DB02CA"/>
    <w:rsid w:val="00DB2B29"/>
    <w:rsid w:val="00DC6831"/>
    <w:rsid w:val="00DC6F17"/>
    <w:rsid w:val="00DE4A2B"/>
    <w:rsid w:val="00DE51D0"/>
    <w:rsid w:val="00DE6780"/>
    <w:rsid w:val="00DE72F8"/>
    <w:rsid w:val="00DF1D36"/>
    <w:rsid w:val="00DF52FD"/>
    <w:rsid w:val="00DF7EE2"/>
    <w:rsid w:val="00E13AEC"/>
    <w:rsid w:val="00E14BFA"/>
    <w:rsid w:val="00E20324"/>
    <w:rsid w:val="00E20E9B"/>
    <w:rsid w:val="00E21BAF"/>
    <w:rsid w:val="00E241D4"/>
    <w:rsid w:val="00E26657"/>
    <w:rsid w:val="00E3215B"/>
    <w:rsid w:val="00E32F35"/>
    <w:rsid w:val="00E33F75"/>
    <w:rsid w:val="00E34D10"/>
    <w:rsid w:val="00E43631"/>
    <w:rsid w:val="00E442E8"/>
    <w:rsid w:val="00E47A19"/>
    <w:rsid w:val="00E57741"/>
    <w:rsid w:val="00E636C3"/>
    <w:rsid w:val="00E73CCE"/>
    <w:rsid w:val="00E80BBF"/>
    <w:rsid w:val="00E81F01"/>
    <w:rsid w:val="00E86AB4"/>
    <w:rsid w:val="00E9540B"/>
    <w:rsid w:val="00E95BCB"/>
    <w:rsid w:val="00E97BBB"/>
    <w:rsid w:val="00EA17DC"/>
    <w:rsid w:val="00EA7FB7"/>
    <w:rsid w:val="00EB065B"/>
    <w:rsid w:val="00EB3282"/>
    <w:rsid w:val="00EB4862"/>
    <w:rsid w:val="00EB4FBC"/>
    <w:rsid w:val="00EB6A21"/>
    <w:rsid w:val="00EC25AC"/>
    <w:rsid w:val="00EC4D24"/>
    <w:rsid w:val="00EC518E"/>
    <w:rsid w:val="00EC684F"/>
    <w:rsid w:val="00ED3BC7"/>
    <w:rsid w:val="00ED3BF0"/>
    <w:rsid w:val="00ED7394"/>
    <w:rsid w:val="00EE1821"/>
    <w:rsid w:val="00EE482C"/>
    <w:rsid w:val="00EF1041"/>
    <w:rsid w:val="00F05228"/>
    <w:rsid w:val="00F11416"/>
    <w:rsid w:val="00F11F9C"/>
    <w:rsid w:val="00F15261"/>
    <w:rsid w:val="00F22966"/>
    <w:rsid w:val="00F25A69"/>
    <w:rsid w:val="00F26F50"/>
    <w:rsid w:val="00F32D6E"/>
    <w:rsid w:val="00F3515B"/>
    <w:rsid w:val="00F41EA0"/>
    <w:rsid w:val="00F42718"/>
    <w:rsid w:val="00F42BFA"/>
    <w:rsid w:val="00F4464C"/>
    <w:rsid w:val="00F53CBD"/>
    <w:rsid w:val="00F5586A"/>
    <w:rsid w:val="00F60E13"/>
    <w:rsid w:val="00F624D0"/>
    <w:rsid w:val="00F65218"/>
    <w:rsid w:val="00F656AB"/>
    <w:rsid w:val="00F73916"/>
    <w:rsid w:val="00F75732"/>
    <w:rsid w:val="00F7589C"/>
    <w:rsid w:val="00F76862"/>
    <w:rsid w:val="00F810EA"/>
    <w:rsid w:val="00F81D59"/>
    <w:rsid w:val="00F82929"/>
    <w:rsid w:val="00F82E14"/>
    <w:rsid w:val="00F842AA"/>
    <w:rsid w:val="00F848BD"/>
    <w:rsid w:val="00F84BBA"/>
    <w:rsid w:val="00FA0E15"/>
    <w:rsid w:val="00FA2032"/>
    <w:rsid w:val="00FA47AF"/>
    <w:rsid w:val="00FB5045"/>
    <w:rsid w:val="00FB78B8"/>
    <w:rsid w:val="00FC36BF"/>
    <w:rsid w:val="00FC4955"/>
    <w:rsid w:val="00FD110F"/>
    <w:rsid w:val="00FD2DB7"/>
    <w:rsid w:val="00FD3922"/>
    <w:rsid w:val="00FF1E66"/>
    <w:rsid w:val="00FF3FC9"/>
    <w:rsid w:val="00FF47D5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E6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unhideWhenUsed/>
    <w:qFormat/>
    <w:rsid w:val="000479BA"/>
    <w:pPr>
      <w:spacing w:after="200" w:line="276" w:lineRule="auto"/>
    </w:pPr>
    <w:rPr>
      <w:rFonts w:eastAsiaTheme="minorEastAsia"/>
      <w:sz w:val="22"/>
      <w:szCs w:val="22"/>
      <w:lang w:bidi="en-US"/>
    </w:rPr>
  </w:style>
  <w:style w:type="paragraph" w:styleId="Kop1">
    <w:name w:val="heading 1"/>
    <w:basedOn w:val="Standaard"/>
    <w:next w:val="ppBodyText"/>
    <w:link w:val="Kop1Char"/>
    <w:qFormat/>
    <w:rsid w:val="00D53BB5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7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53BB5"/>
    <w:rPr>
      <w:rFonts w:ascii="Segoe UI Semibold" w:eastAsiaTheme="majorEastAsia" w:hAnsi="Segoe UI Semibold" w:cstheme="majorBidi"/>
      <w:b/>
      <w:bCs/>
      <w:color w:val="2E74B5" w:themeColor="accent1" w:themeShade="BF"/>
      <w:sz w:val="28"/>
      <w:szCs w:val="28"/>
      <w:lang w:bidi="en-US"/>
    </w:rPr>
  </w:style>
  <w:style w:type="paragraph" w:customStyle="1" w:styleId="ppBodyText">
    <w:name w:val="pp Body Text"/>
    <w:link w:val="ppBodyTextChar"/>
    <w:qFormat/>
    <w:rsid w:val="000479BA"/>
    <w:pPr>
      <w:numPr>
        <w:ilvl w:val="1"/>
        <w:numId w:val="7"/>
      </w:numPr>
      <w:spacing w:after="120" w:line="276" w:lineRule="auto"/>
    </w:pPr>
    <w:rPr>
      <w:rFonts w:eastAsiaTheme="minorEastAsia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0479BA"/>
    <w:pPr>
      <w:numPr>
        <w:ilvl w:val="2"/>
      </w:numPr>
      <w:tabs>
        <w:tab w:val="num" w:pos="360"/>
      </w:tabs>
    </w:pPr>
  </w:style>
  <w:style w:type="paragraph" w:customStyle="1" w:styleId="ppBodyTextIndent2">
    <w:name w:val="pp Body Text Indent 2"/>
    <w:basedOn w:val="ppBodyTextIndent"/>
    <w:rsid w:val="000479BA"/>
    <w:pPr>
      <w:numPr>
        <w:ilvl w:val="3"/>
      </w:numPr>
      <w:tabs>
        <w:tab w:val="num" w:pos="360"/>
      </w:tabs>
    </w:pPr>
  </w:style>
  <w:style w:type="paragraph" w:customStyle="1" w:styleId="ppBulletList">
    <w:name w:val="pp Bullet List"/>
    <w:basedOn w:val="ppNumberList"/>
    <w:link w:val="ppBulletListChar"/>
    <w:qFormat/>
    <w:rsid w:val="000479BA"/>
    <w:pPr>
      <w:numPr>
        <w:numId w:val="1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0479BA"/>
    <w:pPr>
      <w:numPr>
        <w:ilvl w:val="2"/>
      </w:numPr>
      <w:tabs>
        <w:tab w:val="clear" w:pos="1757"/>
        <w:tab w:val="num" w:pos="360"/>
      </w:tabs>
      <w:ind w:left="1434" w:hanging="357"/>
    </w:pPr>
  </w:style>
  <w:style w:type="paragraph" w:customStyle="1" w:styleId="ppCode">
    <w:name w:val="pp Code"/>
    <w:link w:val="ppCodeChar"/>
    <w:qFormat/>
    <w:rsid w:val="000479BA"/>
    <w:pPr>
      <w:numPr>
        <w:ilvl w:val="1"/>
        <w:numId w:val="2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szCs w:val="22"/>
      <w:lang w:bidi="en-US"/>
    </w:rPr>
  </w:style>
  <w:style w:type="paragraph" w:customStyle="1" w:styleId="ppCodeIndent">
    <w:name w:val="pp Code Indent"/>
    <w:basedOn w:val="ppCode"/>
    <w:rsid w:val="000479BA"/>
    <w:pPr>
      <w:numPr>
        <w:ilvl w:val="2"/>
      </w:numPr>
      <w:tabs>
        <w:tab w:val="num" w:pos="360"/>
      </w:tabs>
    </w:pPr>
  </w:style>
  <w:style w:type="paragraph" w:customStyle="1" w:styleId="ppCodeIndent2">
    <w:name w:val="pp Code Indent 2"/>
    <w:basedOn w:val="ppCodeIndent"/>
    <w:rsid w:val="000479BA"/>
    <w:pPr>
      <w:numPr>
        <w:ilvl w:val="3"/>
      </w:numPr>
      <w:tabs>
        <w:tab w:val="num" w:pos="360"/>
      </w:tabs>
      <w:ind w:left="1440"/>
    </w:pPr>
  </w:style>
  <w:style w:type="paragraph" w:customStyle="1" w:styleId="ppCodeLanguage">
    <w:name w:val="pp Code Language"/>
    <w:basedOn w:val="Standaard"/>
    <w:next w:val="ppCode"/>
    <w:qFormat/>
    <w:rsid w:val="000479BA"/>
    <w:pPr>
      <w:numPr>
        <w:ilvl w:val="2"/>
        <w:numId w:val="3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2">
    <w:name w:val="pp Code Language Indent 2"/>
    <w:basedOn w:val="Standaard"/>
    <w:next w:val="ppCodeIndent2"/>
    <w:rsid w:val="000479BA"/>
    <w:pPr>
      <w:numPr>
        <w:ilvl w:val="3"/>
        <w:numId w:val="3"/>
      </w:numPr>
      <w:pBdr>
        <w:bottom w:val="single" w:sz="2" w:space="1" w:color="C8CDDE"/>
      </w:pBdr>
      <w:shd w:val="clear" w:color="auto" w:fill="EFEFF7"/>
      <w:spacing w:after="0"/>
      <w:ind w:left="1440"/>
    </w:pPr>
    <w:rPr>
      <w:b/>
      <w:color w:val="000066"/>
    </w:rPr>
  </w:style>
  <w:style w:type="paragraph" w:customStyle="1" w:styleId="ppFigureCaption">
    <w:name w:val="pp Figure Caption"/>
    <w:basedOn w:val="Standaard"/>
    <w:next w:val="ppBodyText"/>
    <w:qFormat/>
    <w:rsid w:val="000479BA"/>
    <w:pPr>
      <w:numPr>
        <w:ilvl w:val="1"/>
        <w:numId w:val="4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0479B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479BA"/>
    <w:pPr>
      <w:numPr>
        <w:ilvl w:val="3"/>
      </w:numPr>
      <w:ind w:left="1440"/>
    </w:pPr>
  </w:style>
  <w:style w:type="paragraph" w:customStyle="1" w:styleId="ppNumberList">
    <w:name w:val="pp Number List"/>
    <w:basedOn w:val="Standaard"/>
    <w:rsid w:val="000479BA"/>
    <w:pPr>
      <w:numPr>
        <w:ilvl w:val="1"/>
        <w:numId w:val="6"/>
      </w:numPr>
      <w:tabs>
        <w:tab w:val="left" w:pos="1440"/>
      </w:tabs>
    </w:pPr>
  </w:style>
  <w:style w:type="paragraph" w:customStyle="1" w:styleId="ppListEnd">
    <w:name w:val="pp List End"/>
    <w:basedOn w:val="ppNumberList"/>
    <w:next w:val="ppBodyText"/>
    <w:rsid w:val="000479B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Standaard"/>
    <w:qFormat/>
    <w:rsid w:val="00191B37"/>
    <w:pPr>
      <w:numPr>
        <w:ilvl w:val="1"/>
        <w:numId w:val="5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2EFD9" w:themeFill="accent6" w:themeFillTint="33"/>
      <w:ind w:left="142"/>
    </w:pPr>
  </w:style>
  <w:style w:type="paragraph" w:customStyle="1" w:styleId="ppNoteIndent">
    <w:name w:val="pp Note Indent"/>
    <w:basedOn w:val="ppNote"/>
    <w:rsid w:val="000479BA"/>
    <w:pPr>
      <w:numPr>
        <w:ilvl w:val="2"/>
      </w:numPr>
    </w:pPr>
  </w:style>
  <w:style w:type="paragraph" w:customStyle="1" w:styleId="ppNoteIndent2">
    <w:name w:val="pp Note Indent 2"/>
    <w:basedOn w:val="ppNoteIndent"/>
    <w:rsid w:val="000479B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0479B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ProcedureStart">
    <w:name w:val="pp Procedure Start"/>
    <w:basedOn w:val="Standaard"/>
    <w:next w:val="ppNumberList"/>
    <w:rsid w:val="00CE53DB"/>
    <w:pPr>
      <w:spacing w:before="80" w:after="80"/>
      <w:outlineLvl w:val="1"/>
    </w:pPr>
    <w:rPr>
      <w:rFonts w:cs="Arial"/>
      <w:b/>
      <w:szCs w:val="20"/>
    </w:rPr>
  </w:style>
  <w:style w:type="paragraph" w:customStyle="1" w:styleId="ppTopic">
    <w:name w:val="pp Topic"/>
    <w:basedOn w:val="Titel"/>
    <w:next w:val="ppBodyText"/>
    <w:rsid w:val="00CE53DB"/>
    <w:pPr>
      <w:pBdr>
        <w:bottom w:val="single" w:sz="8" w:space="4" w:color="5B9BD5" w:themeColor="accent1"/>
      </w:pBdr>
      <w:spacing w:after="300" w:line="276" w:lineRule="auto"/>
      <w:outlineLvl w:val="0"/>
    </w:pPr>
    <w:rPr>
      <w:rFonts w:ascii="Segoe UI Light" w:hAnsi="Segoe UI Light"/>
      <w:color w:val="323E4F" w:themeColor="text2" w:themeShade="BF"/>
      <w:spacing w:val="5"/>
      <w:sz w:val="48"/>
      <w:szCs w:val="52"/>
    </w:rPr>
  </w:style>
  <w:style w:type="paragraph" w:styleId="Voettekst">
    <w:name w:val="footer"/>
    <w:basedOn w:val="Standaard"/>
    <w:link w:val="VoettekstChar"/>
    <w:uiPriority w:val="99"/>
    <w:unhideWhenUsed/>
    <w:rsid w:val="000479B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479BA"/>
    <w:rPr>
      <w:rFonts w:eastAsiaTheme="minorEastAsia"/>
      <w:sz w:val="22"/>
      <w:szCs w:val="22"/>
      <w:lang w:bidi="en-US"/>
    </w:rPr>
  </w:style>
  <w:style w:type="character" w:customStyle="1" w:styleId="ppBulletListChar">
    <w:name w:val="pp Bullet List Char"/>
    <w:basedOn w:val="Standaardalinea-lettertype"/>
    <w:link w:val="ppBulletList"/>
    <w:rsid w:val="000479BA"/>
    <w:rPr>
      <w:rFonts w:eastAsiaTheme="minorEastAsia"/>
      <w:sz w:val="22"/>
      <w:szCs w:val="22"/>
      <w:lang w:bidi="en-US"/>
    </w:rPr>
  </w:style>
  <w:style w:type="paragraph" w:customStyle="1" w:styleId="ppBodyTextIndent3">
    <w:name w:val="pp Body Text Indent 3"/>
    <w:basedOn w:val="ppBodyTextIndent2"/>
    <w:rsid w:val="000479BA"/>
    <w:pPr>
      <w:numPr>
        <w:ilvl w:val="4"/>
      </w:numPr>
      <w:tabs>
        <w:tab w:val="num" w:pos="360"/>
      </w:tabs>
    </w:pPr>
  </w:style>
  <w:style w:type="paragraph" w:customStyle="1" w:styleId="ppBulletListIndent2">
    <w:name w:val="pp Bullet List Indent 2"/>
    <w:basedOn w:val="ppBulletListIndent"/>
    <w:qFormat/>
    <w:rsid w:val="000479BA"/>
    <w:pPr>
      <w:numPr>
        <w:ilvl w:val="3"/>
      </w:numPr>
      <w:tabs>
        <w:tab w:val="clear" w:pos="2520"/>
        <w:tab w:val="num" w:pos="360"/>
      </w:tabs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0479B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0479BA"/>
    <w:pPr>
      <w:numPr>
        <w:ilvl w:val="4"/>
      </w:numPr>
      <w:tabs>
        <w:tab w:val="num" w:pos="360"/>
      </w:tabs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479B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479BA"/>
    <w:pPr>
      <w:numPr>
        <w:ilvl w:val="4"/>
      </w:numPr>
    </w:pPr>
  </w:style>
  <w:style w:type="paragraph" w:customStyle="1" w:styleId="ppFigureIndent3">
    <w:name w:val="pp Figure Indent 3"/>
    <w:basedOn w:val="Standaard"/>
    <w:qFormat/>
    <w:rsid w:val="000479BA"/>
    <w:pPr>
      <w:spacing w:after="0"/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0479BA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Standaard"/>
    <w:qFormat/>
    <w:rsid w:val="000479BA"/>
    <w:pPr>
      <w:spacing w:after="0"/>
      <w:ind w:firstLine="720"/>
    </w:pPr>
    <w:rPr>
      <w:b/>
    </w:rPr>
  </w:style>
  <w:style w:type="paragraph" w:customStyle="1" w:styleId="HOLDescription">
    <w:name w:val="HOL Description"/>
    <w:basedOn w:val="Kop3"/>
    <w:rsid w:val="00CE53DB"/>
    <w:pPr>
      <w:pBdr>
        <w:top w:val="thinThickSmallGap" w:sz="24" w:space="1" w:color="auto"/>
      </w:pBdr>
      <w:spacing w:before="0" w:after="200" w:line="240" w:lineRule="auto"/>
      <w:outlineLvl w:val="0"/>
    </w:pPr>
    <w:rPr>
      <w:rFonts w:ascii="Times New Roman" w:eastAsia="Calibri" w:hAnsi="Times New Roman"/>
      <w:bCs/>
      <w:i/>
      <w:color w:val="5B9BD5" w:themeColor="accent1"/>
      <w:sz w:val="22"/>
      <w:szCs w:val="20"/>
      <w:lang w:val="en-NZ"/>
    </w:rPr>
  </w:style>
  <w:style w:type="character" w:styleId="Hyperlink">
    <w:name w:val="Hyperlink"/>
    <w:basedOn w:val="Standaardalinea-lettertype"/>
    <w:uiPriority w:val="99"/>
    <w:rsid w:val="000479BA"/>
    <w:rPr>
      <w:rFonts w:cs="Times New Roman"/>
      <w:color w:val="0000FF"/>
      <w:u w:val="single"/>
    </w:rPr>
  </w:style>
  <w:style w:type="paragraph" w:customStyle="1" w:styleId="HOLTitle1">
    <w:name w:val="HOL Title 1"/>
    <w:basedOn w:val="Standaard"/>
    <w:rsid w:val="000479BA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Inhopg1">
    <w:name w:val="toc 1"/>
    <w:basedOn w:val="Standaard"/>
    <w:next w:val="Standaard"/>
    <w:autoRedefine/>
    <w:uiPriority w:val="39"/>
    <w:qFormat/>
    <w:rsid w:val="000479BA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character" w:customStyle="1" w:styleId="ppBodyTextChar">
    <w:name w:val="pp Body Text Char"/>
    <w:basedOn w:val="Standaardalinea-lettertype"/>
    <w:link w:val="ppBodyText"/>
    <w:locked/>
    <w:rsid w:val="000479BA"/>
    <w:rPr>
      <w:rFonts w:eastAsiaTheme="minorEastAsia"/>
      <w:sz w:val="22"/>
      <w:szCs w:val="22"/>
      <w:lang w:bidi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479BA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0479BA"/>
    <w:pPr>
      <w:ind w:left="720"/>
      <w:contextualSpacing/>
    </w:pPr>
    <w:rPr>
      <w:rFonts w:eastAsiaTheme="minorHAnsi"/>
      <w:lang w:val="en-NZ" w:bidi="ar-SA"/>
    </w:rPr>
  </w:style>
  <w:style w:type="paragraph" w:customStyle="1" w:styleId="Step">
    <w:name w:val="Step"/>
    <w:basedOn w:val="Standaard"/>
    <w:link w:val="StepChar"/>
    <w:qFormat/>
    <w:rsid w:val="00CE53DB"/>
    <w:pPr>
      <w:numPr>
        <w:numId w:val="22"/>
      </w:numPr>
      <w:outlineLvl w:val="2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Standaardalinea-lettertype"/>
    <w:link w:val="Step"/>
    <w:rsid w:val="00CE53DB"/>
    <w:rPr>
      <w:rFonts w:ascii="Calibri" w:eastAsia="Times New Roman" w:hAnsi="Calibri" w:cs="Arial"/>
      <w:sz w:val="22"/>
      <w:szCs w:val="22"/>
    </w:rPr>
  </w:style>
  <w:style w:type="character" w:customStyle="1" w:styleId="ppCodeChar">
    <w:name w:val="pp Code Char"/>
    <w:basedOn w:val="Standaardalinea-lettertype"/>
    <w:link w:val="ppCode"/>
    <w:rsid w:val="000479BA"/>
    <w:rPr>
      <w:rFonts w:ascii="Consolas" w:eastAsia="Times New Roman" w:hAnsi="Consolas"/>
      <w:sz w:val="20"/>
      <w:szCs w:val="22"/>
      <w:shd w:val="clear" w:color="auto" w:fill="F7F7FF"/>
      <w:lang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047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79BA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79BA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3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A3B"/>
    <w:rPr>
      <w:rFonts w:ascii="Segoe UI" w:eastAsiaTheme="minorEastAsia" w:hAnsi="Segoe UI" w:cs="Segoe UI"/>
      <w:sz w:val="18"/>
      <w:szCs w:val="18"/>
      <w:lang w:bidi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A4F0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A4F0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A4F08"/>
    <w:rPr>
      <w:rFonts w:eastAsiaTheme="minorEastAsia"/>
      <w:sz w:val="20"/>
      <w:szCs w:val="20"/>
      <w:lang w:bidi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A4F0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A4F08"/>
    <w:rPr>
      <w:rFonts w:eastAsiaTheme="minorEastAsia"/>
      <w:b/>
      <w:bCs/>
      <w:sz w:val="20"/>
      <w:szCs w:val="20"/>
      <w:lang w:bidi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06A64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31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1191"/>
    <w:rPr>
      <w:rFonts w:eastAsiaTheme="minorEastAsia"/>
      <w:sz w:val="22"/>
      <w:szCs w:val="22"/>
      <w:lang w:bidi="en-US"/>
    </w:rPr>
  </w:style>
  <w:style w:type="character" w:styleId="Zwaar">
    <w:name w:val="Strong"/>
    <w:basedOn w:val="Standaardalinea-lettertype"/>
    <w:uiPriority w:val="22"/>
    <w:qFormat/>
    <w:rsid w:val="00754716"/>
    <w:rPr>
      <w:b/>
      <w:bCs/>
    </w:rPr>
  </w:style>
  <w:style w:type="table" w:styleId="Tabelraster">
    <w:name w:val="Table Grid"/>
    <w:basedOn w:val="Standaardtabel"/>
    <w:uiPriority w:val="39"/>
    <w:rsid w:val="007C2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Rastertabel1licht-Accent1">
    <w:name w:val="Grid Table 1 Light Accent 1"/>
    <w:basedOn w:val="Standaardtabel"/>
    <w:uiPriority w:val="46"/>
    <w:rsid w:val="007C29B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4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759</Words>
  <Characters>4179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Voegeli</dc:creator>
  <cp:keywords/>
  <dc:description/>
  <cp:lastModifiedBy>Wesley Hendrikx</cp:lastModifiedBy>
  <cp:revision>19</cp:revision>
  <dcterms:created xsi:type="dcterms:W3CDTF">2017-02-06T15:38:00Z</dcterms:created>
  <dcterms:modified xsi:type="dcterms:W3CDTF">2017-03-17T16:31:00Z</dcterms:modified>
</cp:coreProperties>
</file>