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2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CA_0000037_Clipper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Chaudfontaine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A077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A077E3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A077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A077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7E3" w:rsidRDefault="00A077E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opwijk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A077E3" w:rsidRDefault="00A077E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</w:p>
                          <w:p w:rsidR="00A077E3" w:rsidRDefault="00A077E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A077E3" w:rsidRDefault="00A077E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opwijk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A077E3" w:rsidRDefault="00A077E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opwijk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A077E3" w:rsidRDefault="00A077E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</w:p>
                    <w:p w:rsidR="00A077E3" w:rsidRDefault="00A077E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A077E3" w:rsidRDefault="00A077E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opwijk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077E3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A077E3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077E3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A077E3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077E3" w:rsidP="009518C3">
                            <w:bookmarkStart w:id="23" w:name="Plaats_Bestemming"/>
                            <w:r>
                              <w:t>Chaudfontaine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A077E3" w:rsidP="009518C3">
                      <w:bookmarkStart w:id="24" w:name="Plaats_Bestemming"/>
                      <w:r>
                        <w:t>Chaudfontaine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077E3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A077E3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077E3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A077E3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077E3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A077E3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A077E3" w:rsidP="009518C3">
                            <w:bookmarkStart w:id="35" w:name="Plaats_datum"/>
                            <w:proofErr w:type="spellStart"/>
                            <w:r>
                              <w:t>opwijk</w:t>
                            </w:r>
                            <w:proofErr w:type="spellEnd"/>
                            <w:r>
                              <w:t xml:space="preserve"> 22/03/2013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A077E3" w:rsidP="009518C3">
                      <w:bookmarkStart w:id="36" w:name="Plaats_datum"/>
                      <w:proofErr w:type="spellStart"/>
                      <w:r>
                        <w:t>opwijk</w:t>
                      </w:r>
                      <w:proofErr w:type="spellEnd"/>
                      <w:r>
                        <w:t xml:space="preserve"> 22/03/2013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077E3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3B258-1228-4CC0-AE6F-FA5EE61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E9614-5C1E-43CD-A07D-D26EB7DD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2013-03-25T10:50:00Z</dcterms:modified>
</cp:coreProperties>
</file>