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CE90A3" w14:textId="77777777" w:rsidR="006E079D" w:rsidRDefault="00E2257C">
      <w:pPr>
        <w:textAlignment w:val="baseline"/>
        <w:rPr>
          <w:rFonts w:ascii="新宋体" w:hAnsi="新宋体" w:cs="新宋体" w:hint="eastAsia"/>
          <w:color w:val="008000"/>
          <w:kern w:val="0"/>
          <w:sz w:val="19"/>
          <w:szCs w:val="19"/>
        </w:rPr>
      </w:pPr>
      <w:r>
        <w:rPr>
          <w:rFonts w:hint="eastAsia"/>
          <w:b/>
        </w:rPr>
        <w:t>二、全功能手环数据协议</w:t>
      </w:r>
    </w:p>
    <w:p w14:paraId="3043F084" w14:textId="77777777" w:rsidR="006E079D" w:rsidRDefault="00E2257C">
      <w:pPr>
        <w:pStyle w:val="a8"/>
        <w:numPr>
          <w:ilvl w:val="0"/>
          <w:numId w:val="1"/>
        </w:numPr>
        <w:ind w:firstLineChars="0"/>
        <w:textAlignment w:val="baseline"/>
        <w:rPr>
          <w:rFonts w:hint="eastAsia"/>
        </w:rPr>
      </w:pPr>
      <w:r>
        <w:rPr>
          <w:rFonts w:hint="eastAsia"/>
        </w:rPr>
        <w:t>4通道绿光PPG数据协议：</w:t>
      </w:r>
    </w:p>
    <w:p w14:paraId="4DA2320B" w14:textId="77777777" w:rsidR="006E079D" w:rsidRDefault="00E2257C">
      <w:pPr>
        <w:rPr>
          <w:rFonts w:hint="eastAsia"/>
        </w:rPr>
      </w:pPr>
      <w:r>
        <w:rPr>
          <w:rFonts w:hint="eastAsia"/>
          <w:highlight w:val="yellow"/>
        </w:rPr>
        <w:t>协议帧头4字节</w:t>
      </w:r>
      <w:r>
        <w:rPr>
          <w:rFonts w:hint="eastAsia"/>
        </w:rPr>
        <w:t>+</w:t>
      </w:r>
      <w:r>
        <w:rPr>
          <w:rFonts w:hint="eastAsia"/>
          <w:highlight w:val="green"/>
        </w:rPr>
        <w:t>设备ID</w:t>
      </w:r>
      <w:r>
        <w:rPr>
          <w:highlight w:val="green"/>
        </w:rPr>
        <w:t>4</w:t>
      </w:r>
      <w:r>
        <w:rPr>
          <w:rFonts w:hint="eastAsia"/>
          <w:highlight w:val="green"/>
        </w:rPr>
        <w:t>字节</w:t>
      </w:r>
      <w:r>
        <w:rPr>
          <w:rFonts w:hint="eastAsia"/>
        </w:rPr>
        <w:t>+</w:t>
      </w:r>
      <w:r>
        <w:rPr>
          <w:rFonts w:hint="eastAsia"/>
          <w:highlight w:val="cyan"/>
        </w:rPr>
        <w:t>数据类型1字节</w:t>
      </w:r>
      <w:r>
        <w:rPr>
          <w:rFonts w:hint="eastAsia"/>
        </w:rPr>
        <w:t>+</w:t>
      </w:r>
      <w:r>
        <w:rPr>
          <w:rFonts w:hint="eastAsia"/>
          <w:color w:val="FFFFFF" w:themeColor="background1"/>
          <w:highlight w:val="darkRed"/>
        </w:rPr>
        <w:t>计数戳2字节</w:t>
      </w:r>
      <w:r>
        <w:rPr>
          <w:rFonts w:hint="eastAsia"/>
        </w:rPr>
        <w:t>+</w:t>
      </w:r>
      <w:r>
        <w:rPr>
          <w:color w:val="FFFFFF" w:themeColor="background1"/>
          <w:highlight w:val="blue"/>
        </w:rPr>
        <w:t>4</w:t>
      </w:r>
      <w:r>
        <w:rPr>
          <w:rFonts w:hint="eastAsia"/>
          <w:color w:val="FFFFFF" w:themeColor="background1"/>
          <w:highlight w:val="blue"/>
        </w:rPr>
        <w:t>通道PPG数据1</w:t>
      </w:r>
      <w:r>
        <w:rPr>
          <w:color w:val="FFFFFF" w:themeColor="background1"/>
          <w:highlight w:val="blue"/>
        </w:rPr>
        <w:t>60</w:t>
      </w:r>
      <w:r>
        <w:rPr>
          <w:rFonts w:hint="eastAsia"/>
          <w:color w:val="FFFFFF" w:themeColor="background1"/>
          <w:highlight w:val="blue"/>
        </w:rPr>
        <w:t>字节+腕部三轴加速度6字节（共1</w:t>
      </w:r>
      <w:r>
        <w:rPr>
          <w:color w:val="FFFFFF" w:themeColor="background1"/>
          <w:highlight w:val="blue"/>
        </w:rPr>
        <w:t>77</w:t>
      </w:r>
      <w:r>
        <w:rPr>
          <w:rFonts w:hint="eastAsia"/>
          <w:color w:val="FFFFFF" w:themeColor="background1"/>
          <w:highlight w:val="blue"/>
        </w:rPr>
        <w:t>字节）</w:t>
      </w:r>
    </w:p>
    <w:tbl>
      <w:tblPr>
        <w:tblStyle w:val="a7"/>
        <w:tblW w:w="10485" w:type="dxa"/>
        <w:tblLayout w:type="fixed"/>
        <w:tblLook w:val="04A0" w:firstRow="1" w:lastRow="0" w:firstColumn="1" w:lastColumn="0" w:noHBand="0" w:noVBand="1"/>
      </w:tblPr>
      <w:tblGrid>
        <w:gridCol w:w="672"/>
        <w:gridCol w:w="713"/>
        <w:gridCol w:w="671"/>
        <w:gridCol w:w="707"/>
        <w:gridCol w:w="671"/>
        <w:gridCol w:w="671"/>
        <w:gridCol w:w="671"/>
        <w:gridCol w:w="671"/>
        <w:gridCol w:w="641"/>
        <w:gridCol w:w="785"/>
        <w:gridCol w:w="650"/>
        <w:gridCol w:w="2962"/>
      </w:tblGrid>
      <w:tr w:rsidR="006E079D" w14:paraId="562DE019" w14:textId="77777777">
        <w:tc>
          <w:tcPr>
            <w:tcW w:w="672" w:type="dxa"/>
            <w:shd w:val="clear" w:color="auto" w:fill="FFFF00"/>
          </w:tcPr>
          <w:p w14:paraId="7B6F7EAE" w14:textId="77777777" w:rsidR="006E079D" w:rsidRDefault="00E2257C">
            <w:pPr>
              <w:textAlignment w:val="baseline"/>
              <w:rPr>
                <w:rFonts w:hint="eastAsia"/>
                <w:sz w:val="20"/>
              </w:rPr>
            </w:pPr>
            <w:r>
              <w:rPr>
                <w:rFonts w:hint="eastAsia"/>
              </w:rPr>
              <w:t>0x</w:t>
            </w:r>
            <w:r>
              <w:t>00</w:t>
            </w:r>
          </w:p>
        </w:tc>
        <w:tc>
          <w:tcPr>
            <w:tcW w:w="713" w:type="dxa"/>
            <w:shd w:val="clear" w:color="auto" w:fill="FFFF00"/>
          </w:tcPr>
          <w:p w14:paraId="660E6368" w14:textId="77777777" w:rsidR="006E079D" w:rsidRDefault="00E2257C">
            <w:pPr>
              <w:textAlignment w:val="baseline"/>
              <w:rPr>
                <w:rFonts w:hint="eastAsia"/>
                <w:sz w:val="20"/>
              </w:rPr>
            </w:pPr>
            <w:r>
              <w:rPr>
                <w:rFonts w:hint="eastAsia"/>
              </w:rPr>
              <w:t>0</w:t>
            </w:r>
            <w:r>
              <w:t>xAA</w:t>
            </w:r>
          </w:p>
        </w:tc>
        <w:tc>
          <w:tcPr>
            <w:tcW w:w="671" w:type="dxa"/>
            <w:shd w:val="clear" w:color="auto" w:fill="FFFF00"/>
          </w:tcPr>
          <w:p w14:paraId="6CDF8389" w14:textId="77777777" w:rsidR="006E079D" w:rsidRDefault="00E2257C">
            <w:pPr>
              <w:textAlignment w:val="baseline"/>
              <w:rPr>
                <w:rFonts w:hint="eastAsia"/>
                <w:sz w:val="20"/>
              </w:rPr>
            </w:pPr>
            <w:r>
              <w:rPr>
                <w:rFonts w:hint="eastAsia"/>
              </w:rPr>
              <w:t>0</w:t>
            </w:r>
            <w:r>
              <w:t>x00</w:t>
            </w:r>
          </w:p>
        </w:tc>
        <w:tc>
          <w:tcPr>
            <w:tcW w:w="707" w:type="dxa"/>
            <w:shd w:val="clear" w:color="auto" w:fill="FFFF00"/>
          </w:tcPr>
          <w:p w14:paraId="7CE3F87E" w14:textId="77777777" w:rsidR="006E079D" w:rsidRDefault="00E2257C">
            <w:pPr>
              <w:textAlignment w:val="baseline"/>
              <w:rPr>
                <w:rFonts w:hint="eastAsia"/>
                <w:sz w:val="20"/>
              </w:rPr>
            </w:pPr>
            <w:r>
              <w:rPr>
                <w:rFonts w:hint="eastAsia"/>
              </w:rPr>
              <w:t>0</w:t>
            </w:r>
            <w:r>
              <w:t>xCC</w:t>
            </w:r>
          </w:p>
        </w:tc>
        <w:tc>
          <w:tcPr>
            <w:tcW w:w="671" w:type="dxa"/>
            <w:shd w:val="clear" w:color="auto" w:fill="21E212"/>
          </w:tcPr>
          <w:p w14:paraId="42DB14E5" w14:textId="77777777" w:rsidR="006E079D" w:rsidRDefault="00E2257C">
            <w:pPr>
              <w:textAlignment w:val="baseline"/>
              <w:rPr>
                <w:rFonts w:hint="eastAsia"/>
                <w:sz w:val="20"/>
              </w:rPr>
            </w:pPr>
            <w:r>
              <w:rPr>
                <w:rFonts w:hint="eastAsia"/>
              </w:rPr>
              <w:t>0</w:t>
            </w:r>
            <w:r>
              <w:t>x</w:t>
            </w:r>
            <w:r>
              <w:rPr>
                <w:rFonts w:hint="eastAsia"/>
              </w:rPr>
              <w:t>2</w:t>
            </w:r>
            <w:r>
              <w:t>0</w:t>
            </w:r>
          </w:p>
        </w:tc>
        <w:tc>
          <w:tcPr>
            <w:tcW w:w="671" w:type="dxa"/>
            <w:shd w:val="clear" w:color="auto" w:fill="21E212"/>
          </w:tcPr>
          <w:p w14:paraId="5586FD47" w14:textId="77777777" w:rsidR="006E079D" w:rsidRDefault="00E2257C">
            <w:pPr>
              <w:textAlignment w:val="baseline"/>
              <w:rPr>
                <w:rFonts w:hint="eastAsia"/>
                <w:sz w:val="20"/>
              </w:rPr>
            </w:pPr>
            <w:r>
              <w:rPr>
                <w:rFonts w:hint="eastAsia"/>
              </w:rPr>
              <w:t>0</w:t>
            </w:r>
            <w:r>
              <w:t>x00</w:t>
            </w:r>
          </w:p>
        </w:tc>
        <w:tc>
          <w:tcPr>
            <w:tcW w:w="671" w:type="dxa"/>
            <w:shd w:val="clear" w:color="auto" w:fill="21E212"/>
          </w:tcPr>
          <w:p w14:paraId="612D888E" w14:textId="77777777" w:rsidR="006E079D" w:rsidRDefault="00E2257C">
            <w:pPr>
              <w:textAlignment w:val="baseline"/>
              <w:rPr>
                <w:rFonts w:hint="eastAsia"/>
                <w:sz w:val="20"/>
              </w:rPr>
            </w:pPr>
            <w:r>
              <w:rPr>
                <w:rFonts w:hint="eastAsia"/>
              </w:rPr>
              <w:t>0</w:t>
            </w:r>
            <w:r>
              <w:t>x00</w:t>
            </w:r>
          </w:p>
        </w:tc>
        <w:tc>
          <w:tcPr>
            <w:tcW w:w="671" w:type="dxa"/>
            <w:shd w:val="clear" w:color="auto" w:fill="21E212"/>
          </w:tcPr>
          <w:p w14:paraId="458157CF" w14:textId="77777777" w:rsidR="006E079D" w:rsidRDefault="00E2257C">
            <w:pPr>
              <w:textAlignment w:val="baseline"/>
              <w:rPr>
                <w:rFonts w:hint="eastAsia"/>
                <w:sz w:val="20"/>
              </w:rPr>
            </w:pPr>
            <w:r>
              <w:rPr>
                <w:rFonts w:hint="eastAsia"/>
              </w:rPr>
              <w:t>0</w:t>
            </w:r>
            <w:r>
              <w:t>x0</w:t>
            </w:r>
            <w:r>
              <w:rPr>
                <w:rFonts w:hint="eastAsia"/>
              </w:rPr>
              <w:t>1</w:t>
            </w:r>
          </w:p>
        </w:tc>
        <w:tc>
          <w:tcPr>
            <w:tcW w:w="641" w:type="dxa"/>
            <w:shd w:val="clear" w:color="auto" w:fill="00B0F0"/>
          </w:tcPr>
          <w:p w14:paraId="475666D2" w14:textId="77777777" w:rsidR="006E079D" w:rsidRDefault="00E2257C">
            <w:pPr>
              <w:textAlignment w:val="baseline"/>
              <w:rPr>
                <w:rFonts w:hint="eastAsia"/>
                <w:sz w:val="20"/>
              </w:rPr>
            </w:pPr>
            <w:r>
              <w:rPr>
                <w:rFonts w:hint="eastAsia"/>
              </w:rPr>
              <w:t>030</w:t>
            </w:r>
          </w:p>
        </w:tc>
        <w:tc>
          <w:tcPr>
            <w:tcW w:w="785" w:type="dxa"/>
            <w:shd w:val="clear" w:color="auto" w:fill="C45911" w:themeFill="accent2" w:themeFillShade="BF"/>
          </w:tcPr>
          <w:p w14:paraId="28DBB6FA" w14:textId="77777777" w:rsidR="006E079D" w:rsidRDefault="00E2257C">
            <w:pPr>
              <w:textAlignment w:val="baseline"/>
              <w:rPr>
                <w:rFonts w:hint="eastAsia"/>
                <w:sz w:val="20"/>
              </w:rPr>
            </w:pPr>
            <w:r>
              <w:rPr>
                <w:rFonts w:hint="eastAsia"/>
              </w:rPr>
              <w:t>0x00</w:t>
            </w:r>
          </w:p>
        </w:tc>
        <w:tc>
          <w:tcPr>
            <w:tcW w:w="650" w:type="dxa"/>
            <w:shd w:val="clear" w:color="auto" w:fill="C45911" w:themeFill="accent2" w:themeFillShade="BF"/>
          </w:tcPr>
          <w:p w14:paraId="22981A72" w14:textId="77777777" w:rsidR="006E079D" w:rsidRDefault="00E2257C">
            <w:pPr>
              <w:textAlignment w:val="baseline"/>
              <w:rPr>
                <w:rFonts w:hint="eastAsia"/>
                <w:sz w:val="20"/>
              </w:rPr>
            </w:pPr>
            <w:r>
              <w:rPr>
                <w:rFonts w:hint="eastAsia"/>
              </w:rPr>
              <w:t>0x01</w:t>
            </w:r>
          </w:p>
        </w:tc>
        <w:tc>
          <w:tcPr>
            <w:tcW w:w="2962" w:type="dxa"/>
          </w:tcPr>
          <w:p w14:paraId="5E1B8791" w14:textId="77777777" w:rsidR="006E079D" w:rsidRDefault="00E2257C">
            <w:pPr>
              <w:jc w:val="center"/>
              <w:textAlignment w:val="baseline"/>
              <w:rPr>
                <w:rFonts w:hint="eastAsia"/>
                <w:sz w:val="20"/>
                <w:highlight w:val="blue"/>
              </w:rPr>
            </w:pPr>
            <w:r>
              <w:rPr>
                <w:rFonts w:hint="eastAsia"/>
                <w:color w:val="FFFFFF"/>
                <w:spacing w:val="75"/>
                <w:kern w:val="0"/>
                <w:highlight w:val="blue"/>
              </w:rPr>
              <w:t>绿光PPG</w:t>
            </w:r>
            <w:r>
              <w:rPr>
                <w:color w:val="FFFFFF"/>
                <w:spacing w:val="75"/>
                <w:kern w:val="0"/>
                <w:highlight w:val="blue"/>
              </w:rPr>
              <w:t>+</w:t>
            </w:r>
            <w:r>
              <w:rPr>
                <w:rFonts w:hint="eastAsia"/>
                <w:color w:val="FFFFFF"/>
                <w:spacing w:val="75"/>
                <w:kern w:val="0"/>
                <w:highlight w:val="blue"/>
              </w:rPr>
              <w:t>ACCEL</w:t>
            </w:r>
          </w:p>
        </w:tc>
      </w:tr>
    </w:tbl>
    <w:p w14:paraId="615C8559" w14:textId="77777777" w:rsidR="006E079D" w:rsidRDefault="006E079D">
      <w:pPr>
        <w:textAlignment w:val="baseline"/>
        <w:rPr>
          <w:rFonts w:hint="eastAsia"/>
          <w:b/>
        </w:rPr>
      </w:pPr>
    </w:p>
    <w:p w14:paraId="352F9955" w14:textId="77777777" w:rsidR="006E079D" w:rsidRDefault="00E2257C">
      <w:pPr>
        <w:pStyle w:val="a8"/>
        <w:ind w:firstLineChars="0" w:firstLine="0"/>
        <w:textAlignment w:val="baseline"/>
        <w:rPr>
          <w:rFonts w:ascii="Calibri Light" w:eastAsia="宋体" w:hAnsi="Calibri Light" w:cs="Times New Roman"/>
          <w:color w:val="FF0000"/>
          <w:sz w:val="24"/>
          <w:szCs w:val="24"/>
        </w:rPr>
      </w:pPr>
      <w:r>
        <w:rPr>
          <w:rFonts w:ascii="Calibri Light" w:eastAsia="宋体" w:hAnsi="Calibri Light" w:cs="Times New Roman"/>
          <w:color w:val="FF0000"/>
          <w:sz w:val="24"/>
          <w:szCs w:val="24"/>
        </w:rPr>
        <w:t>4</w:t>
      </w:r>
      <w:r>
        <w:rPr>
          <w:rFonts w:ascii="Calibri Light" w:eastAsia="宋体" w:hAnsi="Calibri Light" w:cs="Times New Roman" w:hint="eastAsia"/>
          <w:color w:val="FF0000"/>
          <w:sz w:val="24"/>
          <w:szCs w:val="24"/>
        </w:rPr>
        <w:t>通道</w:t>
      </w:r>
      <w:r>
        <w:rPr>
          <w:rFonts w:ascii="Calibri Light" w:eastAsia="宋体" w:hAnsi="Calibri Light" w:cs="Times New Roman" w:hint="eastAsia"/>
          <w:color w:val="FF0000"/>
          <w:sz w:val="24"/>
          <w:szCs w:val="24"/>
        </w:rPr>
        <w:t>PPG</w:t>
      </w:r>
      <w:r>
        <w:rPr>
          <w:rFonts w:ascii="Calibri Light" w:eastAsia="宋体" w:hAnsi="Calibri Light" w:cs="Times New Roman" w:hint="eastAsia"/>
          <w:color w:val="FF0000"/>
          <w:sz w:val="24"/>
          <w:szCs w:val="24"/>
        </w:rPr>
        <w:t>，每个通道</w:t>
      </w:r>
      <w:r>
        <w:rPr>
          <w:rFonts w:ascii="Calibri Light" w:eastAsia="宋体" w:hAnsi="Calibri Light" w:cs="Times New Roman"/>
          <w:color w:val="FF0000"/>
          <w:sz w:val="24"/>
          <w:szCs w:val="24"/>
        </w:rPr>
        <w:t>4</w:t>
      </w:r>
      <w:r>
        <w:rPr>
          <w:rFonts w:ascii="Calibri Light" w:eastAsia="宋体" w:hAnsi="Calibri Light" w:cs="Times New Roman" w:hint="eastAsia"/>
          <w:color w:val="FF0000"/>
          <w:sz w:val="24"/>
          <w:szCs w:val="24"/>
        </w:rPr>
        <w:t>个字节，</w:t>
      </w:r>
      <w:r>
        <w:rPr>
          <w:rFonts w:ascii="Calibri Light" w:eastAsia="宋体" w:hAnsi="Calibri Light" w:cs="Times New Roman" w:hint="eastAsia"/>
          <w:color w:val="FF0000"/>
          <w:sz w:val="24"/>
          <w:szCs w:val="24"/>
        </w:rPr>
        <w:t>8bit</w:t>
      </w:r>
      <w:r>
        <w:rPr>
          <w:rFonts w:ascii="Calibri Light" w:eastAsia="宋体" w:hAnsi="Calibri Light" w:cs="Times New Roman" w:hint="eastAsia"/>
          <w:color w:val="FF0000"/>
          <w:sz w:val="24"/>
          <w:szCs w:val="24"/>
        </w:rPr>
        <w:t>状态</w:t>
      </w:r>
      <w:r>
        <w:rPr>
          <w:rFonts w:ascii="Calibri Light" w:eastAsia="宋体" w:hAnsi="Calibri Light" w:cs="Times New Roman" w:hint="eastAsia"/>
          <w:color w:val="FF0000"/>
          <w:sz w:val="24"/>
          <w:szCs w:val="24"/>
        </w:rPr>
        <w:t xml:space="preserve">+24bit </w:t>
      </w:r>
      <w:r>
        <w:rPr>
          <w:rFonts w:ascii="Calibri Light" w:eastAsia="宋体" w:hAnsi="Calibri Light" w:cs="Times New Roman" w:hint="eastAsia"/>
          <w:color w:val="FF0000"/>
          <w:sz w:val="24"/>
          <w:szCs w:val="24"/>
        </w:rPr>
        <w:t>分辨率，</w:t>
      </w:r>
      <w:r>
        <w:rPr>
          <w:rFonts w:ascii="Calibri Light" w:eastAsia="宋体" w:hAnsi="Calibri Light" w:cs="Times New Roman" w:hint="eastAsia"/>
          <w:color w:val="FF0000"/>
          <w:sz w:val="24"/>
          <w:szCs w:val="24"/>
        </w:rPr>
        <w:t>250sps</w:t>
      </w:r>
      <w:r>
        <w:rPr>
          <w:rFonts w:ascii="Calibri Light" w:eastAsia="宋体" w:hAnsi="Calibri Light" w:cs="Times New Roman" w:hint="eastAsia"/>
          <w:color w:val="FF0000"/>
          <w:sz w:val="24"/>
          <w:szCs w:val="24"/>
        </w:rPr>
        <w:t>采样；</w:t>
      </w:r>
      <w:r>
        <w:rPr>
          <w:rFonts w:ascii="Calibri Light" w:eastAsia="宋体" w:hAnsi="Calibri Light" w:cs="Times New Roman" w:hint="eastAsia"/>
          <w:color w:val="FF0000"/>
          <w:sz w:val="24"/>
          <w:szCs w:val="24"/>
        </w:rPr>
        <w:t>6</w:t>
      </w:r>
      <w:r>
        <w:rPr>
          <w:rFonts w:ascii="Calibri Light" w:eastAsia="宋体" w:hAnsi="Calibri Light" w:cs="Times New Roman" w:hint="eastAsia"/>
          <w:color w:val="FF0000"/>
          <w:sz w:val="24"/>
          <w:szCs w:val="24"/>
        </w:rPr>
        <w:t>轴</w:t>
      </w:r>
      <w:r>
        <w:rPr>
          <w:rFonts w:ascii="Calibri Light" w:eastAsia="宋体" w:hAnsi="Calibri Light" w:cs="Times New Roman" w:hint="eastAsia"/>
          <w:color w:val="FF0000"/>
          <w:sz w:val="24"/>
          <w:szCs w:val="24"/>
        </w:rPr>
        <w:t>IMU 12bit</w:t>
      </w:r>
      <w:r>
        <w:rPr>
          <w:rFonts w:ascii="Calibri Light" w:eastAsia="宋体" w:hAnsi="Calibri Light" w:cs="Times New Roman" w:hint="eastAsia"/>
          <w:color w:val="FF0000"/>
          <w:sz w:val="24"/>
          <w:szCs w:val="24"/>
        </w:rPr>
        <w:t>（实际传输</w:t>
      </w:r>
      <w:r>
        <w:rPr>
          <w:rFonts w:ascii="Calibri Light" w:eastAsia="宋体" w:hAnsi="Calibri Light" w:cs="Times New Roman" w:hint="eastAsia"/>
          <w:color w:val="FF0000"/>
          <w:sz w:val="24"/>
          <w:szCs w:val="24"/>
        </w:rPr>
        <w:t>16bit</w:t>
      </w:r>
      <w:r>
        <w:rPr>
          <w:rFonts w:ascii="Calibri Light" w:eastAsia="宋体" w:hAnsi="Calibri Light" w:cs="Times New Roman" w:hint="eastAsia"/>
          <w:color w:val="FF0000"/>
          <w:sz w:val="24"/>
          <w:szCs w:val="24"/>
        </w:rPr>
        <w:t>）分辨率，</w:t>
      </w:r>
      <w:r>
        <w:rPr>
          <w:rFonts w:ascii="Calibri Light" w:eastAsia="宋体" w:hAnsi="Calibri Light" w:cs="Times New Roman" w:hint="eastAsia"/>
          <w:color w:val="FF0000"/>
          <w:sz w:val="24"/>
          <w:szCs w:val="24"/>
        </w:rPr>
        <w:t>25sps</w:t>
      </w:r>
      <w:r>
        <w:rPr>
          <w:rFonts w:ascii="Calibri Light" w:eastAsia="宋体" w:hAnsi="Calibri Light" w:cs="Times New Roman" w:hint="eastAsia"/>
          <w:color w:val="FF0000"/>
          <w:sz w:val="24"/>
          <w:szCs w:val="24"/>
        </w:rPr>
        <w:t>采样；每</w:t>
      </w:r>
      <w:r>
        <w:rPr>
          <w:rFonts w:ascii="Calibri Light" w:eastAsia="宋体" w:hAnsi="Calibri Light" w:cs="Times New Roman" w:hint="eastAsia"/>
          <w:color w:val="FF0000"/>
          <w:sz w:val="24"/>
          <w:szCs w:val="24"/>
        </w:rPr>
        <w:t>40ms</w:t>
      </w:r>
      <w:r>
        <w:rPr>
          <w:rFonts w:ascii="Calibri Light" w:eastAsia="宋体" w:hAnsi="Calibri Light" w:cs="Times New Roman" w:hint="eastAsia"/>
          <w:color w:val="FF0000"/>
          <w:sz w:val="24"/>
          <w:szCs w:val="24"/>
        </w:rPr>
        <w:t>生成一个数据流报文。此腕部加速度可用于</w:t>
      </w:r>
      <w:r>
        <w:rPr>
          <w:rFonts w:ascii="Calibri Light" w:eastAsia="宋体" w:hAnsi="Calibri Light" w:cs="Times New Roman" w:hint="eastAsia"/>
          <w:color w:val="FF0000"/>
          <w:sz w:val="24"/>
          <w:szCs w:val="24"/>
        </w:rPr>
        <w:t>PPG</w:t>
      </w:r>
      <w:r>
        <w:rPr>
          <w:rFonts w:ascii="Calibri Light" w:eastAsia="宋体" w:hAnsi="Calibri Light" w:cs="Times New Roman" w:hint="eastAsia"/>
          <w:color w:val="FF0000"/>
          <w:sz w:val="24"/>
          <w:szCs w:val="24"/>
        </w:rPr>
        <w:t>心率计算，因此区别于</w:t>
      </w:r>
      <w:r>
        <w:rPr>
          <w:rFonts w:ascii="Calibri Light" w:eastAsia="宋体" w:hAnsi="Calibri Light" w:cs="Times New Roman" w:hint="eastAsia"/>
          <w:color w:val="FF0000"/>
          <w:sz w:val="24"/>
          <w:szCs w:val="24"/>
        </w:rPr>
        <w:t>T</w:t>
      </w:r>
      <w:r>
        <w:rPr>
          <w:rFonts w:ascii="Calibri Light" w:eastAsia="宋体" w:hAnsi="Calibri Light" w:cs="Times New Roman" w:hint="eastAsia"/>
          <w:color w:val="FF0000"/>
          <w:sz w:val="24"/>
          <w:szCs w:val="24"/>
        </w:rPr>
        <w:t>恤加速度，此处设置新参数“</w:t>
      </w:r>
      <w:r>
        <w:rPr>
          <w:rFonts w:ascii="Calibri Light" w:eastAsia="宋体" w:hAnsi="Calibri Light" w:cs="Times New Roman" w:hint="eastAsia"/>
          <w:b/>
          <w:bCs/>
          <w:color w:val="FF0000"/>
          <w:sz w:val="24"/>
          <w:szCs w:val="24"/>
        </w:rPr>
        <w:t>腕部三轴加速度</w:t>
      </w:r>
      <w:r>
        <w:rPr>
          <w:rFonts w:ascii="Calibri Light" w:eastAsia="宋体" w:hAnsi="Calibri Light" w:cs="Times New Roman" w:hint="eastAsia"/>
          <w:color w:val="FF0000"/>
          <w:sz w:val="24"/>
          <w:szCs w:val="24"/>
        </w:rPr>
        <w:t>”，该加速度数据除了需要用在脉率、血氧解析计算，需要有单独的显示窗口。</w:t>
      </w:r>
    </w:p>
    <w:p w14:paraId="657C1DEF" w14:textId="77777777" w:rsidR="006E079D" w:rsidRDefault="00E2257C">
      <w:pPr>
        <w:rPr>
          <w:rFonts w:hint="eastAsia"/>
          <w:b/>
          <w:bCs/>
        </w:rPr>
      </w:pPr>
      <w:r>
        <w:rPr>
          <w:rFonts w:hint="eastAsia"/>
          <w:b/>
          <w:bCs/>
        </w:rPr>
        <w:t>示例</w:t>
      </w:r>
    </w:p>
    <w:p w14:paraId="097E4A42" w14:textId="77777777" w:rsidR="006E079D" w:rsidRDefault="00E2257C">
      <w:pPr>
        <w:rPr>
          <w:rFonts w:hint="eastAsia"/>
          <w:color w:val="FFFFFF" w:themeColor="background1"/>
          <w:highlight w:val="blue"/>
        </w:rPr>
      </w:pPr>
      <w:r>
        <w:rPr>
          <w:color w:val="FF0000"/>
          <w:highlight w:val="yellow"/>
        </w:rPr>
        <w:t>00 AA 00 CC</w:t>
      </w:r>
      <w:r>
        <w:t xml:space="preserve"> </w:t>
      </w:r>
      <w:r>
        <w:rPr>
          <w:rFonts w:hint="eastAsia"/>
          <w:highlight w:val="green"/>
        </w:rPr>
        <w:t>2</w:t>
      </w:r>
      <w:r>
        <w:rPr>
          <w:color w:val="0070C0"/>
          <w:highlight w:val="green"/>
        </w:rPr>
        <w:t>0 00 0</w:t>
      </w:r>
      <w:r>
        <w:rPr>
          <w:rFonts w:hint="eastAsia"/>
          <w:color w:val="0070C0"/>
          <w:highlight w:val="green"/>
        </w:rPr>
        <w:t>0</w:t>
      </w:r>
      <w:r>
        <w:rPr>
          <w:color w:val="0070C0"/>
          <w:highlight w:val="green"/>
        </w:rPr>
        <w:t xml:space="preserve"> </w:t>
      </w:r>
      <w:r>
        <w:rPr>
          <w:rFonts w:hint="eastAsia"/>
          <w:color w:val="0070C0"/>
          <w:highlight w:val="green"/>
        </w:rPr>
        <w:t>01</w:t>
      </w:r>
      <w:r>
        <w:rPr>
          <w:highlight w:val="green"/>
        </w:rPr>
        <w:t xml:space="preserve"> </w:t>
      </w:r>
      <w:r>
        <w:rPr>
          <w:highlight w:val="cyan"/>
        </w:rPr>
        <w:t>30</w:t>
      </w:r>
      <w:r>
        <w:t xml:space="preserve"> </w:t>
      </w:r>
      <w:r>
        <w:rPr>
          <w:color w:val="00B0F0"/>
          <w:highlight w:val="darkRed"/>
        </w:rPr>
        <w:t>00 0</w:t>
      </w:r>
      <w:r>
        <w:rPr>
          <w:rFonts w:hint="eastAsia"/>
          <w:color w:val="00B0F0"/>
          <w:highlight w:val="darkRed"/>
        </w:rPr>
        <w:t>1</w:t>
      </w:r>
      <w:r>
        <w:rPr>
          <w:sz w:val="28"/>
          <w:szCs w:val="24"/>
        </w:rPr>
        <w:t xml:space="preserve"> </w:t>
      </w:r>
      <w:r>
        <w:rPr>
          <w:b/>
          <w:bCs/>
          <w:color w:val="FFFFFF" w:themeColor="background1"/>
          <w:highlight w:val="blue"/>
        </w:rPr>
        <w:t>00</w:t>
      </w:r>
      <w:r>
        <w:rPr>
          <w:b/>
          <w:bCs/>
          <w:color w:val="FFFFFF" w:themeColor="background1"/>
          <w:sz w:val="28"/>
          <w:szCs w:val="24"/>
          <w:highlight w:val="blue"/>
        </w:rPr>
        <w:t xml:space="preserve"> </w:t>
      </w:r>
      <w:r>
        <w:rPr>
          <w:b/>
          <w:bCs/>
          <w:color w:val="FFFFFF" w:themeColor="background1"/>
          <w:highlight w:val="blue"/>
        </w:rPr>
        <w:t>DF DE EC 08 F8 C8 55 10 DF BD AE 18 EF 4A B1</w:t>
      </w:r>
      <w:r>
        <w:rPr>
          <w:color w:val="7030A0"/>
          <w:sz w:val="22"/>
          <w:szCs w:val="21"/>
        </w:rPr>
        <w:t xml:space="preserve"> </w:t>
      </w:r>
      <w:r>
        <w:rPr>
          <w:color w:val="FFFFFF" w:themeColor="background1"/>
          <w:sz w:val="22"/>
          <w:szCs w:val="21"/>
          <w:highlight w:val="blue"/>
        </w:rPr>
        <w:t>0</w:t>
      </w:r>
      <w:r>
        <w:rPr>
          <w:color w:val="FFFFFF" w:themeColor="background1"/>
          <w:highlight w:val="blue"/>
        </w:rPr>
        <w:t>0 E5 6D BB 08 FA 50 22 10 E3 E7 7C 18 FB 1F 12</w:t>
      </w:r>
      <w:r>
        <w:rPr>
          <w:color w:val="7030A0"/>
        </w:rPr>
        <w:t>00 EC 97 77 08 F7 C4 A0 10 E6 14 6B 18 F1 54 63 00 F2 C3 54 08 F0 0E 20 10 EA 77 51 18 DF 69 85 00 F2 D8 E0 08 EC FC 2C 10 EC 81 08 18 DA 5E 22 00 F2 0F 26 08 ED 3F 0F 10 EB A6 05 18 DD CD 9E 00 F1 9A EF 08 EF 7B BF 10 E9 3D 22 18 E7 3F 8D 00 EF 0B 65 08 F1 F1 BB 10 E7 4F E5 18 F1 19 0C 00 EE 41 56 08 F2 F7 59 10 E6 B7 AB 18 F5 40 A2 00 EE FC 03 08 F2 27 37 10 E7 2C 04 18 F3 7B A6</w:t>
      </w:r>
      <w:r>
        <w:rPr>
          <w:color w:val="C00000"/>
        </w:rPr>
        <w:t xml:space="preserve"> </w:t>
      </w:r>
      <w:r>
        <w:rPr>
          <w:color w:val="FFFFFF" w:themeColor="background1"/>
          <w:highlight w:val="blue"/>
        </w:rPr>
        <w:t>FD B4 03 6A F8 FF</w:t>
      </w:r>
    </w:p>
    <w:p w14:paraId="0EEDD332" w14:textId="77777777" w:rsidR="006E079D" w:rsidRDefault="006E079D">
      <w:pPr>
        <w:rPr>
          <w:rFonts w:hint="eastAsia"/>
          <w:color w:val="FFFFFF" w:themeColor="background1"/>
          <w:highlight w:val="blue"/>
        </w:rPr>
      </w:pPr>
    </w:p>
    <w:p w14:paraId="6D3F0E5A" w14:textId="77777777" w:rsidR="006E079D" w:rsidRDefault="00E2257C">
      <w:pPr>
        <w:rPr>
          <w:rFonts w:hint="eastAsia"/>
          <w:color w:val="FFFFFF" w:themeColor="background1"/>
          <w:highlight w:val="blue"/>
        </w:rPr>
      </w:pPr>
      <w:r>
        <w:rPr>
          <w:rFonts w:hint="eastAsia"/>
          <w:color w:val="FFFFFF" w:themeColor="background1"/>
          <w:highlight w:val="blue"/>
        </w:rPr>
        <w:t>P</w:t>
      </w:r>
      <w:r>
        <w:rPr>
          <w:color w:val="FFFFFF" w:themeColor="background1"/>
          <w:highlight w:val="blue"/>
        </w:rPr>
        <w:t>PG</w:t>
      </w:r>
      <w:r>
        <w:rPr>
          <w:rFonts w:hint="eastAsia"/>
          <w:color w:val="FFFFFF" w:themeColor="background1"/>
          <w:highlight w:val="blue"/>
        </w:rPr>
        <w:t>数据解析</w:t>
      </w:r>
    </w:p>
    <w:p w14:paraId="54B43F1B" w14:textId="77777777" w:rsidR="006E079D" w:rsidRDefault="00E2257C">
      <w:pPr>
        <w:pStyle w:val="a8"/>
        <w:textAlignment w:val="baseline"/>
        <w:rPr>
          <w:rFonts w:ascii="Calibri Light" w:eastAsia="宋体" w:hAnsi="Calibri Light" w:cs="Times New Roman"/>
          <w:i/>
          <w:sz w:val="22"/>
          <w:szCs w:val="24"/>
        </w:rPr>
      </w:pPr>
      <w:r>
        <w:rPr>
          <w:b/>
          <w:bCs/>
          <w:color w:val="FFFFFF" w:themeColor="background1"/>
          <w:highlight w:val="green"/>
        </w:rPr>
        <w:t>00</w:t>
      </w:r>
      <w:r>
        <w:rPr>
          <w:b/>
          <w:bCs/>
          <w:color w:val="FFFFFF" w:themeColor="background1"/>
          <w:sz w:val="28"/>
          <w:szCs w:val="24"/>
          <w:highlight w:val="green"/>
        </w:rPr>
        <w:t xml:space="preserve"> </w:t>
      </w:r>
      <w:r>
        <w:rPr>
          <w:b/>
          <w:bCs/>
          <w:color w:val="FFFFFF" w:themeColor="background1"/>
          <w:highlight w:val="green"/>
        </w:rPr>
        <w:t>DF DE EC</w:t>
      </w:r>
      <w:r>
        <w:rPr>
          <w:b/>
          <w:bCs/>
          <w:color w:val="FFFFFF" w:themeColor="background1"/>
          <w:highlight w:val="blue"/>
        </w:rPr>
        <w:t xml:space="preserve"> </w:t>
      </w:r>
      <w:r>
        <w:rPr>
          <w:b/>
          <w:bCs/>
          <w:color w:val="FFFFFF" w:themeColor="background1"/>
          <w:highlight w:val="cyan"/>
        </w:rPr>
        <w:t>08 F8 C8 55</w:t>
      </w:r>
      <w:r>
        <w:rPr>
          <w:b/>
          <w:bCs/>
          <w:color w:val="FFFFFF" w:themeColor="background1"/>
          <w:highlight w:val="blue"/>
        </w:rPr>
        <w:t xml:space="preserve"> </w:t>
      </w:r>
      <w:r>
        <w:rPr>
          <w:b/>
          <w:bCs/>
          <w:color w:val="FFFFFF" w:themeColor="background1"/>
          <w:highlight w:val="red"/>
        </w:rPr>
        <w:t>10 DF BD AE</w:t>
      </w:r>
      <w:r>
        <w:rPr>
          <w:b/>
          <w:bCs/>
          <w:color w:val="FFFFFF" w:themeColor="background1"/>
          <w:highlight w:val="blue"/>
        </w:rPr>
        <w:t xml:space="preserve"> 18 EF 4A B1</w:t>
      </w:r>
      <w:r>
        <w:rPr>
          <w:rFonts w:hint="eastAsia"/>
          <w:i/>
          <w:sz w:val="20"/>
        </w:rPr>
        <w:t>分别为PPG</w:t>
      </w:r>
      <w:r>
        <w:rPr>
          <w:i/>
          <w:sz w:val="20"/>
        </w:rPr>
        <w:t xml:space="preserve">1 </w:t>
      </w:r>
      <w:r>
        <w:rPr>
          <w:rFonts w:hint="eastAsia"/>
          <w:i/>
          <w:sz w:val="20"/>
        </w:rPr>
        <w:t>PPG2</w:t>
      </w:r>
      <w:r>
        <w:rPr>
          <w:i/>
          <w:sz w:val="20"/>
        </w:rPr>
        <w:t xml:space="preserve"> </w:t>
      </w:r>
      <w:r>
        <w:rPr>
          <w:rFonts w:hint="eastAsia"/>
          <w:i/>
          <w:sz w:val="20"/>
        </w:rPr>
        <w:t>PPG</w:t>
      </w:r>
      <w:r>
        <w:rPr>
          <w:i/>
          <w:sz w:val="20"/>
        </w:rPr>
        <w:t>3</w:t>
      </w:r>
      <w:r>
        <w:rPr>
          <w:rFonts w:hint="eastAsia"/>
          <w:i/>
          <w:sz w:val="20"/>
        </w:rPr>
        <w:t>和PPG</w:t>
      </w:r>
      <w:r>
        <w:rPr>
          <w:i/>
          <w:sz w:val="20"/>
        </w:rPr>
        <w:t>4</w:t>
      </w:r>
      <w:r>
        <w:rPr>
          <w:rFonts w:hint="eastAsia"/>
          <w:i/>
          <w:sz w:val="20"/>
        </w:rPr>
        <w:t>，其中</w:t>
      </w:r>
      <w:r>
        <w:rPr>
          <w:b/>
          <w:bCs/>
          <w:color w:val="FFFFFF" w:themeColor="background1"/>
          <w:highlight w:val="green"/>
        </w:rPr>
        <w:t>00</w:t>
      </w:r>
      <w:r>
        <w:rPr>
          <w:b/>
          <w:bCs/>
          <w:color w:val="FFFFFF" w:themeColor="background1"/>
          <w:sz w:val="28"/>
          <w:szCs w:val="24"/>
          <w:highlight w:val="green"/>
        </w:rPr>
        <w:t xml:space="preserve"> </w:t>
      </w:r>
      <w:r>
        <w:rPr>
          <w:b/>
          <w:bCs/>
          <w:color w:val="FFFFFF" w:themeColor="background1"/>
          <w:highlight w:val="green"/>
        </w:rPr>
        <w:t>DF DE EC</w:t>
      </w:r>
      <w:r>
        <w:rPr>
          <w:rFonts w:ascii="Calibri Light" w:eastAsia="宋体" w:hAnsi="Calibri Light" w:cs="Times New Roman"/>
          <w:b/>
          <w:i/>
          <w:color w:val="0070C0"/>
          <w:sz w:val="22"/>
          <w:szCs w:val="24"/>
        </w:rPr>
        <w:t>计算公式</w:t>
      </w:r>
      <w:r>
        <w:rPr>
          <w:rFonts w:ascii="Calibri Light" w:eastAsia="宋体" w:hAnsi="Calibri Light" w:cs="Times New Roman"/>
          <w:i/>
          <w:sz w:val="22"/>
          <w:szCs w:val="24"/>
        </w:rPr>
        <w:t>buffDataSrc[</w:t>
      </w:r>
      <w:r>
        <w:rPr>
          <w:rFonts w:ascii="Calibri Light" w:eastAsia="宋体" w:hAnsi="Calibri Light" w:cs="Times New Roman" w:hint="eastAsia"/>
          <w:i/>
          <w:sz w:val="22"/>
          <w:szCs w:val="24"/>
        </w:rPr>
        <w:t>0</w:t>
      </w:r>
      <w:r>
        <w:rPr>
          <w:rFonts w:ascii="Calibri Light" w:eastAsia="宋体" w:hAnsi="Calibri Light" w:cs="Times New Roman"/>
          <w:i/>
          <w:sz w:val="22"/>
          <w:szCs w:val="24"/>
        </w:rPr>
        <w:t>]=</w:t>
      </w:r>
      <w:r>
        <w:rPr>
          <w:rFonts w:ascii="Calibri Light" w:eastAsia="宋体" w:hAnsi="Calibri Light" w:cs="Times New Roman" w:hint="eastAsia"/>
          <w:i/>
          <w:sz w:val="22"/>
          <w:szCs w:val="24"/>
        </w:rPr>
        <w:t>DF</w:t>
      </w:r>
      <w:r>
        <w:rPr>
          <w:rFonts w:ascii="Calibri Light" w:eastAsia="宋体" w:hAnsi="Calibri Light" w:cs="Times New Roman" w:hint="eastAsia"/>
          <w:i/>
          <w:sz w:val="22"/>
          <w:szCs w:val="24"/>
        </w:rPr>
        <w:t>，</w:t>
      </w:r>
      <w:r>
        <w:rPr>
          <w:rFonts w:ascii="Calibri Light" w:eastAsia="宋体" w:hAnsi="Calibri Light" w:cs="Times New Roman"/>
          <w:i/>
          <w:sz w:val="22"/>
          <w:szCs w:val="24"/>
        </w:rPr>
        <w:t>buffDataSrc[</w:t>
      </w:r>
      <w:r>
        <w:rPr>
          <w:rFonts w:ascii="Calibri Light" w:eastAsia="宋体" w:hAnsi="Calibri Light" w:cs="Times New Roman" w:hint="eastAsia"/>
          <w:i/>
          <w:sz w:val="22"/>
          <w:szCs w:val="24"/>
        </w:rPr>
        <w:t>1</w:t>
      </w:r>
      <w:r>
        <w:rPr>
          <w:rFonts w:ascii="Calibri Light" w:eastAsia="宋体" w:hAnsi="Calibri Light" w:cs="Times New Roman"/>
          <w:i/>
          <w:sz w:val="22"/>
          <w:szCs w:val="24"/>
        </w:rPr>
        <w:t>]=</w:t>
      </w:r>
      <w:r>
        <w:rPr>
          <w:rFonts w:ascii="Calibri Light" w:eastAsia="宋体" w:hAnsi="Calibri Light" w:cs="Times New Roman" w:hint="eastAsia"/>
          <w:i/>
          <w:sz w:val="22"/>
          <w:szCs w:val="24"/>
        </w:rPr>
        <w:t>DE</w:t>
      </w:r>
      <w:r>
        <w:rPr>
          <w:rFonts w:ascii="Calibri Light" w:eastAsia="宋体" w:hAnsi="Calibri Light" w:cs="Times New Roman" w:hint="eastAsia"/>
          <w:i/>
          <w:sz w:val="22"/>
          <w:szCs w:val="24"/>
        </w:rPr>
        <w:t>，</w:t>
      </w:r>
      <w:r>
        <w:rPr>
          <w:rFonts w:ascii="Calibri Light" w:eastAsia="宋体" w:hAnsi="Calibri Light" w:cs="Times New Roman"/>
          <w:i/>
          <w:sz w:val="22"/>
          <w:szCs w:val="24"/>
        </w:rPr>
        <w:t>buffDataSrc[</w:t>
      </w:r>
      <w:r>
        <w:rPr>
          <w:rFonts w:ascii="Calibri Light" w:eastAsia="宋体" w:hAnsi="Calibri Light" w:cs="Times New Roman" w:hint="eastAsia"/>
          <w:i/>
          <w:sz w:val="22"/>
          <w:szCs w:val="24"/>
        </w:rPr>
        <w:t>2</w:t>
      </w:r>
      <w:r>
        <w:rPr>
          <w:rFonts w:ascii="Calibri Light" w:eastAsia="宋体" w:hAnsi="Calibri Light" w:cs="Times New Roman"/>
          <w:i/>
          <w:sz w:val="22"/>
          <w:szCs w:val="24"/>
        </w:rPr>
        <w:t>]=</w:t>
      </w:r>
      <w:r>
        <w:rPr>
          <w:rFonts w:ascii="Calibri Light" w:eastAsia="宋体" w:hAnsi="Calibri Light" w:cs="Times New Roman" w:hint="eastAsia"/>
          <w:i/>
          <w:sz w:val="22"/>
          <w:szCs w:val="24"/>
        </w:rPr>
        <w:t>EC</w:t>
      </w:r>
      <w:r>
        <w:rPr>
          <w:rFonts w:ascii="Calibri Light" w:eastAsia="宋体" w:hAnsi="Calibri Light" w:cs="Times New Roman" w:hint="eastAsia"/>
          <w:i/>
          <w:sz w:val="22"/>
          <w:szCs w:val="24"/>
        </w:rPr>
        <w:t>，第一位</w:t>
      </w:r>
      <w:r>
        <w:rPr>
          <w:rFonts w:ascii="Calibri Light" w:eastAsia="宋体" w:hAnsi="Calibri Light" w:cs="Times New Roman"/>
          <w:i/>
          <w:sz w:val="22"/>
          <w:szCs w:val="24"/>
        </w:rPr>
        <w:t>0x00</w:t>
      </w:r>
      <w:r>
        <w:rPr>
          <w:rFonts w:ascii="Calibri Light" w:eastAsia="宋体" w:hAnsi="Calibri Light" w:cs="Times New Roman" w:hint="eastAsia"/>
          <w:i/>
          <w:sz w:val="22"/>
          <w:szCs w:val="24"/>
        </w:rPr>
        <w:t>忽略</w:t>
      </w:r>
    </w:p>
    <w:p w14:paraId="0A70013E" w14:textId="77777777" w:rsidR="006E079D" w:rsidRDefault="00E2257C">
      <w:pPr>
        <w:pStyle w:val="a8"/>
        <w:ind w:firstLine="380"/>
        <w:textAlignment w:val="baseline"/>
        <w:rPr>
          <w:rFonts w:hint="eastAsia"/>
          <w:i/>
          <w:sz w:val="20"/>
        </w:rPr>
      </w:pPr>
      <w:r>
        <w:rPr>
          <w:rFonts w:ascii="新宋体" w:hAnsi="新宋体" w:cs="新宋体"/>
          <w:color w:val="0000FF"/>
          <w:kern w:val="0"/>
          <w:sz w:val="19"/>
          <w:szCs w:val="19"/>
        </w:rPr>
        <w:t>char</w:t>
      </w:r>
      <w:r>
        <w:rPr>
          <w:rFonts w:ascii="新宋体" w:hAnsi="新宋体" w:cs="新宋体"/>
          <w:kern w:val="0"/>
          <w:sz w:val="19"/>
          <w:szCs w:val="19"/>
        </w:rPr>
        <w:t xml:space="preserve"> buffDataSrc[</w:t>
      </w:r>
      <w:r>
        <w:rPr>
          <w:rFonts w:ascii="新宋体" w:hAnsi="新宋体" w:cs="新宋体" w:hint="eastAsia"/>
          <w:kern w:val="0"/>
          <w:sz w:val="19"/>
          <w:szCs w:val="19"/>
        </w:rPr>
        <w:t>3</w:t>
      </w:r>
      <w:r>
        <w:rPr>
          <w:rFonts w:ascii="新宋体" w:hAnsi="新宋体" w:cs="新宋体"/>
          <w:kern w:val="0"/>
          <w:sz w:val="19"/>
          <w:szCs w:val="19"/>
        </w:rPr>
        <w:t>];</w:t>
      </w:r>
    </w:p>
    <w:p w14:paraId="54637533" w14:textId="77777777" w:rsidR="006E079D" w:rsidRDefault="00E2257C">
      <w:pPr>
        <w:autoSpaceDE w:val="0"/>
        <w:autoSpaceDN w:val="0"/>
        <w:adjustRightInd w:val="0"/>
        <w:ind w:firstLine="400"/>
        <w:jc w:val="left"/>
        <w:rPr>
          <w:rFonts w:ascii="新宋体" w:hAnsi="新宋体" w:cs="新宋体" w:hint="eastAsia"/>
          <w:kern w:val="0"/>
          <w:sz w:val="19"/>
          <w:szCs w:val="19"/>
        </w:rPr>
      </w:pPr>
      <w:r>
        <w:rPr>
          <w:rFonts w:ascii="新宋体" w:hAnsi="新宋体" w:cs="新宋体"/>
          <w:kern w:val="0"/>
          <w:sz w:val="19"/>
          <w:szCs w:val="19"/>
        </w:rPr>
        <w:t>INT32</w:t>
      </w:r>
      <w:r>
        <w:rPr>
          <w:rFonts w:ascii="新宋体" w:hAnsi="新宋体" w:cs="新宋体" w:hint="eastAsia"/>
          <w:kern w:val="0"/>
          <w:sz w:val="19"/>
          <w:szCs w:val="19"/>
        </w:rPr>
        <w:t xml:space="preserve"> </w:t>
      </w:r>
      <w:r>
        <w:rPr>
          <w:rFonts w:ascii="新宋体" w:hAnsi="新宋体" w:cs="新宋体"/>
          <w:kern w:val="0"/>
          <w:sz w:val="19"/>
          <w:szCs w:val="19"/>
        </w:rPr>
        <w:t>data</w:t>
      </w:r>
      <w:r>
        <w:rPr>
          <w:rFonts w:ascii="新宋体" w:hAnsi="新宋体" w:cs="新宋体" w:hint="eastAsia"/>
          <w:kern w:val="0"/>
          <w:sz w:val="19"/>
          <w:szCs w:val="19"/>
        </w:rPr>
        <w:t xml:space="preserve"> </w:t>
      </w:r>
      <w:r>
        <w:rPr>
          <w:rFonts w:ascii="新宋体" w:hAnsi="新宋体" w:cs="新宋体"/>
          <w:kern w:val="0"/>
          <w:sz w:val="19"/>
          <w:szCs w:val="19"/>
        </w:rPr>
        <w:t>= (((</w:t>
      </w:r>
      <w:r>
        <w:rPr>
          <w:rFonts w:ascii="新宋体" w:hAnsi="新宋体" w:cs="新宋体"/>
          <w:color w:val="0000FF"/>
          <w:kern w:val="0"/>
          <w:sz w:val="19"/>
          <w:szCs w:val="19"/>
        </w:rPr>
        <w:t>unsigned char</w:t>
      </w:r>
      <w:r>
        <w:rPr>
          <w:rFonts w:ascii="新宋体" w:hAnsi="新宋体" w:cs="新宋体"/>
          <w:kern w:val="0"/>
          <w:sz w:val="19"/>
          <w:szCs w:val="19"/>
        </w:rPr>
        <w:t>)buffDataSrc[</w:t>
      </w:r>
      <w:r>
        <w:rPr>
          <w:rFonts w:ascii="新宋体" w:hAnsi="新宋体" w:cs="新宋体" w:hint="eastAsia"/>
          <w:kern w:val="0"/>
          <w:sz w:val="19"/>
          <w:szCs w:val="19"/>
        </w:rPr>
        <w:t>0</w:t>
      </w:r>
      <w:r>
        <w:rPr>
          <w:rFonts w:ascii="新宋体" w:hAnsi="新宋体" w:cs="新宋体"/>
          <w:kern w:val="0"/>
          <w:sz w:val="19"/>
          <w:szCs w:val="19"/>
        </w:rPr>
        <w:t>]&lt;&lt;24)|((</w:t>
      </w:r>
      <w:r>
        <w:rPr>
          <w:rFonts w:ascii="新宋体" w:hAnsi="新宋体" w:cs="新宋体"/>
          <w:color w:val="0000FF"/>
          <w:kern w:val="0"/>
          <w:sz w:val="19"/>
          <w:szCs w:val="19"/>
        </w:rPr>
        <w:t>unsigned char</w:t>
      </w:r>
      <w:r>
        <w:rPr>
          <w:rFonts w:ascii="新宋体" w:hAnsi="新宋体" w:cs="新宋体"/>
          <w:kern w:val="0"/>
          <w:sz w:val="19"/>
          <w:szCs w:val="19"/>
        </w:rPr>
        <w:t>)buffDataSrc[</w:t>
      </w:r>
      <w:r>
        <w:rPr>
          <w:rFonts w:ascii="新宋体" w:hAnsi="新宋体" w:cs="新宋体" w:hint="eastAsia"/>
          <w:kern w:val="0"/>
          <w:sz w:val="19"/>
          <w:szCs w:val="19"/>
        </w:rPr>
        <w:t>1</w:t>
      </w:r>
      <w:r>
        <w:rPr>
          <w:rFonts w:ascii="新宋体" w:hAnsi="新宋体" w:cs="新宋体"/>
          <w:kern w:val="0"/>
          <w:sz w:val="19"/>
          <w:szCs w:val="19"/>
        </w:rPr>
        <w:t>]&lt;&lt;16)|((</w:t>
      </w:r>
      <w:r>
        <w:rPr>
          <w:rFonts w:ascii="新宋体" w:hAnsi="新宋体" w:cs="新宋体"/>
          <w:color w:val="0000FF"/>
          <w:kern w:val="0"/>
          <w:sz w:val="19"/>
          <w:szCs w:val="19"/>
        </w:rPr>
        <w:t>unsigned char</w:t>
      </w:r>
      <w:r>
        <w:rPr>
          <w:rFonts w:ascii="新宋体" w:hAnsi="新宋体" w:cs="新宋体"/>
          <w:kern w:val="0"/>
          <w:sz w:val="19"/>
          <w:szCs w:val="19"/>
        </w:rPr>
        <w:t>)buffDataSrc[</w:t>
      </w:r>
      <w:r>
        <w:rPr>
          <w:rFonts w:ascii="新宋体" w:hAnsi="新宋体" w:cs="新宋体" w:hint="eastAsia"/>
          <w:kern w:val="0"/>
          <w:sz w:val="19"/>
          <w:szCs w:val="19"/>
        </w:rPr>
        <w:t>2</w:t>
      </w:r>
      <w:r>
        <w:rPr>
          <w:rFonts w:ascii="新宋体" w:hAnsi="新宋体" w:cs="新宋体"/>
          <w:kern w:val="0"/>
          <w:sz w:val="19"/>
          <w:szCs w:val="19"/>
        </w:rPr>
        <w:t>]&lt;&lt;8))/256;</w:t>
      </w:r>
    </w:p>
    <w:p w14:paraId="4689D0E8" w14:textId="77777777" w:rsidR="006E079D" w:rsidRDefault="00E2257C">
      <w:pPr>
        <w:rPr>
          <w:rFonts w:hint="eastAsia"/>
          <w:color w:val="FFFFFF" w:themeColor="background1"/>
          <w:highlight w:val="blue"/>
        </w:rPr>
      </w:pPr>
      <w:r>
        <w:rPr>
          <w:rFonts w:hint="eastAsia"/>
          <w:color w:val="FFFFFF" w:themeColor="background1"/>
          <w:highlight w:val="blue"/>
        </w:rPr>
        <w:t>三轴加速度解析</w:t>
      </w:r>
    </w:p>
    <w:p w14:paraId="47FA986F" w14:textId="77777777" w:rsidR="006E079D" w:rsidRDefault="00E2257C">
      <w:pPr>
        <w:pStyle w:val="a8"/>
        <w:textAlignment w:val="baseline"/>
        <w:rPr>
          <w:rFonts w:ascii="Calibri Light" w:eastAsia="宋体" w:hAnsi="Calibri Light" w:cs="Times New Roman"/>
          <w:i/>
          <w:color w:val="FF0000"/>
          <w:sz w:val="22"/>
          <w:szCs w:val="24"/>
        </w:rPr>
      </w:pPr>
      <w:r>
        <w:rPr>
          <w:color w:val="FFFFFF" w:themeColor="background1"/>
          <w:highlight w:val="blue"/>
        </w:rPr>
        <w:t>FD B4 03 6A F8 FF</w:t>
      </w:r>
      <w:r>
        <w:rPr>
          <w:rFonts w:ascii="Calibri Light" w:eastAsia="宋体" w:hAnsi="Calibri Light" w:cs="Times New Roman" w:hint="eastAsia"/>
          <w:i/>
          <w:sz w:val="22"/>
          <w:szCs w:val="24"/>
        </w:rPr>
        <w:t>分别为三轴</w:t>
      </w:r>
      <w:r>
        <w:rPr>
          <w:rFonts w:ascii="Calibri Light" w:eastAsia="宋体" w:hAnsi="Calibri Light" w:cs="Times New Roman" w:hint="eastAsia"/>
          <w:i/>
          <w:sz w:val="22"/>
          <w:szCs w:val="24"/>
        </w:rPr>
        <w:t>x</w:t>
      </w:r>
      <w:r>
        <w:rPr>
          <w:rFonts w:ascii="Calibri Light" w:eastAsia="宋体" w:hAnsi="Calibri Light" w:cs="Times New Roman" w:hint="eastAsia"/>
          <w:i/>
          <w:sz w:val="22"/>
          <w:szCs w:val="24"/>
        </w:rPr>
        <w:t>、</w:t>
      </w:r>
      <w:r>
        <w:rPr>
          <w:rFonts w:ascii="Calibri Light" w:eastAsia="宋体" w:hAnsi="Calibri Light" w:cs="Times New Roman" w:hint="eastAsia"/>
          <w:i/>
          <w:sz w:val="22"/>
          <w:szCs w:val="24"/>
        </w:rPr>
        <w:t>y</w:t>
      </w:r>
      <w:r>
        <w:rPr>
          <w:rFonts w:ascii="Calibri Light" w:eastAsia="宋体" w:hAnsi="Calibri Light" w:cs="Times New Roman" w:hint="eastAsia"/>
          <w:i/>
          <w:sz w:val="22"/>
          <w:szCs w:val="24"/>
        </w:rPr>
        <w:t>、</w:t>
      </w:r>
      <w:r>
        <w:rPr>
          <w:rFonts w:ascii="Calibri Light" w:eastAsia="宋体" w:hAnsi="Calibri Light" w:cs="Times New Roman" w:hint="eastAsia"/>
          <w:i/>
          <w:sz w:val="22"/>
          <w:szCs w:val="24"/>
        </w:rPr>
        <w:t>z</w:t>
      </w:r>
      <w:r>
        <w:rPr>
          <w:rFonts w:ascii="Calibri Light" w:eastAsia="宋体" w:hAnsi="Calibri Light" w:cs="Times New Roman" w:hint="eastAsia"/>
          <w:i/>
          <w:sz w:val="22"/>
          <w:szCs w:val="24"/>
        </w:rPr>
        <w:t>加速度</w:t>
      </w:r>
      <w:r>
        <w:rPr>
          <w:rFonts w:ascii="Calibri Light" w:eastAsia="宋体" w:hAnsi="Calibri Light" w:cs="Times New Roman" w:hint="eastAsia"/>
          <w:i/>
          <w:sz w:val="22"/>
          <w:szCs w:val="24"/>
        </w:rPr>
        <w:t>6</w:t>
      </w:r>
      <w:r>
        <w:rPr>
          <w:rFonts w:ascii="Calibri Light" w:eastAsia="宋体" w:hAnsi="Calibri Light" w:cs="Times New Roman" w:hint="eastAsia"/>
          <w:i/>
          <w:sz w:val="22"/>
          <w:szCs w:val="24"/>
        </w:rPr>
        <w:t>字节，其中</w:t>
      </w:r>
      <w:r>
        <w:rPr>
          <w:rFonts w:ascii="Calibri Light" w:eastAsia="宋体" w:hAnsi="Calibri Light" w:cs="Times New Roman" w:hint="eastAsia"/>
          <w:i/>
          <w:sz w:val="22"/>
          <w:szCs w:val="24"/>
        </w:rPr>
        <w:t>FD</w:t>
      </w:r>
      <w:r>
        <w:rPr>
          <w:rFonts w:ascii="Calibri Light" w:eastAsia="宋体" w:hAnsi="Calibri Light" w:cs="Times New Roman"/>
          <w:i/>
          <w:sz w:val="22"/>
          <w:szCs w:val="24"/>
        </w:rPr>
        <w:t xml:space="preserve"> </w:t>
      </w:r>
      <w:r>
        <w:rPr>
          <w:rFonts w:ascii="Calibri Light" w:eastAsia="宋体" w:hAnsi="Calibri Light" w:cs="Times New Roman" w:hint="eastAsia"/>
          <w:i/>
          <w:sz w:val="22"/>
          <w:szCs w:val="24"/>
        </w:rPr>
        <w:t>B4</w:t>
      </w:r>
      <w:r>
        <w:rPr>
          <w:rFonts w:ascii="Calibri Light" w:eastAsia="宋体" w:hAnsi="Calibri Light" w:cs="Times New Roman" w:hint="eastAsia"/>
          <w:i/>
          <w:sz w:val="22"/>
          <w:szCs w:val="24"/>
        </w:rPr>
        <w:t>计算公式</w:t>
      </w:r>
    </w:p>
    <w:p w14:paraId="33C11697" w14:textId="77777777" w:rsidR="006E079D" w:rsidRDefault="00E2257C">
      <w:pPr>
        <w:pStyle w:val="a8"/>
        <w:ind w:firstLine="380"/>
        <w:textAlignment w:val="baseline"/>
        <w:rPr>
          <w:rFonts w:ascii="新宋体" w:hAnsi="新宋体" w:cs="新宋体" w:hint="eastAsia"/>
          <w:kern w:val="0"/>
          <w:sz w:val="19"/>
          <w:szCs w:val="19"/>
        </w:rPr>
      </w:pPr>
      <w:r>
        <w:rPr>
          <w:rFonts w:ascii="新宋体" w:hAnsi="新宋体" w:cs="新宋体"/>
          <w:color w:val="0000FF"/>
          <w:kern w:val="0"/>
          <w:sz w:val="19"/>
          <w:szCs w:val="19"/>
        </w:rPr>
        <w:t>char</w:t>
      </w:r>
      <w:r>
        <w:rPr>
          <w:rFonts w:ascii="新宋体" w:hAnsi="新宋体" w:cs="新宋体"/>
          <w:kern w:val="0"/>
          <w:sz w:val="19"/>
          <w:szCs w:val="19"/>
        </w:rPr>
        <w:t xml:space="preserve"> buffDataSrc[</w:t>
      </w:r>
      <w:r>
        <w:rPr>
          <w:rFonts w:ascii="新宋体" w:hAnsi="新宋体" w:cs="新宋体" w:hint="eastAsia"/>
          <w:kern w:val="0"/>
          <w:sz w:val="19"/>
          <w:szCs w:val="19"/>
        </w:rPr>
        <w:t>2</w:t>
      </w:r>
      <w:r>
        <w:rPr>
          <w:rFonts w:ascii="新宋体" w:hAnsi="新宋体" w:cs="新宋体"/>
          <w:kern w:val="0"/>
          <w:sz w:val="19"/>
          <w:szCs w:val="19"/>
        </w:rPr>
        <w:t>];</w:t>
      </w:r>
    </w:p>
    <w:p w14:paraId="7AD413F6" w14:textId="77777777" w:rsidR="006E079D" w:rsidRDefault="00E2257C">
      <w:pPr>
        <w:pStyle w:val="a8"/>
        <w:textAlignment w:val="baseline"/>
        <w:rPr>
          <w:rFonts w:hint="eastAsia"/>
          <w:i/>
        </w:rPr>
      </w:pPr>
      <w:r>
        <w:rPr>
          <w:rFonts w:hint="eastAsia"/>
          <w:i/>
        </w:rPr>
        <w:t>buff</w:t>
      </w:r>
      <w:r>
        <w:rPr>
          <w:i/>
        </w:rPr>
        <w:t>DataSrc[0]=FD, buffDataSrc[1]=B4,</w:t>
      </w:r>
    </w:p>
    <w:p w14:paraId="526DEEC7" w14:textId="77777777" w:rsidR="006E079D" w:rsidRDefault="00E2257C">
      <w:pPr>
        <w:autoSpaceDE w:val="0"/>
        <w:autoSpaceDN w:val="0"/>
        <w:adjustRightInd w:val="0"/>
        <w:ind w:firstLine="420"/>
        <w:jc w:val="left"/>
        <w:rPr>
          <w:rFonts w:ascii="新宋体" w:hAnsi="新宋体" w:cs="新宋体" w:hint="eastAsia"/>
          <w:kern w:val="0"/>
          <w:sz w:val="19"/>
          <w:szCs w:val="19"/>
        </w:rPr>
      </w:pPr>
      <w:r>
        <w:rPr>
          <w:rFonts w:ascii="新宋体" w:hAnsi="新宋体" w:cs="新宋体"/>
          <w:kern w:val="0"/>
          <w:sz w:val="19"/>
          <w:szCs w:val="19"/>
        </w:rPr>
        <w:t>INT</w:t>
      </w:r>
      <w:r>
        <w:rPr>
          <w:rFonts w:ascii="新宋体" w:hAnsi="新宋体" w:cs="新宋体" w:hint="eastAsia"/>
          <w:kern w:val="0"/>
          <w:sz w:val="19"/>
          <w:szCs w:val="19"/>
        </w:rPr>
        <w:t xml:space="preserve">16 </w:t>
      </w:r>
      <w:r>
        <w:rPr>
          <w:rFonts w:ascii="新宋体" w:hAnsi="新宋体" w:cs="新宋体"/>
          <w:kern w:val="0"/>
          <w:sz w:val="19"/>
          <w:szCs w:val="19"/>
        </w:rPr>
        <w:t>data = ((</w:t>
      </w:r>
      <w:r>
        <w:rPr>
          <w:rFonts w:ascii="新宋体" w:hAnsi="新宋体" w:cs="新宋体"/>
          <w:color w:val="0000FF"/>
          <w:kern w:val="0"/>
          <w:sz w:val="19"/>
          <w:szCs w:val="19"/>
        </w:rPr>
        <w:t>unsigned</w:t>
      </w:r>
      <w:r>
        <w:rPr>
          <w:rFonts w:ascii="新宋体" w:hAnsi="新宋体" w:cs="新宋体"/>
          <w:kern w:val="0"/>
          <w:sz w:val="19"/>
          <w:szCs w:val="19"/>
        </w:rPr>
        <w:t xml:space="preserve"> </w:t>
      </w:r>
      <w:r>
        <w:rPr>
          <w:rFonts w:ascii="新宋体" w:hAnsi="新宋体" w:cs="新宋体"/>
          <w:color w:val="0000FF"/>
          <w:kern w:val="0"/>
          <w:sz w:val="19"/>
          <w:szCs w:val="19"/>
        </w:rPr>
        <w:t>char</w:t>
      </w:r>
      <w:r>
        <w:rPr>
          <w:rFonts w:ascii="新宋体" w:hAnsi="新宋体" w:cs="新宋体"/>
          <w:kern w:val="0"/>
          <w:sz w:val="19"/>
          <w:szCs w:val="19"/>
        </w:rPr>
        <w:t>)buffDataSrc[0]&lt;&lt;8)|(</w:t>
      </w:r>
      <w:r>
        <w:rPr>
          <w:rFonts w:ascii="新宋体" w:hAnsi="新宋体" w:cs="新宋体"/>
          <w:color w:val="0000FF"/>
          <w:kern w:val="0"/>
          <w:sz w:val="19"/>
          <w:szCs w:val="19"/>
        </w:rPr>
        <w:t>unsigned</w:t>
      </w:r>
      <w:r>
        <w:rPr>
          <w:rFonts w:ascii="新宋体" w:hAnsi="新宋体" w:cs="新宋体"/>
          <w:kern w:val="0"/>
          <w:sz w:val="19"/>
          <w:szCs w:val="19"/>
        </w:rPr>
        <w:t xml:space="preserve"> </w:t>
      </w:r>
      <w:r>
        <w:rPr>
          <w:rFonts w:ascii="新宋体" w:hAnsi="新宋体" w:cs="新宋体"/>
          <w:color w:val="0000FF"/>
          <w:kern w:val="0"/>
          <w:sz w:val="19"/>
          <w:szCs w:val="19"/>
        </w:rPr>
        <w:t>char</w:t>
      </w:r>
      <w:r>
        <w:rPr>
          <w:rFonts w:ascii="新宋体" w:hAnsi="新宋体" w:cs="新宋体"/>
          <w:kern w:val="0"/>
          <w:sz w:val="19"/>
          <w:szCs w:val="19"/>
        </w:rPr>
        <w:t>)buffDataSrc[1];</w:t>
      </w:r>
    </w:p>
    <w:p w14:paraId="1FA85150" w14:textId="77777777" w:rsidR="006E079D" w:rsidRDefault="00E2257C">
      <w:pPr>
        <w:autoSpaceDE w:val="0"/>
        <w:autoSpaceDN w:val="0"/>
        <w:adjustRightInd w:val="0"/>
        <w:ind w:firstLine="420"/>
        <w:jc w:val="left"/>
        <w:rPr>
          <w:rFonts w:ascii="新宋体" w:hAnsi="新宋体" w:cs="新宋体" w:hint="eastAsia"/>
          <w:kern w:val="0"/>
          <w:sz w:val="19"/>
          <w:szCs w:val="19"/>
        </w:rPr>
      </w:pPr>
      <w:r>
        <w:rPr>
          <w:rFonts w:ascii="新宋体" w:hAnsi="新宋体" w:cs="新宋体"/>
          <w:color w:val="0000FF"/>
          <w:kern w:val="0"/>
          <w:sz w:val="19"/>
          <w:szCs w:val="19"/>
        </w:rPr>
        <w:t>double</w:t>
      </w:r>
      <w:r>
        <w:rPr>
          <w:rFonts w:ascii="新宋体" w:hAnsi="新宋体" w:cs="新宋体" w:hint="eastAsia"/>
          <w:kern w:val="0"/>
          <w:sz w:val="19"/>
          <w:szCs w:val="19"/>
        </w:rPr>
        <w:t xml:space="preserve"> </w:t>
      </w:r>
      <w:r>
        <w:rPr>
          <w:rFonts w:ascii="新宋体" w:hAnsi="新宋体" w:cs="新宋体"/>
          <w:kern w:val="0"/>
          <w:sz w:val="19"/>
          <w:szCs w:val="19"/>
        </w:rPr>
        <w:t>x = data *32/65535.0;</w:t>
      </w:r>
    </w:p>
    <w:p w14:paraId="473E903A" w14:textId="77777777" w:rsidR="006E079D" w:rsidRDefault="006E079D">
      <w:pPr>
        <w:pStyle w:val="a8"/>
        <w:ind w:firstLineChars="0" w:firstLine="0"/>
        <w:textAlignment w:val="baseline"/>
        <w:rPr>
          <w:rFonts w:ascii="Calibri Light" w:eastAsia="宋体" w:hAnsi="Calibri Light" w:cs="Times New Roman"/>
          <w:color w:val="FF0000"/>
          <w:sz w:val="24"/>
          <w:szCs w:val="24"/>
        </w:rPr>
      </w:pPr>
    </w:p>
    <w:p w14:paraId="7FF2F6FA" w14:textId="77777777" w:rsidR="006E079D" w:rsidRDefault="00E2257C">
      <w:pPr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皮电数据协议（不同设备该协议兼容）：</w:t>
      </w:r>
    </w:p>
    <w:p w14:paraId="53E4B90B" w14:textId="77777777" w:rsidR="006E079D" w:rsidRDefault="00E2257C">
      <w:pPr>
        <w:textAlignment w:val="baseline"/>
        <w:rPr>
          <w:rFonts w:hint="eastAsia"/>
          <w:sz w:val="20"/>
        </w:rPr>
      </w:pPr>
      <w:r>
        <w:rPr>
          <w:rFonts w:hint="eastAsia"/>
          <w:highlight w:val="yellow"/>
        </w:rPr>
        <w:t>协议头4字节</w:t>
      </w:r>
      <w:r>
        <w:rPr>
          <w:rFonts w:hint="eastAsia"/>
        </w:rPr>
        <w:t>+</w:t>
      </w:r>
      <w:r>
        <w:rPr>
          <w:rFonts w:hint="eastAsia"/>
          <w:highlight w:val="green"/>
        </w:rPr>
        <w:t>设备ID</w:t>
      </w:r>
      <w:r>
        <w:rPr>
          <w:highlight w:val="green"/>
        </w:rPr>
        <w:t xml:space="preserve"> 4</w:t>
      </w:r>
      <w:r>
        <w:rPr>
          <w:rFonts w:hint="eastAsia"/>
          <w:highlight w:val="green"/>
        </w:rPr>
        <w:t>字节</w:t>
      </w:r>
      <w:r>
        <w:rPr>
          <w:rFonts w:hint="eastAsia"/>
        </w:rPr>
        <w:t>+</w:t>
      </w:r>
      <w:r>
        <w:rPr>
          <w:rFonts w:hint="eastAsia"/>
          <w:highlight w:val="cyan"/>
        </w:rPr>
        <w:t>数据类型1字节</w:t>
      </w:r>
      <w:r>
        <w:rPr>
          <w:rFonts w:hint="eastAsia"/>
        </w:rPr>
        <w:t xml:space="preserve"> +</w:t>
      </w:r>
      <w:r>
        <w:rPr>
          <w:rFonts w:hint="eastAsia"/>
          <w:color w:val="FFFFFF"/>
          <w:highlight w:val="blue"/>
        </w:rPr>
        <w:t>GSR</w:t>
      </w:r>
      <w:r>
        <w:rPr>
          <w:color w:val="FFFFFF"/>
          <w:highlight w:val="blue"/>
        </w:rPr>
        <w:t xml:space="preserve"> 20</w:t>
      </w:r>
      <w:r>
        <w:rPr>
          <w:rFonts w:hint="eastAsia"/>
          <w:color w:val="FFFFFF"/>
          <w:highlight w:val="blue"/>
        </w:rPr>
        <w:t>字节</w:t>
      </w:r>
      <w:r>
        <w:rPr>
          <w:rFonts w:hint="eastAsia"/>
        </w:rPr>
        <w:t>。</w:t>
      </w:r>
    </w:p>
    <w:tbl>
      <w:tblPr>
        <w:tblStyle w:val="a7"/>
        <w:tblW w:w="10485" w:type="dxa"/>
        <w:tblLayout w:type="fixed"/>
        <w:tblLook w:val="04A0" w:firstRow="1" w:lastRow="0" w:firstColumn="1" w:lastColumn="0" w:noHBand="0" w:noVBand="1"/>
      </w:tblPr>
      <w:tblGrid>
        <w:gridCol w:w="694"/>
        <w:gridCol w:w="734"/>
        <w:gridCol w:w="695"/>
        <w:gridCol w:w="729"/>
        <w:gridCol w:w="695"/>
        <w:gridCol w:w="695"/>
        <w:gridCol w:w="695"/>
        <w:gridCol w:w="695"/>
        <w:gridCol w:w="641"/>
        <w:gridCol w:w="4212"/>
      </w:tblGrid>
      <w:tr w:rsidR="006E079D" w14:paraId="51072C54" w14:textId="77777777">
        <w:tc>
          <w:tcPr>
            <w:tcW w:w="694" w:type="dxa"/>
            <w:shd w:val="clear" w:color="auto" w:fill="FFFF00"/>
          </w:tcPr>
          <w:p w14:paraId="30AD630F" w14:textId="77777777" w:rsidR="006E079D" w:rsidRDefault="00E2257C">
            <w:pPr>
              <w:textAlignment w:val="baseline"/>
              <w:rPr>
                <w:rFonts w:hint="eastAsia"/>
                <w:sz w:val="20"/>
              </w:rPr>
            </w:pPr>
            <w:r>
              <w:rPr>
                <w:rFonts w:hint="eastAsia"/>
              </w:rPr>
              <w:t>0x</w:t>
            </w:r>
            <w:r>
              <w:t>00</w:t>
            </w:r>
          </w:p>
        </w:tc>
        <w:tc>
          <w:tcPr>
            <w:tcW w:w="734" w:type="dxa"/>
            <w:shd w:val="clear" w:color="auto" w:fill="FFFF00"/>
          </w:tcPr>
          <w:p w14:paraId="60C5F1BE" w14:textId="77777777" w:rsidR="006E079D" w:rsidRDefault="00E2257C">
            <w:pPr>
              <w:textAlignment w:val="baseline"/>
              <w:rPr>
                <w:rFonts w:hint="eastAsia"/>
                <w:sz w:val="20"/>
              </w:rPr>
            </w:pPr>
            <w:r>
              <w:rPr>
                <w:rFonts w:hint="eastAsia"/>
              </w:rPr>
              <w:t>0</w:t>
            </w:r>
            <w:r>
              <w:t>xAA</w:t>
            </w:r>
          </w:p>
        </w:tc>
        <w:tc>
          <w:tcPr>
            <w:tcW w:w="695" w:type="dxa"/>
            <w:shd w:val="clear" w:color="auto" w:fill="FFFF00"/>
          </w:tcPr>
          <w:p w14:paraId="60FC67F0" w14:textId="77777777" w:rsidR="006E079D" w:rsidRDefault="00E2257C">
            <w:pPr>
              <w:textAlignment w:val="baseline"/>
              <w:rPr>
                <w:rFonts w:hint="eastAsia"/>
                <w:sz w:val="20"/>
              </w:rPr>
            </w:pPr>
            <w:r>
              <w:rPr>
                <w:rFonts w:hint="eastAsia"/>
              </w:rPr>
              <w:t>0</w:t>
            </w:r>
            <w:r>
              <w:t>x00</w:t>
            </w:r>
          </w:p>
        </w:tc>
        <w:tc>
          <w:tcPr>
            <w:tcW w:w="729" w:type="dxa"/>
            <w:shd w:val="clear" w:color="auto" w:fill="FFFF00"/>
          </w:tcPr>
          <w:p w14:paraId="4E6835F2" w14:textId="77777777" w:rsidR="006E079D" w:rsidRDefault="00E2257C">
            <w:pPr>
              <w:textAlignment w:val="baseline"/>
              <w:rPr>
                <w:rFonts w:hint="eastAsia"/>
                <w:sz w:val="20"/>
              </w:rPr>
            </w:pPr>
            <w:r>
              <w:rPr>
                <w:rFonts w:hint="eastAsia"/>
              </w:rPr>
              <w:t>0</w:t>
            </w:r>
            <w:r>
              <w:t>xCC</w:t>
            </w:r>
          </w:p>
        </w:tc>
        <w:tc>
          <w:tcPr>
            <w:tcW w:w="695" w:type="dxa"/>
            <w:shd w:val="clear" w:color="auto" w:fill="21E212"/>
          </w:tcPr>
          <w:p w14:paraId="1EEC0AF2" w14:textId="77777777" w:rsidR="006E079D" w:rsidRDefault="00E2257C">
            <w:pPr>
              <w:textAlignment w:val="baseline"/>
              <w:rPr>
                <w:rFonts w:hint="eastAsia"/>
                <w:sz w:val="20"/>
              </w:rPr>
            </w:pPr>
            <w:r>
              <w:rPr>
                <w:rFonts w:hint="eastAsia"/>
              </w:rPr>
              <w:t>0</w:t>
            </w:r>
            <w:r>
              <w:t>x</w:t>
            </w:r>
            <w:r>
              <w:rPr>
                <w:rFonts w:hint="eastAsia"/>
              </w:rPr>
              <w:t>2</w:t>
            </w:r>
            <w:r>
              <w:t>0</w:t>
            </w:r>
          </w:p>
        </w:tc>
        <w:tc>
          <w:tcPr>
            <w:tcW w:w="695" w:type="dxa"/>
            <w:shd w:val="clear" w:color="auto" w:fill="21E212"/>
          </w:tcPr>
          <w:p w14:paraId="49D92256" w14:textId="77777777" w:rsidR="006E079D" w:rsidRDefault="00E2257C">
            <w:pPr>
              <w:textAlignment w:val="baseline"/>
              <w:rPr>
                <w:rFonts w:hint="eastAsia"/>
                <w:sz w:val="20"/>
              </w:rPr>
            </w:pPr>
            <w:r>
              <w:rPr>
                <w:rFonts w:hint="eastAsia"/>
              </w:rPr>
              <w:t>0</w:t>
            </w:r>
            <w:r>
              <w:t>x00</w:t>
            </w:r>
          </w:p>
        </w:tc>
        <w:tc>
          <w:tcPr>
            <w:tcW w:w="695" w:type="dxa"/>
            <w:shd w:val="clear" w:color="auto" w:fill="21E212"/>
          </w:tcPr>
          <w:p w14:paraId="234AC380" w14:textId="77777777" w:rsidR="006E079D" w:rsidRDefault="00E2257C">
            <w:pPr>
              <w:textAlignment w:val="baseline"/>
              <w:rPr>
                <w:rFonts w:hint="eastAsia"/>
                <w:sz w:val="20"/>
              </w:rPr>
            </w:pPr>
            <w:r>
              <w:rPr>
                <w:rFonts w:hint="eastAsia"/>
              </w:rPr>
              <w:t>0</w:t>
            </w:r>
            <w:r>
              <w:t>x00</w:t>
            </w:r>
          </w:p>
        </w:tc>
        <w:tc>
          <w:tcPr>
            <w:tcW w:w="695" w:type="dxa"/>
            <w:shd w:val="clear" w:color="auto" w:fill="21E212"/>
          </w:tcPr>
          <w:p w14:paraId="00B42349" w14:textId="77777777" w:rsidR="006E079D" w:rsidRDefault="00E2257C">
            <w:pPr>
              <w:textAlignment w:val="baseline"/>
              <w:rPr>
                <w:rFonts w:hint="eastAsia"/>
                <w:sz w:val="20"/>
              </w:rPr>
            </w:pPr>
            <w:r>
              <w:rPr>
                <w:rFonts w:hint="eastAsia"/>
              </w:rPr>
              <w:t>0</w:t>
            </w:r>
            <w:r>
              <w:t>x00</w:t>
            </w:r>
          </w:p>
        </w:tc>
        <w:tc>
          <w:tcPr>
            <w:tcW w:w="641" w:type="dxa"/>
            <w:shd w:val="clear" w:color="auto" w:fill="00B0F0"/>
          </w:tcPr>
          <w:p w14:paraId="53B66499" w14:textId="77777777" w:rsidR="006E079D" w:rsidRDefault="00E2257C">
            <w:pPr>
              <w:textAlignment w:val="baseline"/>
              <w:rPr>
                <w:rFonts w:hint="eastAsia"/>
                <w:sz w:val="20"/>
              </w:rPr>
            </w:pPr>
            <w:r>
              <w:rPr>
                <w:rFonts w:hint="eastAsia"/>
              </w:rPr>
              <w:t>0</w:t>
            </w:r>
            <w:r>
              <w:t>x21</w:t>
            </w:r>
          </w:p>
        </w:tc>
        <w:tc>
          <w:tcPr>
            <w:tcW w:w="4212" w:type="dxa"/>
          </w:tcPr>
          <w:p w14:paraId="487E503E" w14:textId="77777777" w:rsidR="006E079D" w:rsidRDefault="00E2257C">
            <w:pPr>
              <w:jc w:val="distribute"/>
              <w:textAlignment w:val="baseline"/>
              <w:rPr>
                <w:rFonts w:hint="eastAsia"/>
                <w:sz w:val="20"/>
              </w:rPr>
            </w:pPr>
            <w:r>
              <w:rPr>
                <w:rFonts w:hint="eastAsia"/>
                <w:color w:val="FFFFFF"/>
                <w:kern w:val="0"/>
                <w:highlight w:val="blue"/>
              </w:rPr>
              <w:t>GSR</w:t>
            </w:r>
          </w:p>
        </w:tc>
      </w:tr>
    </w:tbl>
    <w:p w14:paraId="1BF635A7" w14:textId="77777777" w:rsidR="006E079D" w:rsidRDefault="00E2257C">
      <w:pPr>
        <w:textAlignment w:val="baseline"/>
        <w:rPr>
          <w:rFonts w:hint="eastAsia"/>
          <w:color w:val="FF0000"/>
          <w:sz w:val="20"/>
        </w:rPr>
      </w:pPr>
      <w:r>
        <w:rPr>
          <w:rFonts w:ascii="Calibri Light" w:eastAsia="宋体" w:hAnsi="Calibri Light" w:cs="Times New Roman" w:hint="eastAsia"/>
          <w:color w:val="FF0000"/>
          <w:sz w:val="24"/>
          <w:szCs w:val="24"/>
        </w:rPr>
        <w:t xml:space="preserve">16bit </w:t>
      </w:r>
      <w:r>
        <w:rPr>
          <w:rFonts w:ascii="Calibri Light" w:eastAsia="宋体" w:hAnsi="Calibri Light" w:cs="Times New Roman" w:hint="eastAsia"/>
          <w:color w:val="FF0000"/>
          <w:sz w:val="24"/>
          <w:szCs w:val="24"/>
        </w:rPr>
        <w:t>分辨率，</w:t>
      </w:r>
      <w:r>
        <w:rPr>
          <w:rFonts w:ascii="Calibri Light" w:eastAsia="宋体" w:hAnsi="Calibri Light" w:cs="Times New Roman" w:hint="eastAsia"/>
          <w:color w:val="FF0000"/>
          <w:sz w:val="24"/>
          <w:szCs w:val="24"/>
        </w:rPr>
        <w:t>10sps</w:t>
      </w:r>
      <w:r>
        <w:rPr>
          <w:rFonts w:ascii="Calibri Light" w:eastAsia="宋体" w:hAnsi="Calibri Light" w:cs="Times New Roman" w:hint="eastAsia"/>
          <w:color w:val="FF0000"/>
          <w:sz w:val="24"/>
          <w:szCs w:val="24"/>
        </w:rPr>
        <w:t>采样，每</w:t>
      </w:r>
      <w:r>
        <w:rPr>
          <w:rFonts w:ascii="Calibri Light" w:eastAsia="宋体" w:hAnsi="Calibri Light" w:cs="Times New Roman" w:hint="eastAsia"/>
          <w:color w:val="FF0000"/>
          <w:sz w:val="24"/>
          <w:szCs w:val="24"/>
        </w:rPr>
        <w:t>1s</w:t>
      </w:r>
      <w:r>
        <w:rPr>
          <w:rFonts w:ascii="Calibri Light" w:eastAsia="宋体" w:hAnsi="Calibri Light" w:cs="Times New Roman" w:hint="eastAsia"/>
          <w:color w:val="FF0000"/>
          <w:sz w:val="24"/>
          <w:szCs w:val="24"/>
        </w:rPr>
        <w:t>发送一个数据流报文。</w:t>
      </w:r>
    </w:p>
    <w:p w14:paraId="24273D6D" w14:textId="77777777" w:rsidR="006E079D" w:rsidRDefault="00E2257C">
      <w:pPr>
        <w:rPr>
          <w:rFonts w:hint="eastAsia"/>
          <w:b/>
          <w:bCs/>
        </w:rPr>
      </w:pPr>
      <w:r>
        <w:rPr>
          <w:rFonts w:hint="eastAsia"/>
          <w:b/>
          <w:bCs/>
        </w:rPr>
        <w:t>示例</w:t>
      </w:r>
    </w:p>
    <w:p w14:paraId="473B34A9" w14:textId="77777777" w:rsidR="006E079D" w:rsidRDefault="00E2257C">
      <w:pPr>
        <w:textAlignment w:val="baseline"/>
        <w:rPr>
          <w:rFonts w:ascii="Times New Roman" w:eastAsia="宋体" w:hAnsi="Times New Roman" w:cs="Times New Roman"/>
          <w:i/>
          <w:color w:val="FFFFFF" w:themeColor="background1"/>
          <w:sz w:val="22"/>
          <w:szCs w:val="24"/>
          <w:highlight w:val="blue"/>
        </w:rPr>
      </w:pPr>
      <w:r>
        <w:rPr>
          <w:rFonts w:ascii="Times New Roman" w:eastAsia="宋体" w:hAnsi="Times New Roman" w:cs="Times New Roman"/>
          <w:i/>
          <w:sz w:val="22"/>
          <w:szCs w:val="24"/>
          <w:highlight w:val="yellow"/>
        </w:rPr>
        <w:t>00 AA 00 CC</w:t>
      </w:r>
      <w:r>
        <w:rPr>
          <w:rFonts w:ascii="Times New Roman" w:eastAsia="宋体" w:hAnsi="Times New Roman" w:cs="Times New Roman"/>
          <w:i/>
          <w:sz w:val="22"/>
          <w:szCs w:val="24"/>
          <w:highlight w:val="green"/>
        </w:rPr>
        <w:t xml:space="preserve"> </w:t>
      </w:r>
      <w:r>
        <w:rPr>
          <w:rFonts w:ascii="Times New Roman" w:eastAsia="宋体" w:hAnsi="Times New Roman" w:cs="Times New Roman" w:hint="eastAsia"/>
          <w:i/>
          <w:sz w:val="22"/>
          <w:szCs w:val="24"/>
          <w:highlight w:val="green"/>
        </w:rPr>
        <w:t>2</w:t>
      </w:r>
      <w:r>
        <w:rPr>
          <w:rFonts w:ascii="Times New Roman" w:eastAsia="宋体" w:hAnsi="Times New Roman" w:cs="Times New Roman"/>
          <w:i/>
          <w:sz w:val="22"/>
          <w:szCs w:val="24"/>
          <w:highlight w:val="green"/>
        </w:rPr>
        <w:t>0 00 00 01</w:t>
      </w:r>
      <w:r>
        <w:rPr>
          <w:rFonts w:ascii="Times New Roman" w:eastAsia="宋体" w:hAnsi="Times New Roman" w:cs="Times New Roman"/>
          <w:i/>
          <w:color w:val="00B050"/>
          <w:sz w:val="22"/>
          <w:szCs w:val="24"/>
        </w:rPr>
        <w:t xml:space="preserve"> </w:t>
      </w:r>
      <w:r>
        <w:rPr>
          <w:rFonts w:ascii="Times New Roman" w:eastAsia="宋体" w:hAnsi="Times New Roman" w:cs="Times New Roman"/>
          <w:i/>
          <w:sz w:val="22"/>
          <w:szCs w:val="24"/>
          <w:highlight w:val="cyan"/>
        </w:rPr>
        <w:t>21</w:t>
      </w:r>
      <w:r>
        <w:rPr>
          <w:rFonts w:ascii="Times New Roman" w:eastAsia="宋体" w:hAnsi="Times New Roman" w:cs="Times New Roman"/>
          <w:i/>
          <w:color w:val="0F06CA"/>
          <w:sz w:val="22"/>
          <w:szCs w:val="24"/>
        </w:rPr>
        <w:t xml:space="preserve"> </w:t>
      </w:r>
      <w:r>
        <w:rPr>
          <w:rFonts w:ascii="Times New Roman" w:eastAsia="宋体" w:hAnsi="Times New Roman" w:cs="Times New Roman"/>
          <w:i/>
          <w:color w:val="FFFFFF" w:themeColor="background1"/>
          <w:sz w:val="22"/>
          <w:szCs w:val="24"/>
          <w:highlight w:val="blue"/>
        </w:rPr>
        <w:t xml:space="preserve">00 </w:t>
      </w:r>
      <w:r>
        <w:rPr>
          <w:rFonts w:ascii="Times New Roman" w:eastAsia="宋体" w:hAnsi="Times New Roman" w:cs="Times New Roman" w:hint="eastAsia"/>
          <w:i/>
          <w:color w:val="FFFFFF" w:themeColor="background1"/>
          <w:sz w:val="22"/>
          <w:szCs w:val="24"/>
          <w:highlight w:val="blue"/>
        </w:rPr>
        <w:t>38</w:t>
      </w:r>
      <w:r>
        <w:rPr>
          <w:rFonts w:ascii="Times New Roman" w:eastAsia="宋体" w:hAnsi="Times New Roman" w:cs="Times New Roman"/>
          <w:i/>
          <w:color w:val="FFFFFF" w:themeColor="background1"/>
          <w:sz w:val="22"/>
          <w:szCs w:val="24"/>
          <w:highlight w:val="blue"/>
        </w:rPr>
        <w:t xml:space="preserve"> 00 </w:t>
      </w:r>
      <w:r>
        <w:rPr>
          <w:rFonts w:ascii="Times New Roman" w:eastAsia="宋体" w:hAnsi="Times New Roman" w:cs="Times New Roman" w:hint="eastAsia"/>
          <w:i/>
          <w:color w:val="FFFFFF" w:themeColor="background1"/>
          <w:sz w:val="22"/>
          <w:szCs w:val="24"/>
          <w:highlight w:val="blue"/>
        </w:rPr>
        <w:t>40</w:t>
      </w:r>
      <w:r>
        <w:rPr>
          <w:rFonts w:ascii="Times New Roman" w:eastAsia="宋体" w:hAnsi="Times New Roman" w:cs="Times New Roman"/>
          <w:i/>
          <w:color w:val="FFFFFF" w:themeColor="background1"/>
          <w:sz w:val="22"/>
          <w:szCs w:val="24"/>
          <w:highlight w:val="blue"/>
        </w:rPr>
        <w:t xml:space="preserve"> 00 </w:t>
      </w:r>
      <w:r>
        <w:rPr>
          <w:rFonts w:ascii="Times New Roman" w:eastAsia="宋体" w:hAnsi="Times New Roman" w:cs="Times New Roman" w:hint="eastAsia"/>
          <w:i/>
          <w:color w:val="FFFFFF" w:themeColor="background1"/>
          <w:sz w:val="22"/>
          <w:szCs w:val="24"/>
          <w:highlight w:val="blue"/>
        </w:rPr>
        <w:t>43</w:t>
      </w:r>
      <w:r>
        <w:rPr>
          <w:rFonts w:ascii="Times New Roman" w:eastAsia="宋体" w:hAnsi="Times New Roman" w:cs="Times New Roman"/>
          <w:i/>
          <w:color w:val="FFFFFF" w:themeColor="background1"/>
          <w:sz w:val="22"/>
          <w:szCs w:val="24"/>
          <w:highlight w:val="blue"/>
        </w:rPr>
        <w:t xml:space="preserve"> 00 </w:t>
      </w:r>
      <w:r>
        <w:rPr>
          <w:rFonts w:ascii="Times New Roman" w:eastAsia="宋体" w:hAnsi="Times New Roman" w:cs="Times New Roman" w:hint="eastAsia"/>
          <w:i/>
          <w:color w:val="FFFFFF" w:themeColor="background1"/>
          <w:sz w:val="22"/>
          <w:szCs w:val="24"/>
          <w:highlight w:val="blue"/>
        </w:rPr>
        <w:t>45</w:t>
      </w:r>
      <w:r>
        <w:rPr>
          <w:rFonts w:ascii="Times New Roman" w:eastAsia="宋体" w:hAnsi="Times New Roman" w:cs="Times New Roman"/>
          <w:i/>
          <w:color w:val="FFFFFF" w:themeColor="background1"/>
          <w:sz w:val="22"/>
          <w:szCs w:val="24"/>
          <w:highlight w:val="blue"/>
        </w:rPr>
        <w:t xml:space="preserve"> 00 </w:t>
      </w:r>
      <w:r>
        <w:rPr>
          <w:rFonts w:ascii="Times New Roman" w:eastAsia="宋体" w:hAnsi="Times New Roman" w:cs="Times New Roman" w:hint="eastAsia"/>
          <w:i/>
          <w:color w:val="FFFFFF" w:themeColor="background1"/>
          <w:sz w:val="22"/>
          <w:szCs w:val="24"/>
          <w:highlight w:val="blue"/>
        </w:rPr>
        <w:t xml:space="preserve">47 </w:t>
      </w:r>
      <w:r>
        <w:rPr>
          <w:rFonts w:ascii="Times New Roman" w:eastAsia="宋体" w:hAnsi="Times New Roman" w:cs="Times New Roman"/>
          <w:i/>
          <w:color w:val="FFFFFF" w:themeColor="background1"/>
          <w:sz w:val="22"/>
          <w:szCs w:val="24"/>
          <w:highlight w:val="blue"/>
        </w:rPr>
        <w:t xml:space="preserve">00 </w:t>
      </w:r>
      <w:r>
        <w:rPr>
          <w:rFonts w:ascii="Times New Roman" w:eastAsia="宋体" w:hAnsi="Times New Roman" w:cs="Times New Roman" w:hint="eastAsia"/>
          <w:i/>
          <w:color w:val="FFFFFF" w:themeColor="background1"/>
          <w:sz w:val="22"/>
          <w:szCs w:val="24"/>
          <w:highlight w:val="blue"/>
        </w:rPr>
        <w:t>50</w:t>
      </w:r>
      <w:r>
        <w:rPr>
          <w:rFonts w:ascii="Times New Roman" w:eastAsia="宋体" w:hAnsi="Times New Roman" w:cs="Times New Roman"/>
          <w:i/>
          <w:color w:val="FFFFFF" w:themeColor="background1"/>
          <w:sz w:val="22"/>
          <w:szCs w:val="24"/>
          <w:highlight w:val="blue"/>
        </w:rPr>
        <w:t xml:space="preserve"> 00 </w:t>
      </w:r>
      <w:r>
        <w:rPr>
          <w:rFonts w:ascii="Times New Roman" w:eastAsia="宋体" w:hAnsi="Times New Roman" w:cs="Times New Roman" w:hint="eastAsia"/>
          <w:i/>
          <w:color w:val="FFFFFF" w:themeColor="background1"/>
          <w:sz w:val="22"/>
          <w:szCs w:val="24"/>
          <w:highlight w:val="blue"/>
        </w:rPr>
        <w:t>55</w:t>
      </w:r>
      <w:r>
        <w:rPr>
          <w:rFonts w:ascii="Times New Roman" w:eastAsia="宋体" w:hAnsi="Times New Roman" w:cs="Times New Roman"/>
          <w:i/>
          <w:color w:val="FFFFFF" w:themeColor="background1"/>
          <w:sz w:val="22"/>
          <w:szCs w:val="24"/>
          <w:highlight w:val="blue"/>
        </w:rPr>
        <w:t xml:space="preserve"> 00 </w:t>
      </w:r>
      <w:r>
        <w:rPr>
          <w:rFonts w:ascii="Times New Roman" w:eastAsia="宋体" w:hAnsi="Times New Roman" w:cs="Times New Roman" w:hint="eastAsia"/>
          <w:i/>
          <w:color w:val="FFFFFF" w:themeColor="background1"/>
          <w:sz w:val="22"/>
          <w:szCs w:val="24"/>
          <w:highlight w:val="blue"/>
        </w:rPr>
        <w:t>48</w:t>
      </w:r>
      <w:r>
        <w:rPr>
          <w:rFonts w:ascii="Times New Roman" w:eastAsia="宋体" w:hAnsi="Times New Roman" w:cs="Times New Roman"/>
          <w:i/>
          <w:color w:val="FFFFFF" w:themeColor="background1"/>
          <w:sz w:val="22"/>
          <w:szCs w:val="24"/>
          <w:highlight w:val="blue"/>
        </w:rPr>
        <w:t xml:space="preserve"> 00 </w:t>
      </w:r>
      <w:r>
        <w:rPr>
          <w:rFonts w:ascii="Times New Roman" w:eastAsia="宋体" w:hAnsi="Times New Roman" w:cs="Times New Roman" w:hint="eastAsia"/>
          <w:i/>
          <w:color w:val="FFFFFF" w:themeColor="background1"/>
          <w:sz w:val="22"/>
          <w:szCs w:val="24"/>
          <w:highlight w:val="blue"/>
        </w:rPr>
        <w:t>49</w:t>
      </w:r>
      <w:r>
        <w:rPr>
          <w:rFonts w:ascii="Times New Roman" w:eastAsia="宋体" w:hAnsi="Times New Roman" w:cs="Times New Roman"/>
          <w:i/>
          <w:color w:val="FFFFFF" w:themeColor="background1"/>
          <w:sz w:val="22"/>
          <w:szCs w:val="24"/>
          <w:highlight w:val="blue"/>
        </w:rPr>
        <w:t xml:space="preserve"> 00 </w:t>
      </w:r>
      <w:r>
        <w:rPr>
          <w:rFonts w:ascii="Times New Roman" w:eastAsia="宋体" w:hAnsi="Times New Roman" w:cs="Times New Roman" w:hint="eastAsia"/>
          <w:i/>
          <w:color w:val="FFFFFF" w:themeColor="background1"/>
          <w:sz w:val="22"/>
          <w:szCs w:val="24"/>
          <w:highlight w:val="blue"/>
        </w:rPr>
        <w:t>50</w:t>
      </w:r>
    </w:p>
    <w:p w14:paraId="030734BE" w14:textId="77777777" w:rsidR="006E079D" w:rsidRDefault="00E2257C">
      <w:pPr>
        <w:textAlignment w:val="baseline"/>
        <w:rPr>
          <w:rFonts w:ascii="Times New Roman" w:eastAsia="宋体" w:hAnsi="Times New Roman" w:cs="Times New Roman"/>
          <w:i/>
          <w:color w:val="FFFFFF" w:themeColor="background1"/>
          <w:sz w:val="22"/>
          <w:szCs w:val="24"/>
          <w:highlight w:val="blue"/>
        </w:rPr>
      </w:pPr>
      <w:r>
        <w:rPr>
          <w:rFonts w:ascii="Times New Roman" w:eastAsia="宋体" w:hAnsi="Times New Roman" w:cs="Times New Roman" w:hint="eastAsia"/>
          <w:i/>
          <w:sz w:val="22"/>
          <w:szCs w:val="24"/>
        </w:rPr>
        <w:t>其中</w:t>
      </w:r>
      <w:r>
        <w:rPr>
          <w:rFonts w:ascii="Times New Roman" w:eastAsia="宋体" w:hAnsi="Times New Roman" w:cs="Times New Roman" w:hint="eastAsia"/>
          <w:i/>
          <w:sz w:val="22"/>
          <w:szCs w:val="24"/>
        </w:rPr>
        <w:t xml:space="preserve"> </w:t>
      </w:r>
      <w:r>
        <w:rPr>
          <w:rFonts w:ascii="Times New Roman" w:eastAsia="宋体" w:hAnsi="Times New Roman" w:cs="Times New Roman" w:hint="eastAsia"/>
          <w:i/>
          <w:sz w:val="22"/>
          <w:szCs w:val="24"/>
        </w:rPr>
        <w:t>后</w:t>
      </w:r>
      <w:r>
        <w:rPr>
          <w:rFonts w:ascii="Times New Roman" w:eastAsia="宋体" w:hAnsi="Times New Roman" w:cs="Times New Roman" w:hint="eastAsia"/>
          <w:i/>
          <w:sz w:val="22"/>
          <w:szCs w:val="24"/>
        </w:rPr>
        <w:t>2</w:t>
      </w:r>
      <w:r>
        <w:rPr>
          <w:rFonts w:ascii="Times New Roman" w:eastAsia="宋体" w:hAnsi="Times New Roman" w:cs="Times New Roman"/>
          <w:i/>
          <w:sz w:val="22"/>
          <w:szCs w:val="24"/>
        </w:rPr>
        <w:t>0</w:t>
      </w:r>
      <w:r>
        <w:rPr>
          <w:rFonts w:ascii="Times New Roman" w:eastAsia="宋体" w:hAnsi="Times New Roman" w:cs="Times New Roman" w:hint="eastAsia"/>
          <w:i/>
          <w:sz w:val="22"/>
          <w:szCs w:val="24"/>
        </w:rPr>
        <w:t>字节为皮肤电导数据。每两字节为一次皮肤电导。</w:t>
      </w:r>
    </w:p>
    <w:p w14:paraId="08492B2D" w14:textId="77777777" w:rsidR="006E079D" w:rsidRDefault="00E2257C">
      <w:pPr>
        <w:autoSpaceDE w:val="0"/>
        <w:autoSpaceDN w:val="0"/>
        <w:adjustRightInd w:val="0"/>
        <w:ind w:leftChars="100" w:left="210"/>
        <w:jc w:val="left"/>
        <w:rPr>
          <w:rFonts w:ascii="新宋体" w:hAnsi="新宋体" w:cs="新宋体" w:hint="eastAsia"/>
          <w:kern w:val="0"/>
          <w:sz w:val="19"/>
          <w:szCs w:val="19"/>
        </w:rPr>
      </w:pPr>
      <w:r>
        <w:rPr>
          <w:rFonts w:ascii="新宋体" w:hAnsi="新宋体" w:cs="新宋体"/>
          <w:color w:val="0000FF"/>
          <w:kern w:val="0"/>
          <w:sz w:val="19"/>
          <w:szCs w:val="19"/>
        </w:rPr>
        <w:t>char</w:t>
      </w:r>
      <w:r>
        <w:rPr>
          <w:rFonts w:ascii="新宋体" w:hAnsi="新宋体" w:cs="新宋体"/>
          <w:kern w:val="0"/>
          <w:sz w:val="19"/>
          <w:szCs w:val="19"/>
        </w:rPr>
        <w:t xml:space="preserve"> buffDataSrc[</w:t>
      </w:r>
      <w:r>
        <w:rPr>
          <w:rFonts w:ascii="新宋体" w:hAnsi="新宋体" w:cs="新宋体" w:hint="eastAsia"/>
          <w:kern w:val="0"/>
          <w:sz w:val="19"/>
          <w:szCs w:val="19"/>
        </w:rPr>
        <w:t>2</w:t>
      </w:r>
      <w:r>
        <w:rPr>
          <w:rFonts w:ascii="新宋体" w:hAnsi="新宋体" w:cs="新宋体"/>
          <w:kern w:val="0"/>
          <w:sz w:val="19"/>
          <w:szCs w:val="19"/>
        </w:rPr>
        <w:t>];</w:t>
      </w:r>
    </w:p>
    <w:p w14:paraId="4DFFE5FE" w14:textId="77777777" w:rsidR="006E079D" w:rsidRDefault="00E2257C">
      <w:pPr>
        <w:autoSpaceDE w:val="0"/>
        <w:autoSpaceDN w:val="0"/>
        <w:adjustRightInd w:val="0"/>
        <w:ind w:leftChars="100" w:left="210"/>
        <w:jc w:val="left"/>
        <w:rPr>
          <w:rFonts w:ascii="新宋体" w:hAnsi="新宋体" w:cs="新宋体" w:hint="eastAsia"/>
          <w:kern w:val="0"/>
          <w:sz w:val="19"/>
          <w:szCs w:val="19"/>
        </w:rPr>
      </w:pPr>
      <w:r>
        <w:rPr>
          <w:rFonts w:ascii="新宋体" w:hAnsi="新宋体" w:cs="新宋体"/>
          <w:kern w:val="0"/>
          <w:sz w:val="19"/>
          <w:szCs w:val="19"/>
        </w:rPr>
        <w:t>n = ((</w:t>
      </w:r>
      <w:r>
        <w:rPr>
          <w:rFonts w:ascii="新宋体" w:hAnsi="新宋体" w:cs="新宋体"/>
          <w:color w:val="0000FF"/>
          <w:kern w:val="0"/>
          <w:sz w:val="19"/>
          <w:szCs w:val="19"/>
        </w:rPr>
        <w:t>unsigned</w:t>
      </w:r>
      <w:r>
        <w:rPr>
          <w:rFonts w:ascii="新宋体" w:hAnsi="新宋体" w:cs="新宋体"/>
          <w:kern w:val="0"/>
          <w:sz w:val="19"/>
          <w:szCs w:val="19"/>
        </w:rPr>
        <w:t xml:space="preserve"> </w:t>
      </w:r>
      <w:r>
        <w:rPr>
          <w:rFonts w:ascii="新宋体" w:hAnsi="新宋体" w:cs="新宋体"/>
          <w:color w:val="0000FF"/>
          <w:kern w:val="0"/>
          <w:sz w:val="19"/>
          <w:szCs w:val="19"/>
        </w:rPr>
        <w:t>char</w:t>
      </w:r>
      <w:r>
        <w:rPr>
          <w:rFonts w:ascii="新宋体" w:hAnsi="新宋体" w:cs="新宋体"/>
          <w:kern w:val="0"/>
          <w:sz w:val="19"/>
          <w:szCs w:val="19"/>
        </w:rPr>
        <w:t>)buffDataSrc[</w:t>
      </w:r>
      <w:r>
        <w:rPr>
          <w:rFonts w:ascii="新宋体" w:hAnsi="新宋体" w:cs="新宋体" w:hint="eastAsia"/>
          <w:kern w:val="0"/>
          <w:sz w:val="19"/>
          <w:szCs w:val="19"/>
        </w:rPr>
        <w:t>0</w:t>
      </w:r>
      <w:r>
        <w:rPr>
          <w:rFonts w:ascii="新宋体" w:hAnsi="新宋体" w:cs="新宋体"/>
          <w:kern w:val="0"/>
          <w:sz w:val="19"/>
          <w:szCs w:val="19"/>
        </w:rPr>
        <w:t>]&lt;&lt;8)|(</w:t>
      </w:r>
      <w:r>
        <w:rPr>
          <w:rFonts w:ascii="新宋体" w:hAnsi="新宋体" w:cs="新宋体"/>
          <w:color w:val="0000FF"/>
          <w:kern w:val="0"/>
          <w:sz w:val="19"/>
          <w:szCs w:val="19"/>
        </w:rPr>
        <w:t>unsigned</w:t>
      </w:r>
      <w:r>
        <w:rPr>
          <w:rFonts w:ascii="新宋体" w:hAnsi="新宋体" w:cs="新宋体"/>
          <w:kern w:val="0"/>
          <w:sz w:val="19"/>
          <w:szCs w:val="19"/>
        </w:rPr>
        <w:t xml:space="preserve"> </w:t>
      </w:r>
      <w:r>
        <w:rPr>
          <w:rFonts w:ascii="新宋体" w:hAnsi="新宋体" w:cs="新宋体"/>
          <w:color w:val="0000FF"/>
          <w:kern w:val="0"/>
          <w:sz w:val="19"/>
          <w:szCs w:val="19"/>
        </w:rPr>
        <w:t>char</w:t>
      </w:r>
      <w:r>
        <w:rPr>
          <w:rFonts w:ascii="新宋体" w:hAnsi="新宋体" w:cs="新宋体"/>
          <w:kern w:val="0"/>
          <w:sz w:val="19"/>
          <w:szCs w:val="19"/>
        </w:rPr>
        <w:t>)buffDataSrc[1];</w:t>
      </w:r>
    </w:p>
    <w:p w14:paraId="385390E4" w14:textId="77777777" w:rsidR="006E079D" w:rsidRDefault="00E2257C">
      <w:pPr>
        <w:autoSpaceDE w:val="0"/>
        <w:autoSpaceDN w:val="0"/>
        <w:adjustRightInd w:val="0"/>
        <w:ind w:leftChars="100" w:left="210"/>
        <w:jc w:val="left"/>
        <w:rPr>
          <w:rFonts w:ascii="新宋体" w:hAnsi="新宋体" w:cs="新宋体" w:hint="eastAsia"/>
          <w:kern w:val="0"/>
          <w:sz w:val="19"/>
          <w:szCs w:val="19"/>
        </w:rPr>
      </w:pPr>
      <w:r>
        <w:rPr>
          <w:rFonts w:ascii="新宋体" w:hAnsi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hAnsi="新宋体" w:cs="新宋体"/>
          <w:kern w:val="0"/>
          <w:sz w:val="19"/>
          <w:szCs w:val="19"/>
        </w:rPr>
        <w:t>(n==0)</w:t>
      </w:r>
    </w:p>
    <w:p w14:paraId="225F0EF0" w14:textId="77777777" w:rsidR="006E079D" w:rsidRDefault="00E2257C">
      <w:pPr>
        <w:autoSpaceDE w:val="0"/>
        <w:autoSpaceDN w:val="0"/>
        <w:adjustRightInd w:val="0"/>
        <w:ind w:leftChars="100" w:left="210"/>
        <w:jc w:val="left"/>
        <w:rPr>
          <w:rFonts w:ascii="新宋体" w:hAnsi="新宋体" w:cs="新宋体" w:hint="eastAsia"/>
          <w:kern w:val="0"/>
          <w:sz w:val="19"/>
          <w:szCs w:val="19"/>
        </w:rPr>
      </w:pPr>
      <w:r>
        <w:rPr>
          <w:rFonts w:ascii="新宋体" w:hAnsi="新宋体" w:cs="新宋体"/>
          <w:kern w:val="0"/>
          <w:sz w:val="19"/>
          <w:szCs w:val="19"/>
        </w:rPr>
        <w:tab/>
      </w:r>
      <w:r>
        <w:rPr>
          <w:rFonts w:ascii="新宋体" w:hAnsi="新宋体" w:cs="新宋体" w:hint="eastAsia"/>
          <w:kern w:val="0"/>
          <w:sz w:val="19"/>
          <w:szCs w:val="19"/>
        </w:rPr>
        <w:tab/>
      </w:r>
      <w:r>
        <w:rPr>
          <w:rFonts w:ascii="新宋体" w:hAnsi="新宋体" w:cs="新宋体"/>
          <w:color w:val="0000FF"/>
          <w:kern w:val="0"/>
          <w:sz w:val="19"/>
          <w:szCs w:val="19"/>
        </w:rPr>
        <w:t>float</w:t>
      </w:r>
      <w:r>
        <w:rPr>
          <w:rFonts w:ascii="新宋体" w:hAnsi="新宋体" w:cs="新宋体" w:hint="eastAsia"/>
          <w:color w:val="0000FF"/>
          <w:kern w:val="0"/>
          <w:sz w:val="19"/>
          <w:szCs w:val="19"/>
        </w:rPr>
        <w:t xml:space="preserve"> </w:t>
      </w:r>
      <w:r>
        <w:rPr>
          <w:rFonts w:ascii="新宋体" w:hAnsi="新宋体" w:cs="新宋体"/>
          <w:kern w:val="0"/>
          <w:sz w:val="19"/>
          <w:szCs w:val="19"/>
        </w:rPr>
        <w:t xml:space="preserve">fSkinElec = 0;    </w:t>
      </w:r>
      <w:r>
        <w:rPr>
          <w:rFonts w:ascii="新宋体" w:hAnsi="新宋体" w:cs="新宋体"/>
          <w:color w:val="008000"/>
          <w:kern w:val="0"/>
          <w:sz w:val="19"/>
          <w:szCs w:val="19"/>
        </w:rPr>
        <w:tab/>
      </w:r>
    </w:p>
    <w:p w14:paraId="3FEAA935" w14:textId="77777777" w:rsidR="006E079D" w:rsidRDefault="00E2257C">
      <w:pPr>
        <w:autoSpaceDE w:val="0"/>
        <w:autoSpaceDN w:val="0"/>
        <w:adjustRightInd w:val="0"/>
        <w:ind w:leftChars="100" w:left="210"/>
        <w:jc w:val="left"/>
        <w:rPr>
          <w:rFonts w:ascii="新宋体" w:hAnsi="新宋体" w:cs="新宋体" w:hint="eastAsia"/>
          <w:kern w:val="0"/>
          <w:sz w:val="19"/>
          <w:szCs w:val="19"/>
        </w:rPr>
      </w:pPr>
      <w:r>
        <w:rPr>
          <w:rFonts w:ascii="新宋体" w:hAnsi="新宋体" w:cs="新宋体"/>
          <w:color w:val="0000FF"/>
          <w:kern w:val="0"/>
          <w:sz w:val="19"/>
          <w:szCs w:val="19"/>
        </w:rPr>
        <w:t>else</w:t>
      </w:r>
    </w:p>
    <w:p w14:paraId="2F5642CC" w14:textId="77777777" w:rsidR="006E079D" w:rsidRDefault="00E2257C">
      <w:pPr>
        <w:autoSpaceDE w:val="0"/>
        <w:autoSpaceDN w:val="0"/>
        <w:adjustRightInd w:val="0"/>
        <w:ind w:leftChars="100" w:left="210"/>
        <w:jc w:val="left"/>
        <w:rPr>
          <w:rFonts w:hint="eastAsia"/>
          <w:color w:val="FFFFFF" w:themeColor="background1"/>
          <w:highlight w:val="blue"/>
        </w:rPr>
      </w:pPr>
      <w:r>
        <w:rPr>
          <w:rFonts w:ascii="新宋体" w:hAnsi="新宋体" w:cs="新宋体"/>
          <w:kern w:val="0"/>
          <w:sz w:val="19"/>
          <w:szCs w:val="19"/>
        </w:rPr>
        <w:tab/>
      </w:r>
      <w:r>
        <w:rPr>
          <w:rFonts w:ascii="新宋体" w:hAnsi="新宋体" w:cs="新宋体" w:hint="eastAsia"/>
          <w:kern w:val="0"/>
          <w:sz w:val="19"/>
          <w:szCs w:val="19"/>
        </w:rPr>
        <w:tab/>
      </w:r>
      <w:r>
        <w:rPr>
          <w:rFonts w:ascii="新宋体" w:hAnsi="新宋体" w:cs="新宋体"/>
          <w:color w:val="0000FF"/>
          <w:kern w:val="0"/>
          <w:sz w:val="19"/>
          <w:szCs w:val="19"/>
        </w:rPr>
        <w:t>float</w:t>
      </w:r>
      <w:r>
        <w:rPr>
          <w:rFonts w:ascii="新宋体" w:hAnsi="新宋体" w:cs="新宋体" w:hint="eastAsia"/>
          <w:color w:val="0000FF"/>
          <w:kern w:val="0"/>
          <w:sz w:val="19"/>
          <w:szCs w:val="19"/>
        </w:rPr>
        <w:t xml:space="preserve"> </w:t>
      </w:r>
      <w:r>
        <w:rPr>
          <w:rFonts w:ascii="新宋体" w:hAnsi="新宋体" w:cs="新宋体"/>
          <w:kern w:val="0"/>
          <w:sz w:val="19"/>
          <w:szCs w:val="19"/>
        </w:rPr>
        <w:t>fSkinElec = (</w:t>
      </w:r>
      <w:r>
        <w:rPr>
          <w:rFonts w:ascii="新宋体" w:hAnsi="新宋体" w:cs="新宋体"/>
          <w:color w:val="0000FF"/>
          <w:kern w:val="0"/>
          <w:sz w:val="19"/>
          <w:szCs w:val="19"/>
        </w:rPr>
        <w:t>float</w:t>
      </w:r>
      <w:r>
        <w:rPr>
          <w:rFonts w:ascii="新宋体" w:hAnsi="新宋体" w:cs="新宋体"/>
          <w:kern w:val="0"/>
          <w:sz w:val="19"/>
          <w:szCs w:val="19"/>
        </w:rPr>
        <w:t xml:space="preserve">)(2048-n*2048.0/32768)/(n*2048.0/32768*499)*1000;  </w:t>
      </w:r>
      <w:r>
        <w:rPr>
          <w:rFonts w:ascii="新宋体" w:hAnsi="新宋体" w:cs="新宋体"/>
          <w:color w:val="008000"/>
          <w:kern w:val="0"/>
          <w:sz w:val="19"/>
          <w:szCs w:val="19"/>
        </w:rPr>
        <w:t>//</w:t>
      </w:r>
      <w:r>
        <w:rPr>
          <w:rFonts w:ascii="新宋体" w:hAnsi="新宋体" w:cs="新宋体"/>
          <w:color w:val="008000"/>
          <w:kern w:val="0"/>
          <w:sz w:val="19"/>
          <w:szCs w:val="19"/>
        </w:rPr>
        <w:t>电导值</w:t>
      </w:r>
    </w:p>
    <w:p w14:paraId="586DE28D" w14:textId="77777777" w:rsidR="006E079D" w:rsidRDefault="00E2257C">
      <w:pPr>
        <w:pStyle w:val="a8"/>
        <w:numPr>
          <w:ilvl w:val="0"/>
          <w:numId w:val="1"/>
        </w:numPr>
        <w:ind w:firstLineChars="0"/>
        <w:textAlignment w:val="baseline"/>
        <w:rPr>
          <w:rFonts w:hint="eastAsia"/>
        </w:rPr>
      </w:pPr>
      <w:r>
        <w:rPr>
          <w:rFonts w:hint="eastAsia"/>
        </w:rPr>
        <w:t>肤温数据协议（区别于腋下体温）：</w:t>
      </w:r>
    </w:p>
    <w:p w14:paraId="174534A9" w14:textId="7B554966" w:rsidR="006E079D" w:rsidRDefault="00E2257C">
      <w:pPr>
        <w:textAlignment w:val="baseline"/>
        <w:rPr>
          <w:rFonts w:hint="eastAsia"/>
          <w:sz w:val="20"/>
        </w:rPr>
      </w:pPr>
      <w:r>
        <w:rPr>
          <w:rFonts w:hint="eastAsia"/>
          <w:highlight w:val="yellow"/>
        </w:rPr>
        <w:t>协议头4字节</w:t>
      </w:r>
      <w:r>
        <w:rPr>
          <w:rFonts w:hint="eastAsia"/>
        </w:rPr>
        <w:t>+</w:t>
      </w:r>
      <w:r>
        <w:rPr>
          <w:rFonts w:hint="eastAsia"/>
          <w:highlight w:val="green"/>
        </w:rPr>
        <w:t>设备ID</w:t>
      </w:r>
      <w:r>
        <w:rPr>
          <w:highlight w:val="green"/>
        </w:rPr>
        <w:t xml:space="preserve"> 4</w:t>
      </w:r>
      <w:r>
        <w:rPr>
          <w:rFonts w:hint="eastAsia"/>
          <w:highlight w:val="green"/>
        </w:rPr>
        <w:t>字节</w:t>
      </w:r>
      <w:r>
        <w:rPr>
          <w:rFonts w:hint="eastAsia"/>
        </w:rPr>
        <w:t>+</w:t>
      </w:r>
      <w:r>
        <w:rPr>
          <w:rFonts w:hint="eastAsia"/>
          <w:highlight w:val="cyan"/>
        </w:rPr>
        <w:t>数据类型1字节</w:t>
      </w:r>
      <w:r>
        <w:rPr>
          <w:rFonts w:hint="eastAsia"/>
        </w:rPr>
        <w:t xml:space="preserve"> +</w:t>
      </w:r>
      <w:r>
        <w:rPr>
          <w:rFonts w:hint="eastAsia"/>
          <w:color w:val="FFFFFF" w:themeColor="background1"/>
          <w:highlight w:val="blue"/>
        </w:rPr>
        <w:t>肤温</w:t>
      </w:r>
      <w:r>
        <w:rPr>
          <w:rFonts w:hint="eastAsia"/>
          <w:color w:val="FFFFFF"/>
          <w:highlight w:val="blue"/>
        </w:rPr>
        <w:t xml:space="preserve"> </w:t>
      </w:r>
      <w:r>
        <w:rPr>
          <w:color w:val="FFFFFF"/>
          <w:highlight w:val="blue"/>
        </w:rPr>
        <w:t>2</w:t>
      </w:r>
      <w:r>
        <w:rPr>
          <w:rFonts w:hint="eastAsia"/>
          <w:color w:val="FFFFFF"/>
          <w:highlight w:val="blue"/>
        </w:rPr>
        <w:t>字节</w:t>
      </w:r>
      <w:r w:rsidR="002514A5">
        <w:rPr>
          <w:rFonts w:hint="eastAsia"/>
          <w:color w:val="FFFFFF"/>
          <w:highlight w:val="blue"/>
        </w:rPr>
        <w:t>+空</w:t>
      </w:r>
      <w:r w:rsidR="002514A5">
        <w:rPr>
          <w:color w:val="FFFFFF"/>
          <w:highlight w:val="blue"/>
        </w:rPr>
        <w:t>1</w:t>
      </w:r>
      <w:r w:rsidR="002514A5">
        <w:rPr>
          <w:rFonts w:hint="eastAsia"/>
          <w:color w:val="FFFFFF"/>
          <w:highlight w:val="blue"/>
        </w:rPr>
        <w:t>字节</w:t>
      </w:r>
      <w:r>
        <w:rPr>
          <w:rFonts w:hint="eastAsia"/>
        </w:rPr>
        <w:t>。</w:t>
      </w:r>
    </w:p>
    <w:tbl>
      <w:tblPr>
        <w:tblStyle w:val="a7"/>
        <w:tblW w:w="10485" w:type="dxa"/>
        <w:tblLayout w:type="fixed"/>
        <w:tblLook w:val="04A0" w:firstRow="1" w:lastRow="0" w:firstColumn="1" w:lastColumn="0" w:noHBand="0" w:noVBand="1"/>
      </w:tblPr>
      <w:tblGrid>
        <w:gridCol w:w="668"/>
        <w:gridCol w:w="710"/>
        <w:gridCol w:w="668"/>
        <w:gridCol w:w="704"/>
        <w:gridCol w:w="668"/>
        <w:gridCol w:w="668"/>
        <w:gridCol w:w="668"/>
        <w:gridCol w:w="668"/>
        <w:gridCol w:w="641"/>
        <w:gridCol w:w="4422"/>
      </w:tblGrid>
      <w:tr w:rsidR="006E079D" w14:paraId="4AC4573C" w14:textId="77777777">
        <w:tc>
          <w:tcPr>
            <w:tcW w:w="668" w:type="dxa"/>
            <w:shd w:val="clear" w:color="auto" w:fill="FFFF00"/>
          </w:tcPr>
          <w:p w14:paraId="3C9E449A" w14:textId="77777777" w:rsidR="006E079D" w:rsidRDefault="00E2257C">
            <w:pPr>
              <w:textAlignment w:val="baseline"/>
              <w:rPr>
                <w:rFonts w:hint="eastAsia"/>
                <w:sz w:val="20"/>
              </w:rPr>
            </w:pPr>
            <w:r>
              <w:rPr>
                <w:rFonts w:hint="eastAsia"/>
              </w:rPr>
              <w:t>0x</w:t>
            </w:r>
            <w:r>
              <w:t>00</w:t>
            </w:r>
          </w:p>
        </w:tc>
        <w:tc>
          <w:tcPr>
            <w:tcW w:w="710" w:type="dxa"/>
            <w:shd w:val="clear" w:color="auto" w:fill="FFFF00"/>
          </w:tcPr>
          <w:p w14:paraId="59E72123" w14:textId="77777777" w:rsidR="006E079D" w:rsidRDefault="00E2257C">
            <w:pPr>
              <w:textAlignment w:val="baseline"/>
              <w:rPr>
                <w:rFonts w:hint="eastAsia"/>
                <w:sz w:val="20"/>
              </w:rPr>
            </w:pPr>
            <w:r>
              <w:rPr>
                <w:rFonts w:hint="eastAsia"/>
              </w:rPr>
              <w:t>0</w:t>
            </w:r>
            <w:r>
              <w:t>xAA</w:t>
            </w:r>
          </w:p>
        </w:tc>
        <w:tc>
          <w:tcPr>
            <w:tcW w:w="668" w:type="dxa"/>
            <w:shd w:val="clear" w:color="auto" w:fill="FFFF00"/>
          </w:tcPr>
          <w:p w14:paraId="6FEC0526" w14:textId="77777777" w:rsidR="006E079D" w:rsidRDefault="00E2257C">
            <w:pPr>
              <w:textAlignment w:val="baseline"/>
              <w:rPr>
                <w:rFonts w:hint="eastAsia"/>
                <w:sz w:val="20"/>
              </w:rPr>
            </w:pPr>
            <w:r>
              <w:rPr>
                <w:rFonts w:hint="eastAsia"/>
              </w:rPr>
              <w:t>0</w:t>
            </w:r>
            <w:r>
              <w:t>x00</w:t>
            </w:r>
          </w:p>
        </w:tc>
        <w:tc>
          <w:tcPr>
            <w:tcW w:w="704" w:type="dxa"/>
            <w:shd w:val="clear" w:color="auto" w:fill="FFFF00"/>
          </w:tcPr>
          <w:p w14:paraId="43C77863" w14:textId="77777777" w:rsidR="006E079D" w:rsidRDefault="00E2257C">
            <w:pPr>
              <w:textAlignment w:val="baseline"/>
              <w:rPr>
                <w:rFonts w:hint="eastAsia"/>
                <w:sz w:val="20"/>
              </w:rPr>
            </w:pPr>
            <w:r>
              <w:rPr>
                <w:rFonts w:hint="eastAsia"/>
              </w:rPr>
              <w:t>0</w:t>
            </w:r>
            <w:r>
              <w:t>xCC</w:t>
            </w:r>
          </w:p>
        </w:tc>
        <w:tc>
          <w:tcPr>
            <w:tcW w:w="668" w:type="dxa"/>
            <w:shd w:val="clear" w:color="auto" w:fill="21E212"/>
          </w:tcPr>
          <w:p w14:paraId="109FB519" w14:textId="77777777" w:rsidR="006E079D" w:rsidRDefault="00E2257C">
            <w:pPr>
              <w:textAlignment w:val="baseline"/>
              <w:rPr>
                <w:rFonts w:hint="eastAsia"/>
                <w:sz w:val="20"/>
              </w:rPr>
            </w:pPr>
            <w:r>
              <w:rPr>
                <w:rFonts w:hint="eastAsia"/>
              </w:rPr>
              <w:t>0</w:t>
            </w:r>
            <w:r>
              <w:t>x</w:t>
            </w:r>
            <w:r>
              <w:rPr>
                <w:rFonts w:hint="eastAsia"/>
              </w:rPr>
              <w:t>2</w:t>
            </w:r>
            <w:r>
              <w:t>0</w:t>
            </w:r>
          </w:p>
        </w:tc>
        <w:tc>
          <w:tcPr>
            <w:tcW w:w="668" w:type="dxa"/>
            <w:shd w:val="clear" w:color="auto" w:fill="21E212"/>
          </w:tcPr>
          <w:p w14:paraId="1EC65D4B" w14:textId="77777777" w:rsidR="006E079D" w:rsidRDefault="00E2257C">
            <w:pPr>
              <w:textAlignment w:val="baseline"/>
              <w:rPr>
                <w:rFonts w:hint="eastAsia"/>
                <w:sz w:val="20"/>
              </w:rPr>
            </w:pPr>
            <w:r>
              <w:rPr>
                <w:rFonts w:hint="eastAsia"/>
              </w:rPr>
              <w:t>0</w:t>
            </w:r>
            <w:r>
              <w:t>x00</w:t>
            </w:r>
          </w:p>
        </w:tc>
        <w:tc>
          <w:tcPr>
            <w:tcW w:w="668" w:type="dxa"/>
            <w:shd w:val="clear" w:color="auto" w:fill="21E212"/>
          </w:tcPr>
          <w:p w14:paraId="7DF32D89" w14:textId="77777777" w:rsidR="006E079D" w:rsidRDefault="00E2257C">
            <w:pPr>
              <w:textAlignment w:val="baseline"/>
              <w:rPr>
                <w:rFonts w:hint="eastAsia"/>
                <w:sz w:val="20"/>
              </w:rPr>
            </w:pPr>
            <w:r>
              <w:rPr>
                <w:rFonts w:hint="eastAsia"/>
              </w:rPr>
              <w:t>0</w:t>
            </w:r>
            <w:r>
              <w:t>x00</w:t>
            </w:r>
          </w:p>
        </w:tc>
        <w:tc>
          <w:tcPr>
            <w:tcW w:w="668" w:type="dxa"/>
            <w:shd w:val="clear" w:color="auto" w:fill="21E212"/>
          </w:tcPr>
          <w:p w14:paraId="7CDC5A99" w14:textId="77777777" w:rsidR="006E079D" w:rsidRDefault="00E2257C">
            <w:pPr>
              <w:textAlignment w:val="baseline"/>
              <w:rPr>
                <w:rFonts w:hint="eastAsia"/>
                <w:sz w:val="20"/>
              </w:rPr>
            </w:pPr>
            <w:r>
              <w:rPr>
                <w:rFonts w:hint="eastAsia"/>
              </w:rPr>
              <w:t>0</w:t>
            </w:r>
            <w:r>
              <w:t>x00</w:t>
            </w:r>
          </w:p>
        </w:tc>
        <w:tc>
          <w:tcPr>
            <w:tcW w:w="641" w:type="dxa"/>
            <w:shd w:val="clear" w:color="auto" w:fill="00B0F0"/>
          </w:tcPr>
          <w:p w14:paraId="0BFB99B1" w14:textId="77777777" w:rsidR="006E079D" w:rsidRDefault="00E2257C">
            <w:pPr>
              <w:textAlignment w:val="baseline"/>
              <w:rPr>
                <w:rFonts w:hint="eastAsia"/>
                <w:sz w:val="20"/>
              </w:rPr>
            </w:pPr>
            <w:r>
              <w:rPr>
                <w:rFonts w:hint="eastAsia"/>
              </w:rPr>
              <w:t>0</w:t>
            </w:r>
            <w:r>
              <w:t>x</w:t>
            </w:r>
            <w:r>
              <w:rPr>
                <w:rFonts w:hint="eastAsia"/>
              </w:rPr>
              <w:t>33</w:t>
            </w:r>
          </w:p>
        </w:tc>
        <w:tc>
          <w:tcPr>
            <w:tcW w:w="4422" w:type="dxa"/>
          </w:tcPr>
          <w:p w14:paraId="5AC77BCF" w14:textId="77777777" w:rsidR="006E079D" w:rsidRDefault="00E2257C">
            <w:pPr>
              <w:textAlignment w:val="baseline"/>
              <w:rPr>
                <w:rFonts w:hint="eastAsia"/>
                <w:sz w:val="20"/>
              </w:rPr>
            </w:pPr>
            <w:r>
              <w:rPr>
                <w:rFonts w:hint="eastAsia"/>
                <w:color w:val="FFFFFF"/>
                <w:spacing w:val="375"/>
                <w:kern w:val="0"/>
                <w:highlight w:val="blue"/>
              </w:rPr>
              <w:t xml:space="preserve">T E M P  </w:t>
            </w:r>
          </w:p>
        </w:tc>
      </w:tr>
    </w:tbl>
    <w:p w14:paraId="7E704384" w14:textId="77777777" w:rsidR="006E079D" w:rsidRDefault="006E079D">
      <w:pPr>
        <w:textAlignment w:val="baseline"/>
        <w:rPr>
          <w:rFonts w:hint="eastAsia"/>
          <w:sz w:val="20"/>
        </w:rPr>
      </w:pPr>
    </w:p>
    <w:p w14:paraId="2D62C72B" w14:textId="77777777" w:rsidR="006E079D" w:rsidRDefault="00E2257C">
      <w:pPr>
        <w:textAlignment w:val="baseline"/>
        <w:rPr>
          <w:rFonts w:ascii="Calibri Light" w:eastAsia="宋体" w:hAnsi="Calibri Light" w:cs="Times New Roman"/>
          <w:i/>
          <w:color w:val="FF0000"/>
          <w:sz w:val="22"/>
          <w:szCs w:val="24"/>
        </w:rPr>
      </w:pPr>
      <w:r>
        <w:rPr>
          <w:rFonts w:hint="eastAsia"/>
          <w:color w:val="FF0000"/>
        </w:rPr>
        <w:t>肤温采样率10s更新一次，将来边缘设备具备计算能力之后存储结果数据。肤温对应CT1711输出数字量，每个数据2字节。</w:t>
      </w:r>
      <w:r>
        <w:rPr>
          <w:rFonts w:ascii="Calibri Light" w:eastAsia="宋体" w:hAnsi="Calibri Light" w:cs="Times New Roman" w:hint="eastAsia"/>
          <w:i/>
          <w:color w:val="FF0000"/>
          <w:sz w:val="22"/>
          <w:szCs w:val="24"/>
        </w:rPr>
        <w:t>肤温相对腋下体温是新参数。</w:t>
      </w:r>
    </w:p>
    <w:p w14:paraId="154B9969" w14:textId="77777777" w:rsidR="006E079D" w:rsidRDefault="006E079D">
      <w:pPr>
        <w:textAlignment w:val="baseline"/>
        <w:rPr>
          <w:rFonts w:ascii="Calibri Light" w:eastAsia="宋体" w:hAnsi="Calibri Light" w:cs="Times New Roman"/>
          <w:i/>
          <w:color w:val="FF0000"/>
          <w:sz w:val="22"/>
          <w:szCs w:val="24"/>
        </w:rPr>
      </w:pPr>
    </w:p>
    <w:p w14:paraId="4A7B9D69" w14:textId="77777777" w:rsidR="006E079D" w:rsidRDefault="00E2257C">
      <w:pPr>
        <w:textAlignment w:val="baseline"/>
        <w:rPr>
          <w:rFonts w:ascii="Times New Roman" w:eastAsia="宋体" w:hAnsi="Times New Roman" w:cs="Times New Roman"/>
          <w:i/>
          <w:sz w:val="22"/>
          <w:szCs w:val="24"/>
        </w:rPr>
      </w:pPr>
      <w:r>
        <w:rPr>
          <w:rFonts w:ascii="Times New Roman" w:eastAsia="宋体" w:hAnsi="Times New Roman" w:cs="Times New Roman"/>
          <w:i/>
          <w:color w:val="FFC000" w:themeColor="accent4"/>
          <w:sz w:val="22"/>
          <w:szCs w:val="24"/>
        </w:rPr>
        <w:t xml:space="preserve">00 AA 00 CC </w:t>
      </w:r>
      <w:r>
        <w:rPr>
          <w:rFonts w:ascii="Times New Roman" w:eastAsia="宋体" w:hAnsi="Times New Roman" w:cs="Times New Roman"/>
          <w:i/>
          <w:color w:val="00B050"/>
          <w:sz w:val="22"/>
          <w:szCs w:val="24"/>
        </w:rPr>
        <w:t xml:space="preserve">00 00 00 01 </w:t>
      </w:r>
      <w:r>
        <w:rPr>
          <w:rFonts w:ascii="Times New Roman" w:eastAsia="宋体" w:hAnsi="Times New Roman" w:cs="Times New Roman" w:hint="eastAsia"/>
          <w:i/>
          <w:color w:val="00B0F0"/>
          <w:sz w:val="22"/>
          <w:szCs w:val="24"/>
        </w:rPr>
        <w:t>3</w:t>
      </w:r>
      <w:r>
        <w:rPr>
          <w:rFonts w:ascii="Times New Roman" w:eastAsia="宋体" w:hAnsi="Times New Roman" w:cs="Times New Roman"/>
          <w:i/>
          <w:color w:val="00B0F0"/>
          <w:sz w:val="22"/>
          <w:szCs w:val="24"/>
        </w:rPr>
        <w:t>3</w:t>
      </w:r>
      <w:r>
        <w:rPr>
          <w:rFonts w:ascii="Times New Roman" w:eastAsia="宋体" w:hAnsi="Times New Roman" w:cs="Times New Roman"/>
          <w:i/>
          <w:sz w:val="22"/>
          <w:szCs w:val="24"/>
        </w:rPr>
        <w:t xml:space="preserve"> </w:t>
      </w:r>
      <w:r>
        <w:rPr>
          <w:rFonts w:ascii="Times New Roman" w:eastAsia="宋体" w:hAnsi="Times New Roman" w:cs="Times New Roman"/>
          <w:i/>
          <w:color w:val="0F06CA"/>
          <w:sz w:val="22"/>
          <w:szCs w:val="24"/>
        </w:rPr>
        <w:t>09 D4 00</w:t>
      </w:r>
    </w:p>
    <w:p w14:paraId="641F1D05" w14:textId="77777777" w:rsidR="006E079D" w:rsidRDefault="00E2257C">
      <w:pPr>
        <w:pStyle w:val="a8"/>
        <w:ind w:firstLineChars="0" w:firstLine="0"/>
        <w:textAlignment w:val="baseline"/>
        <w:rPr>
          <w:rFonts w:hint="eastAsia"/>
        </w:rPr>
      </w:pPr>
      <w:r>
        <w:rPr>
          <w:rFonts w:hint="eastAsia"/>
        </w:rPr>
        <w:t>温度数据解析</w:t>
      </w:r>
    </w:p>
    <w:p w14:paraId="35BCC254" w14:textId="77777777" w:rsidR="006E079D" w:rsidRDefault="00E2257C">
      <w:pPr>
        <w:pStyle w:val="a8"/>
        <w:ind w:firstLine="380"/>
        <w:textAlignment w:val="baseline"/>
        <w:rPr>
          <w:rFonts w:ascii="新宋体" w:hAnsi="新宋体" w:cs="新宋体" w:hint="eastAsia"/>
          <w:kern w:val="0"/>
          <w:sz w:val="19"/>
          <w:szCs w:val="19"/>
        </w:rPr>
      </w:pPr>
      <w:r>
        <w:rPr>
          <w:rFonts w:ascii="新宋体" w:hAnsi="新宋体" w:cs="新宋体"/>
          <w:color w:val="0000FF"/>
          <w:kern w:val="0"/>
          <w:sz w:val="19"/>
          <w:szCs w:val="19"/>
        </w:rPr>
        <w:t>char</w:t>
      </w:r>
      <w:r>
        <w:rPr>
          <w:rFonts w:ascii="新宋体" w:hAnsi="新宋体" w:cs="新宋体"/>
          <w:kern w:val="0"/>
          <w:sz w:val="19"/>
          <w:szCs w:val="19"/>
        </w:rPr>
        <w:t xml:space="preserve"> buffDataSrc[</w:t>
      </w:r>
      <w:r>
        <w:rPr>
          <w:rFonts w:ascii="新宋体" w:hAnsi="新宋体" w:cs="新宋体" w:hint="eastAsia"/>
          <w:kern w:val="0"/>
          <w:sz w:val="19"/>
          <w:szCs w:val="19"/>
        </w:rPr>
        <w:t>2</w:t>
      </w:r>
      <w:r>
        <w:rPr>
          <w:rFonts w:ascii="新宋体" w:hAnsi="新宋体" w:cs="新宋体"/>
          <w:kern w:val="0"/>
          <w:sz w:val="19"/>
          <w:szCs w:val="19"/>
        </w:rPr>
        <w:t>];</w:t>
      </w:r>
    </w:p>
    <w:p w14:paraId="38728521" w14:textId="77777777" w:rsidR="006E079D" w:rsidRDefault="00E2257C">
      <w:pPr>
        <w:pStyle w:val="a8"/>
        <w:textAlignment w:val="baseline"/>
        <w:rPr>
          <w:rFonts w:hint="eastAsia"/>
          <w:i/>
        </w:rPr>
      </w:pPr>
      <w:r>
        <w:rPr>
          <w:rFonts w:hint="eastAsia"/>
          <w:i/>
        </w:rPr>
        <w:t>buff</w:t>
      </w:r>
      <w:r>
        <w:rPr>
          <w:i/>
        </w:rPr>
        <w:t>DataSrc[0]=0</w:t>
      </w:r>
      <w:r>
        <w:rPr>
          <w:rFonts w:hint="eastAsia"/>
          <w:i/>
        </w:rPr>
        <w:t>x</w:t>
      </w:r>
      <w:r>
        <w:rPr>
          <w:i/>
        </w:rPr>
        <w:t>09, buffDataSrc[1]=0xD4,</w:t>
      </w:r>
    </w:p>
    <w:p w14:paraId="3CEFC2AA" w14:textId="77777777" w:rsidR="006E079D" w:rsidRDefault="00E2257C">
      <w:pPr>
        <w:autoSpaceDE w:val="0"/>
        <w:autoSpaceDN w:val="0"/>
        <w:adjustRightInd w:val="0"/>
        <w:ind w:firstLine="420"/>
        <w:jc w:val="left"/>
        <w:rPr>
          <w:rFonts w:ascii="新宋体" w:hAnsi="新宋体" w:cs="新宋体" w:hint="eastAsia"/>
          <w:kern w:val="0"/>
          <w:sz w:val="19"/>
          <w:szCs w:val="19"/>
        </w:rPr>
      </w:pPr>
      <w:r>
        <w:rPr>
          <w:rFonts w:ascii="新宋体" w:hAnsi="新宋体" w:cs="新宋体"/>
          <w:kern w:val="0"/>
          <w:sz w:val="19"/>
          <w:szCs w:val="19"/>
        </w:rPr>
        <w:t>INT</w:t>
      </w:r>
      <w:r>
        <w:rPr>
          <w:rFonts w:ascii="新宋体" w:hAnsi="新宋体" w:cs="新宋体" w:hint="eastAsia"/>
          <w:kern w:val="0"/>
          <w:sz w:val="19"/>
          <w:szCs w:val="19"/>
        </w:rPr>
        <w:t xml:space="preserve">16 </w:t>
      </w:r>
      <w:r>
        <w:rPr>
          <w:rFonts w:ascii="新宋体" w:hAnsi="新宋体" w:cs="新宋体"/>
          <w:kern w:val="0"/>
          <w:sz w:val="19"/>
          <w:szCs w:val="19"/>
        </w:rPr>
        <w:t>data = ((</w:t>
      </w:r>
      <w:r>
        <w:rPr>
          <w:rFonts w:ascii="新宋体" w:hAnsi="新宋体" w:cs="新宋体"/>
          <w:color w:val="0000FF"/>
          <w:kern w:val="0"/>
          <w:sz w:val="19"/>
          <w:szCs w:val="19"/>
        </w:rPr>
        <w:t>unsigned</w:t>
      </w:r>
      <w:r>
        <w:rPr>
          <w:rFonts w:ascii="新宋体" w:hAnsi="新宋体" w:cs="新宋体"/>
          <w:kern w:val="0"/>
          <w:sz w:val="19"/>
          <w:szCs w:val="19"/>
        </w:rPr>
        <w:t xml:space="preserve"> </w:t>
      </w:r>
      <w:r>
        <w:rPr>
          <w:rFonts w:ascii="新宋体" w:hAnsi="新宋体" w:cs="新宋体"/>
          <w:color w:val="0000FF"/>
          <w:kern w:val="0"/>
          <w:sz w:val="19"/>
          <w:szCs w:val="19"/>
        </w:rPr>
        <w:t>char</w:t>
      </w:r>
      <w:r>
        <w:rPr>
          <w:rFonts w:ascii="新宋体" w:hAnsi="新宋体" w:cs="新宋体"/>
          <w:kern w:val="0"/>
          <w:sz w:val="19"/>
          <w:szCs w:val="19"/>
        </w:rPr>
        <w:t>)buffDataSrc[0]&lt;&lt;8)|(</w:t>
      </w:r>
      <w:r>
        <w:rPr>
          <w:rFonts w:ascii="新宋体" w:hAnsi="新宋体" w:cs="新宋体"/>
          <w:color w:val="0000FF"/>
          <w:kern w:val="0"/>
          <w:sz w:val="19"/>
          <w:szCs w:val="19"/>
        </w:rPr>
        <w:t>unsigned</w:t>
      </w:r>
      <w:r>
        <w:rPr>
          <w:rFonts w:ascii="新宋体" w:hAnsi="新宋体" w:cs="新宋体"/>
          <w:kern w:val="0"/>
          <w:sz w:val="19"/>
          <w:szCs w:val="19"/>
        </w:rPr>
        <w:t xml:space="preserve"> </w:t>
      </w:r>
      <w:r>
        <w:rPr>
          <w:rFonts w:ascii="新宋体" w:hAnsi="新宋体" w:cs="新宋体"/>
          <w:color w:val="0000FF"/>
          <w:kern w:val="0"/>
          <w:sz w:val="19"/>
          <w:szCs w:val="19"/>
        </w:rPr>
        <w:t>char</w:t>
      </w:r>
      <w:r>
        <w:rPr>
          <w:rFonts w:ascii="新宋体" w:hAnsi="新宋体" w:cs="新宋体"/>
          <w:kern w:val="0"/>
          <w:sz w:val="19"/>
          <w:szCs w:val="19"/>
        </w:rPr>
        <w:t>)buffDataSrc[1];</w:t>
      </w:r>
    </w:p>
    <w:p w14:paraId="183D298F" w14:textId="77777777" w:rsidR="006E079D" w:rsidRDefault="00E2257C">
      <w:pPr>
        <w:autoSpaceDE w:val="0"/>
        <w:autoSpaceDN w:val="0"/>
        <w:adjustRightInd w:val="0"/>
        <w:ind w:firstLine="420"/>
        <w:jc w:val="left"/>
        <w:rPr>
          <w:rFonts w:ascii="新宋体" w:hAnsi="新宋体" w:cs="新宋体" w:hint="eastAsia"/>
          <w:kern w:val="0"/>
          <w:sz w:val="19"/>
          <w:szCs w:val="19"/>
        </w:rPr>
      </w:pPr>
      <w:r>
        <w:rPr>
          <w:rFonts w:ascii="新宋体" w:hAnsi="新宋体" w:cs="新宋体"/>
          <w:color w:val="0000FF"/>
          <w:kern w:val="0"/>
          <w:sz w:val="19"/>
          <w:szCs w:val="19"/>
        </w:rPr>
        <w:t>float</w:t>
      </w:r>
      <w:r>
        <w:rPr>
          <w:rFonts w:ascii="新宋体" w:hAnsi="新宋体" w:cs="新宋体" w:hint="eastAsia"/>
          <w:kern w:val="0"/>
          <w:sz w:val="19"/>
          <w:szCs w:val="19"/>
        </w:rPr>
        <w:t xml:space="preserve"> </w:t>
      </w:r>
      <w:r>
        <w:rPr>
          <w:rFonts w:ascii="新宋体" w:hAnsi="新宋体" w:cs="新宋体"/>
          <w:kern w:val="0"/>
          <w:sz w:val="19"/>
          <w:szCs w:val="19"/>
        </w:rPr>
        <w:t>x = (3.90625*data)/1000;</w:t>
      </w:r>
    </w:p>
    <w:p w14:paraId="3D8DA97C" w14:textId="77777777" w:rsidR="006E079D" w:rsidRDefault="006E079D">
      <w:pPr>
        <w:textAlignment w:val="baseline"/>
        <w:rPr>
          <w:rFonts w:ascii="Calibri Light" w:eastAsia="宋体" w:hAnsi="Calibri Light" w:cs="Times New Roman"/>
          <w:i/>
          <w:color w:val="FF0000"/>
          <w:sz w:val="22"/>
          <w:szCs w:val="24"/>
        </w:rPr>
      </w:pPr>
    </w:p>
    <w:p w14:paraId="4B000028" w14:textId="77777777" w:rsidR="006E079D" w:rsidRDefault="006E079D">
      <w:pPr>
        <w:pStyle w:val="a8"/>
        <w:ind w:firstLineChars="0" w:firstLine="0"/>
        <w:textAlignment w:val="baseline"/>
        <w:rPr>
          <w:rFonts w:hint="eastAsia"/>
        </w:rPr>
      </w:pPr>
    </w:p>
    <w:p w14:paraId="5A3C6846" w14:textId="77777777" w:rsidR="006E079D" w:rsidRDefault="00E2257C">
      <w:pPr>
        <w:pStyle w:val="a8"/>
        <w:numPr>
          <w:ilvl w:val="0"/>
          <w:numId w:val="1"/>
        </w:numPr>
        <w:ind w:firstLineChars="0"/>
        <w:textAlignment w:val="baseline"/>
        <w:rPr>
          <w:rFonts w:hint="eastAsia"/>
        </w:rPr>
      </w:pPr>
      <w:r>
        <w:rPr>
          <w:rFonts w:hint="eastAsia"/>
        </w:rPr>
        <w:t>手环电量数据协议（该数据只发送不存储，不同设备做区分）：</w:t>
      </w:r>
    </w:p>
    <w:p w14:paraId="61431037" w14:textId="77777777" w:rsidR="006E079D" w:rsidRDefault="00E2257C">
      <w:pPr>
        <w:textAlignment w:val="baseline"/>
        <w:rPr>
          <w:rFonts w:hint="eastAsia"/>
          <w:sz w:val="20"/>
        </w:rPr>
      </w:pPr>
      <w:r>
        <w:rPr>
          <w:rFonts w:hint="eastAsia"/>
          <w:highlight w:val="yellow"/>
        </w:rPr>
        <w:t>协议头4字节</w:t>
      </w:r>
      <w:r>
        <w:rPr>
          <w:rFonts w:hint="eastAsia"/>
        </w:rPr>
        <w:t>+</w:t>
      </w:r>
      <w:r>
        <w:rPr>
          <w:rFonts w:hint="eastAsia"/>
          <w:highlight w:val="green"/>
        </w:rPr>
        <w:t>设备ID</w:t>
      </w:r>
      <w:r>
        <w:rPr>
          <w:highlight w:val="green"/>
        </w:rPr>
        <w:t xml:space="preserve"> 4</w:t>
      </w:r>
      <w:r>
        <w:rPr>
          <w:rFonts w:hint="eastAsia"/>
          <w:highlight w:val="green"/>
        </w:rPr>
        <w:t>字节</w:t>
      </w:r>
      <w:r>
        <w:rPr>
          <w:rFonts w:hint="eastAsia"/>
        </w:rPr>
        <w:t>+</w:t>
      </w:r>
      <w:r>
        <w:rPr>
          <w:rFonts w:hint="eastAsia"/>
          <w:highlight w:val="cyan"/>
        </w:rPr>
        <w:t>数据类型1字节</w:t>
      </w:r>
      <w:r>
        <w:rPr>
          <w:rFonts w:hint="eastAsia"/>
        </w:rPr>
        <w:t xml:space="preserve"> +</w:t>
      </w:r>
      <w:r>
        <w:rPr>
          <w:rFonts w:hint="eastAsia"/>
          <w:color w:val="FFFFFF"/>
          <w:highlight w:val="blue"/>
        </w:rPr>
        <w:t>ADC</w:t>
      </w:r>
      <w:r>
        <w:rPr>
          <w:color w:val="FFFFFF"/>
          <w:highlight w:val="blue"/>
        </w:rPr>
        <w:t xml:space="preserve"> 2</w:t>
      </w:r>
      <w:r>
        <w:rPr>
          <w:rFonts w:hint="eastAsia"/>
          <w:color w:val="FFFFFF"/>
          <w:highlight w:val="blue"/>
        </w:rPr>
        <w:t>字节</w:t>
      </w:r>
      <w:r>
        <w:rPr>
          <w:rFonts w:hint="eastAsia"/>
        </w:rPr>
        <w:t>。</w:t>
      </w:r>
    </w:p>
    <w:tbl>
      <w:tblPr>
        <w:tblStyle w:val="a7"/>
        <w:tblW w:w="10485" w:type="dxa"/>
        <w:tblLayout w:type="fixed"/>
        <w:tblLook w:val="04A0" w:firstRow="1" w:lastRow="0" w:firstColumn="1" w:lastColumn="0" w:noHBand="0" w:noVBand="1"/>
      </w:tblPr>
      <w:tblGrid>
        <w:gridCol w:w="694"/>
        <w:gridCol w:w="734"/>
        <w:gridCol w:w="695"/>
        <w:gridCol w:w="729"/>
        <w:gridCol w:w="695"/>
        <w:gridCol w:w="695"/>
        <w:gridCol w:w="695"/>
        <w:gridCol w:w="695"/>
        <w:gridCol w:w="641"/>
        <w:gridCol w:w="4212"/>
      </w:tblGrid>
      <w:tr w:rsidR="006E079D" w14:paraId="4B8382FB" w14:textId="77777777">
        <w:tc>
          <w:tcPr>
            <w:tcW w:w="694" w:type="dxa"/>
            <w:shd w:val="clear" w:color="auto" w:fill="FFFF00"/>
          </w:tcPr>
          <w:p w14:paraId="116043C9" w14:textId="77777777" w:rsidR="006E079D" w:rsidRDefault="00E2257C">
            <w:pPr>
              <w:textAlignment w:val="baseline"/>
              <w:rPr>
                <w:rFonts w:hint="eastAsia"/>
                <w:sz w:val="20"/>
              </w:rPr>
            </w:pPr>
            <w:r>
              <w:rPr>
                <w:rFonts w:hint="eastAsia"/>
              </w:rPr>
              <w:t>0x</w:t>
            </w:r>
            <w:r>
              <w:t>00</w:t>
            </w:r>
          </w:p>
        </w:tc>
        <w:tc>
          <w:tcPr>
            <w:tcW w:w="734" w:type="dxa"/>
            <w:shd w:val="clear" w:color="auto" w:fill="FFFF00"/>
          </w:tcPr>
          <w:p w14:paraId="367781FB" w14:textId="77777777" w:rsidR="006E079D" w:rsidRDefault="00E2257C">
            <w:pPr>
              <w:textAlignment w:val="baseline"/>
              <w:rPr>
                <w:rFonts w:hint="eastAsia"/>
                <w:sz w:val="20"/>
              </w:rPr>
            </w:pPr>
            <w:r>
              <w:rPr>
                <w:rFonts w:hint="eastAsia"/>
              </w:rPr>
              <w:t>0</w:t>
            </w:r>
            <w:r>
              <w:t>xAA</w:t>
            </w:r>
          </w:p>
        </w:tc>
        <w:tc>
          <w:tcPr>
            <w:tcW w:w="695" w:type="dxa"/>
            <w:shd w:val="clear" w:color="auto" w:fill="FFFF00"/>
          </w:tcPr>
          <w:p w14:paraId="6C4AC162" w14:textId="77777777" w:rsidR="006E079D" w:rsidRDefault="00E2257C">
            <w:pPr>
              <w:textAlignment w:val="baseline"/>
              <w:rPr>
                <w:rFonts w:hint="eastAsia"/>
                <w:sz w:val="20"/>
              </w:rPr>
            </w:pPr>
            <w:r>
              <w:rPr>
                <w:rFonts w:hint="eastAsia"/>
              </w:rPr>
              <w:t>0</w:t>
            </w:r>
            <w:r>
              <w:t>x00</w:t>
            </w:r>
          </w:p>
        </w:tc>
        <w:tc>
          <w:tcPr>
            <w:tcW w:w="729" w:type="dxa"/>
            <w:shd w:val="clear" w:color="auto" w:fill="FFFF00"/>
          </w:tcPr>
          <w:p w14:paraId="508B9359" w14:textId="77777777" w:rsidR="006E079D" w:rsidRDefault="00E2257C">
            <w:pPr>
              <w:textAlignment w:val="baseline"/>
              <w:rPr>
                <w:rFonts w:hint="eastAsia"/>
                <w:sz w:val="20"/>
              </w:rPr>
            </w:pPr>
            <w:r>
              <w:rPr>
                <w:rFonts w:hint="eastAsia"/>
              </w:rPr>
              <w:t>0</w:t>
            </w:r>
            <w:r>
              <w:t>xCC</w:t>
            </w:r>
          </w:p>
        </w:tc>
        <w:tc>
          <w:tcPr>
            <w:tcW w:w="695" w:type="dxa"/>
            <w:shd w:val="clear" w:color="auto" w:fill="21E212"/>
          </w:tcPr>
          <w:p w14:paraId="342CC6EA" w14:textId="77777777" w:rsidR="006E079D" w:rsidRDefault="00E2257C">
            <w:pPr>
              <w:textAlignment w:val="baseline"/>
              <w:rPr>
                <w:rFonts w:hint="eastAsia"/>
                <w:sz w:val="20"/>
              </w:rPr>
            </w:pPr>
            <w:r>
              <w:rPr>
                <w:rFonts w:hint="eastAsia"/>
              </w:rPr>
              <w:t>0</w:t>
            </w:r>
            <w:r>
              <w:t>x</w:t>
            </w:r>
            <w:r>
              <w:rPr>
                <w:rFonts w:hint="eastAsia"/>
              </w:rPr>
              <w:t>2</w:t>
            </w:r>
            <w:r>
              <w:t>0</w:t>
            </w:r>
          </w:p>
        </w:tc>
        <w:tc>
          <w:tcPr>
            <w:tcW w:w="695" w:type="dxa"/>
            <w:shd w:val="clear" w:color="auto" w:fill="21E212"/>
          </w:tcPr>
          <w:p w14:paraId="2F1A92DF" w14:textId="77777777" w:rsidR="006E079D" w:rsidRDefault="00E2257C">
            <w:pPr>
              <w:textAlignment w:val="baseline"/>
              <w:rPr>
                <w:rFonts w:hint="eastAsia"/>
                <w:sz w:val="20"/>
              </w:rPr>
            </w:pPr>
            <w:r>
              <w:rPr>
                <w:rFonts w:hint="eastAsia"/>
              </w:rPr>
              <w:t>0</w:t>
            </w:r>
            <w:r>
              <w:t>x00</w:t>
            </w:r>
          </w:p>
        </w:tc>
        <w:tc>
          <w:tcPr>
            <w:tcW w:w="695" w:type="dxa"/>
            <w:shd w:val="clear" w:color="auto" w:fill="21E212"/>
          </w:tcPr>
          <w:p w14:paraId="2D365E4A" w14:textId="77777777" w:rsidR="006E079D" w:rsidRDefault="00E2257C">
            <w:pPr>
              <w:textAlignment w:val="baseline"/>
              <w:rPr>
                <w:rFonts w:hint="eastAsia"/>
                <w:sz w:val="20"/>
              </w:rPr>
            </w:pPr>
            <w:r>
              <w:rPr>
                <w:rFonts w:hint="eastAsia"/>
              </w:rPr>
              <w:t>0</w:t>
            </w:r>
            <w:r>
              <w:t>x00</w:t>
            </w:r>
          </w:p>
        </w:tc>
        <w:tc>
          <w:tcPr>
            <w:tcW w:w="695" w:type="dxa"/>
            <w:shd w:val="clear" w:color="auto" w:fill="21E212"/>
          </w:tcPr>
          <w:p w14:paraId="1DB7642E" w14:textId="77777777" w:rsidR="006E079D" w:rsidRDefault="00E2257C">
            <w:pPr>
              <w:textAlignment w:val="baseline"/>
              <w:rPr>
                <w:rFonts w:hint="eastAsia"/>
                <w:sz w:val="20"/>
              </w:rPr>
            </w:pPr>
            <w:r>
              <w:rPr>
                <w:rFonts w:hint="eastAsia"/>
              </w:rPr>
              <w:t>0</w:t>
            </w:r>
            <w:r>
              <w:t>x00</w:t>
            </w:r>
          </w:p>
        </w:tc>
        <w:tc>
          <w:tcPr>
            <w:tcW w:w="641" w:type="dxa"/>
            <w:shd w:val="clear" w:color="auto" w:fill="00B0F0"/>
          </w:tcPr>
          <w:p w14:paraId="15F2BD09" w14:textId="77777777" w:rsidR="006E079D" w:rsidRDefault="00E2257C">
            <w:pPr>
              <w:textAlignment w:val="baseline"/>
              <w:rPr>
                <w:rFonts w:hint="eastAsia"/>
                <w:sz w:val="20"/>
              </w:rPr>
            </w:pPr>
            <w:r>
              <w:rPr>
                <w:rFonts w:hint="eastAsia"/>
              </w:rPr>
              <w:t>0</w:t>
            </w:r>
            <w:r>
              <w:t>x</w:t>
            </w:r>
            <w:r>
              <w:rPr>
                <w:rFonts w:hint="eastAsia"/>
              </w:rPr>
              <w:t>35</w:t>
            </w:r>
          </w:p>
        </w:tc>
        <w:tc>
          <w:tcPr>
            <w:tcW w:w="4212" w:type="dxa"/>
          </w:tcPr>
          <w:p w14:paraId="0D861B92" w14:textId="77777777" w:rsidR="006E079D" w:rsidRDefault="00E2257C">
            <w:pPr>
              <w:jc w:val="distribute"/>
              <w:textAlignment w:val="baseline"/>
              <w:rPr>
                <w:rFonts w:hint="eastAsia"/>
                <w:sz w:val="20"/>
              </w:rPr>
            </w:pPr>
            <w:r>
              <w:rPr>
                <w:rFonts w:hint="eastAsia"/>
                <w:color w:val="FFFFFF"/>
                <w:kern w:val="0"/>
                <w:highlight w:val="blue"/>
              </w:rPr>
              <w:t>ADC</w:t>
            </w:r>
            <w:r>
              <w:rPr>
                <w:color w:val="FFFFFF"/>
                <w:kern w:val="0"/>
                <w:highlight w:val="blue"/>
              </w:rPr>
              <w:t xml:space="preserve"> </w:t>
            </w:r>
            <w:r>
              <w:rPr>
                <w:rFonts w:hint="eastAsia"/>
                <w:color w:val="FFFFFF"/>
                <w:kern w:val="0"/>
                <w:highlight w:val="blue"/>
              </w:rPr>
              <w:t>Value</w:t>
            </w:r>
          </w:p>
        </w:tc>
      </w:tr>
    </w:tbl>
    <w:p w14:paraId="16864032" w14:textId="77777777" w:rsidR="006E079D" w:rsidRDefault="006E079D">
      <w:pPr>
        <w:textAlignment w:val="baseline"/>
        <w:rPr>
          <w:rFonts w:ascii="Calibri Light" w:eastAsia="宋体" w:hAnsi="Calibri Light" w:cs="Times New Roman"/>
          <w:i/>
          <w:sz w:val="22"/>
          <w:szCs w:val="24"/>
        </w:rPr>
      </w:pPr>
    </w:p>
    <w:p w14:paraId="6A53D44A" w14:textId="77777777" w:rsidR="006E079D" w:rsidRDefault="00E2257C">
      <w:pPr>
        <w:textAlignment w:val="baseline"/>
        <w:rPr>
          <w:rFonts w:ascii="Times New Roman" w:eastAsia="宋体" w:hAnsi="Times New Roman" w:cs="Times New Roman"/>
          <w:b/>
          <w:i/>
          <w:color w:val="FF0000"/>
          <w:sz w:val="22"/>
          <w:szCs w:val="24"/>
        </w:rPr>
      </w:pPr>
      <w:r>
        <w:rPr>
          <w:rFonts w:ascii="Times New Roman" w:eastAsia="宋体" w:hAnsi="Times New Roman" w:cs="Times New Roman"/>
          <w:b/>
          <w:i/>
          <w:color w:val="FF0000"/>
          <w:sz w:val="22"/>
          <w:szCs w:val="24"/>
        </w:rPr>
        <w:t>例子</w:t>
      </w:r>
    </w:p>
    <w:p w14:paraId="38342014" w14:textId="77777777" w:rsidR="006E079D" w:rsidRDefault="00E2257C">
      <w:pPr>
        <w:textAlignment w:val="baseline"/>
        <w:rPr>
          <w:rFonts w:ascii="Times New Roman" w:eastAsia="宋体" w:hAnsi="Times New Roman" w:cs="Times New Roman"/>
          <w:i/>
          <w:sz w:val="22"/>
          <w:szCs w:val="24"/>
        </w:rPr>
      </w:pPr>
      <w:r>
        <w:rPr>
          <w:rFonts w:ascii="Times New Roman" w:eastAsia="宋体" w:hAnsi="Times New Roman" w:cs="Times New Roman"/>
          <w:i/>
          <w:color w:val="FFC000" w:themeColor="accent4"/>
          <w:sz w:val="22"/>
          <w:szCs w:val="24"/>
        </w:rPr>
        <w:t xml:space="preserve">00 AA 00 CC </w:t>
      </w:r>
      <w:r>
        <w:rPr>
          <w:rFonts w:ascii="Times New Roman" w:eastAsia="宋体" w:hAnsi="Times New Roman" w:cs="Times New Roman"/>
          <w:i/>
          <w:color w:val="00B050"/>
          <w:sz w:val="22"/>
          <w:szCs w:val="24"/>
        </w:rPr>
        <w:t xml:space="preserve">00 00 00 01 </w:t>
      </w:r>
      <w:r>
        <w:rPr>
          <w:rFonts w:ascii="Times New Roman" w:eastAsia="宋体" w:hAnsi="Times New Roman" w:cs="Times New Roman" w:hint="eastAsia"/>
          <w:i/>
          <w:color w:val="00B0F0"/>
          <w:sz w:val="22"/>
          <w:szCs w:val="24"/>
        </w:rPr>
        <w:t>34</w:t>
      </w:r>
      <w:r>
        <w:rPr>
          <w:rFonts w:ascii="Times New Roman" w:eastAsia="宋体" w:hAnsi="Times New Roman" w:cs="Times New Roman"/>
          <w:i/>
          <w:sz w:val="22"/>
          <w:szCs w:val="24"/>
        </w:rPr>
        <w:t xml:space="preserve"> </w:t>
      </w:r>
      <w:r>
        <w:rPr>
          <w:rFonts w:ascii="Times New Roman" w:eastAsia="宋体" w:hAnsi="Times New Roman" w:cs="Times New Roman"/>
          <w:i/>
          <w:color w:val="0F06CA"/>
          <w:sz w:val="22"/>
          <w:szCs w:val="24"/>
        </w:rPr>
        <w:t>09 D4</w:t>
      </w:r>
    </w:p>
    <w:p w14:paraId="59647F2A" w14:textId="77777777" w:rsidR="006E079D" w:rsidRDefault="00E2257C">
      <w:pPr>
        <w:textAlignment w:val="baseline"/>
        <w:rPr>
          <w:rFonts w:ascii="Times New Roman" w:eastAsia="宋体" w:hAnsi="Times New Roman" w:cs="Times New Roman"/>
          <w:i/>
          <w:sz w:val="22"/>
          <w:szCs w:val="24"/>
        </w:rPr>
      </w:pPr>
      <w:r>
        <w:rPr>
          <w:rFonts w:ascii="Times New Roman" w:eastAsia="宋体" w:hAnsi="Times New Roman" w:cs="Times New Roman"/>
          <w:i/>
          <w:sz w:val="22"/>
          <w:szCs w:val="24"/>
        </w:rPr>
        <w:t>其中</w:t>
      </w:r>
      <w:r>
        <w:rPr>
          <w:rFonts w:ascii="Times New Roman" w:eastAsia="宋体" w:hAnsi="Times New Roman" w:cs="Times New Roman"/>
          <w:i/>
          <w:sz w:val="22"/>
          <w:szCs w:val="24"/>
        </w:rPr>
        <w:t xml:space="preserve"> </w:t>
      </w:r>
      <w:r>
        <w:rPr>
          <w:rFonts w:ascii="Times New Roman" w:eastAsia="宋体" w:hAnsi="Times New Roman" w:cs="Times New Roman"/>
          <w:i/>
          <w:color w:val="0F06CA"/>
          <w:sz w:val="22"/>
          <w:szCs w:val="24"/>
        </w:rPr>
        <w:t>09 D4</w:t>
      </w:r>
      <w:r>
        <w:rPr>
          <w:rFonts w:ascii="Times New Roman" w:eastAsia="宋体" w:hAnsi="Times New Roman" w:cs="Times New Roman"/>
          <w:i/>
          <w:sz w:val="22"/>
          <w:szCs w:val="24"/>
        </w:rPr>
        <w:t>为</w:t>
      </w:r>
      <w:r>
        <w:rPr>
          <w:rFonts w:ascii="Times New Roman" w:eastAsia="宋体" w:hAnsi="Times New Roman" w:cs="Times New Roman"/>
          <w:i/>
          <w:sz w:val="22"/>
          <w:szCs w:val="24"/>
        </w:rPr>
        <w:t>ADC2</w:t>
      </w:r>
      <w:r>
        <w:rPr>
          <w:rFonts w:ascii="Times New Roman" w:eastAsia="宋体" w:hAnsi="Times New Roman" w:cs="Times New Roman"/>
          <w:i/>
          <w:sz w:val="22"/>
          <w:szCs w:val="24"/>
        </w:rPr>
        <w:t>字节，转换为百分制保存</w:t>
      </w:r>
      <w:r>
        <w:rPr>
          <w:rFonts w:ascii="Times New Roman" w:eastAsia="宋体" w:hAnsi="Times New Roman" w:cs="Times New Roman" w:hint="eastAsia"/>
          <w:i/>
          <w:sz w:val="22"/>
          <w:szCs w:val="24"/>
        </w:rPr>
        <w:t>和显示。</w:t>
      </w:r>
    </w:p>
    <w:p w14:paraId="1528D27B" w14:textId="77777777" w:rsidR="006E079D" w:rsidRDefault="00E2257C">
      <w:pPr>
        <w:autoSpaceDE w:val="0"/>
        <w:autoSpaceDN w:val="0"/>
        <w:adjustRightInd w:val="0"/>
        <w:ind w:firstLine="420"/>
        <w:jc w:val="left"/>
        <w:rPr>
          <w:rFonts w:ascii="新宋体" w:hAnsi="新宋体" w:cs="新宋体" w:hint="eastAsia"/>
          <w:kern w:val="0"/>
          <w:sz w:val="19"/>
          <w:szCs w:val="19"/>
        </w:rPr>
      </w:pPr>
      <w:r>
        <w:rPr>
          <w:rFonts w:ascii="新宋体" w:hAnsi="新宋体" w:cs="新宋体"/>
          <w:color w:val="0000FF"/>
          <w:kern w:val="0"/>
          <w:sz w:val="19"/>
          <w:szCs w:val="19"/>
        </w:rPr>
        <w:t>char</w:t>
      </w:r>
      <w:r>
        <w:rPr>
          <w:rFonts w:ascii="新宋体" w:hAnsi="新宋体" w:cs="新宋体"/>
          <w:kern w:val="0"/>
          <w:sz w:val="19"/>
          <w:szCs w:val="19"/>
        </w:rPr>
        <w:t xml:space="preserve"> buffDataSrc[</w:t>
      </w:r>
      <w:r>
        <w:rPr>
          <w:rFonts w:ascii="新宋体" w:hAnsi="新宋体" w:cs="新宋体" w:hint="eastAsia"/>
          <w:kern w:val="0"/>
          <w:sz w:val="19"/>
          <w:szCs w:val="19"/>
        </w:rPr>
        <w:t>2</w:t>
      </w:r>
      <w:r>
        <w:rPr>
          <w:rFonts w:ascii="新宋体" w:hAnsi="新宋体" w:cs="新宋体"/>
          <w:kern w:val="0"/>
          <w:sz w:val="19"/>
          <w:szCs w:val="19"/>
        </w:rPr>
        <w:t>];</w:t>
      </w:r>
    </w:p>
    <w:p w14:paraId="452B7F3B" w14:textId="77777777" w:rsidR="006E079D" w:rsidRDefault="00E2257C">
      <w:pPr>
        <w:autoSpaceDE w:val="0"/>
        <w:autoSpaceDN w:val="0"/>
        <w:adjustRightInd w:val="0"/>
        <w:ind w:firstLine="420"/>
        <w:jc w:val="left"/>
        <w:rPr>
          <w:rFonts w:ascii="新宋体" w:hAnsi="新宋体" w:cs="新宋体" w:hint="eastAsia"/>
          <w:kern w:val="0"/>
          <w:sz w:val="19"/>
          <w:szCs w:val="19"/>
        </w:rPr>
      </w:pPr>
      <w:r>
        <w:rPr>
          <w:rFonts w:ascii="新宋体" w:hAnsi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hAnsi="新宋体" w:cs="新宋体" w:hint="eastAsia"/>
          <w:kern w:val="0"/>
          <w:sz w:val="19"/>
          <w:szCs w:val="19"/>
        </w:rPr>
        <w:t xml:space="preserve"> </w:t>
      </w:r>
      <w:r>
        <w:rPr>
          <w:rFonts w:ascii="新宋体" w:hAnsi="新宋体" w:cs="新宋体"/>
          <w:kern w:val="0"/>
          <w:sz w:val="19"/>
          <w:szCs w:val="19"/>
        </w:rPr>
        <w:t>power = ((</w:t>
      </w:r>
      <w:r>
        <w:rPr>
          <w:rFonts w:ascii="新宋体" w:hAnsi="新宋体" w:cs="新宋体"/>
          <w:color w:val="0000FF"/>
          <w:kern w:val="0"/>
          <w:sz w:val="19"/>
          <w:szCs w:val="19"/>
        </w:rPr>
        <w:t>unsigned</w:t>
      </w:r>
      <w:r>
        <w:rPr>
          <w:rFonts w:ascii="新宋体" w:hAnsi="新宋体" w:cs="新宋体"/>
          <w:kern w:val="0"/>
          <w:sz w:val="19"/>
          <w:szCs w:val="19"/>
        </w:rPr>
        <w:t xml:space="preserve"> </w:t>
      </w:r>
      <w:r>
        <w:rPr>
          <w:rFonts w:ascii="新宋体" w:hAnsi="新宋体" w:cs="新宋体"/>
          <w:color w:val="0000FF"/>
          <w:kern w:val="0"/>
          <w:sz w:val="19"/>
          <w:szCs w:val="19"/>
        </w:rPr>
        <w:t>char</w:t>
      </w:r>
      <w:r>
        <w:rPr>
          <w:rFonts w:ascii="新宋体" w:hAnsi="新宋体" w:cs="新宋体"/>
          <w:kern w:val="0"/>
          <w:sz w:val="19"/>
          <w:szCs w:val="19"/>
        </w:rPr>
        <w:t>)buffDataSrc[0]&lt;&lt;8)|(</w:t>
      </w:r>
      <w:r>
        <w:rPr>
          <w:rFonts w:ascii="新宋体" w:hAnsi="新宋体" w:cs="新宋体"/>
          <w:color w:val="0000FF"/>
          <w:kern w:val="0"/>
          <w:sz w:val="19"/>
          <w:szCs w:val="19"/>
        </w:rPr>
        <w:t>unsigned</w:t>
      </w:r>
      <w:r>
        <w:rPr>
          <w:rFonts w:ascii="新宋体" w:hAnsi="新宋体" w:cs="新宋体"/>
          <w:kern w:val="0"/>
          <w:sz w:val="19"/>
          <w:szCs w:val="19"/>
        </w:rPr>
        <w:t xml:space="preserve"> </w:t>
      </w:r>
      <w:r>
        <w:rPr>
          <w:rFonts w:ascii="新宋体" w:hAnsi="新宋体" w:cs="新宋体"/>
          <w:color w:val="0000FF"/>
          <w:kern w:val="0"/>
          <w:sz w:val="19"/>
          <w:szCs w:val="19"/>
        </w:rPr>
        <w:t>char</w:t>
      </w:r>
      <w:r>
        <w:rPr>
          <w:rFonts w:ascii="新宋体" w:hAnsi="新宋体" w:cs="新宋体"/>
          <w:kern w:val="0"/>
          <w:sz w:val="19"/>
          <w:szCs w:val="19"/>
        </w:rPr>
        <w:t>)buffDataSrc[1];</w:t>
      </w:r>
    </w:p>
    <w:p w14:paraId="778BCD56" w14:textId="77777777" w:rsidR="006E079D" w:rsidRDefault="00E2257C">
      <w:pPr>
        <w:autoSpaceDE w:val="0"/>
        <w:autoSpaceDN w:val="0"/>
        <w:adjustRightInd w:val="0"/>
        <w:ind w:firstLine="420"/>
        <w:jc w:val="left"/>
        <w:rPr>
          <w:rFonts w:ascii="新宋体" w:hAnsi="新宋体" w:cs="新宋体" w:hint="eastAsia"/>
          <w:kern w:val="0"/>
          <w:sz w:val="19"/>
          <w:szCs w:val="19"/>
        </w:rPr>
      </w:pPr>
      <w:r>
        <w:rPr>
          <w:rFonts w:ascii="新宋体" w:hAnsi="新宋体" w:cs="新宋体"/>
          <w:color w:val="0000FF"/>
          <w:kern w:val="0"/>
          <w:sz w:val="19"/>
          <w:szCs w:val="19"/>
        </w:rPr>
        <w:t>double</w:t>
      </w:r>
      <w:r>
        <w:rPr>
          <w:rFonts w:ascii="新宋体" w:hAnsi="新宋体" w:cs="新宋体" w:hint="eastAsia"/>
          <w:kern w:val="0"/>
          <w:sz w:val="19"/>
          <w:szCs w:val="19"/>
        </w:rPr>
        <w:t xml:space="preserve"> </w:t>
      </w:r>
      <w:r>
        <w:rPr>
          <w:rFonts w:ascii="新宋体" w:hAnsi="新宋体" w:cs="新宋体"/>
          <w:kern w:val="0"/>
          <w:sz w:val="19"/>
          <w:szCs w:val="19"/>
        </w:rPr>
        <w:t>rate = (power*6.6/(pow(2,12.0)-1)-3.3)*100/0.8;</w:t>
      </w:r>
    </w:p>
    <w:p w14:paraId="03820230" w14:textId="77777777" w:rsidR="006E079D" w:rsidRDefault="00E2257C">
      <w:pPr>
        <w:autoSpaceDE w:val="0"/>
        <w:autoSpaceDN w:val="0"/>
        <w:adjustRightInd w:val="0"/>
        <w:jc w:val="left"/>
        <w:rPr>
          <w:rFonts w:ascii="新宋体" w:hAnsi="新宋体" w:cs="新宋体" w:hint="eastAsia"/>
          <w:kern w:val="0"/>
          <w:sz w:val="19"/>
          <w:szCs w:val="19"/>
        </w:rPr>
      </w:pPr>
      <w:r>
        <w:rPr>
          <w:rFonts w:ascii="新宋体" w:hAnsi="新宋体" w:cs="新宋体"/>
          <w:kern w:val="0"/>
          <w:sz w:val="19"/>
          <w:szCs w:val="19"/>
        </w:rPr>
        <w:tab/>
        <w:t>power = rate&gt;100?100:rate&lt;0?0:rate;</w:t>
      </w:r>
    </w:p>
    <w:p w14:paraId="417D4AC2" w14:textId="77777777" w:rsidR="006E079D" w:rsidRDefault="006E079D">
      <w:pPr>
        <w:textAlignment w:val="baseline"/>
        <w:rPr>
          <w:rFonts w:ascii="Calibri Light" w:eastAsia="宋体" w:hAnsi="Calibri Light" w:cs="Times New Roman"/>
          <w:i/>
          <w:sz w:val="22"/>
          <w:szCs w:val="24"/>
        </w:rPr>
      </w:pPr>
    </w:p>
    <w:p w14:paraId="502C9CA1" w14:textId="77777777" w:rsidR="006E079D" w:rsidRDefault="006E079D">
      <w:pPr>
        <w:autoSpaceDE w:val="0"/>
        <w:autoSpaceDN w:val="0"/>
        <w:adjustRightInd w:val="0"/>
        <w:jc w:val="left"/>
        <w:rPr>
          <w:rFonts w:ascii="新宋体" w:hAnsi="新宋体" w:cs="新宋体" w:hint="eastAsia"/>
          <w:color w:val="008000"/>
          <w:kern w:val="0"/>
          <w:sz w:val="19"/>
          <w:szCs w:val="19"/>
        </w:rPr>
      </w:pPr>
    </w:p>
    <w:p w14:paraId="5593CE4A" w14:textId="77777777" w:rsidR="006E079D" w:rsidRDefault="006E079D">
      <w:pPr>
        <w:autoSpaceDE w:val="0"/>
        <w:autoSpaceDN w:val="0"/>
        <w:adjustRightInd w:val="0"/>
        <w:jc w:val="left"/>
        <w:rPr>
          <w:rFonts w:ascii="新宋体" w:hAnsi="新宋体" w:cs="新宋体" w:hint="eastAsia"/>
          <w:color w:val="008000"/>
          <w:kern w:val="0"/>
          <w:sz w:val="19"/>
          <w:szCs w:val="19"/>
        </w:rPr>
      </w:pPr>
    </w:p>
    <w:p w14:paraId="7FDE9F59" w14:textId="77777777" w:rsidR="006E079D" w:rsidRDefault="006E079D">
      <w:pPr>
        <w:autoSpaceDE w:val="0"/>
        <w:autoSpaceDN w:val="0"/>
        <w:adjustRightInd w:val="0"/>
        <w:jc w:val="left"/>
        <w:rPr>
          <w:rFonts w:ascii="新宋体" w:hAnsi="新宋体" w:cs="新宋体" w:hint="eastAsia"/>
          <w:color w:val="008000"/>
          <w:kern w:val="0"/>
          <w:sz w:val="19"/>
          <w:szCs w:val="19"/>
        </w:rPr>
      </w:pPr>
    </w:p>
    <w:p w14:paraId="6BCDE90E" w14:textId="77777777" w:rsidR="006E079D" w:rsidRDefault="006E079D">
      <w:pPr>
        <w:autoSpaceDE w:val="0"/>
        <w:autoSpaceDN w:val="0"/>
        <w:adjustRightInd w:val="0"/>
        <w:jc w:val="left"/>
        <w:rPr>
          <w:rFonts w:ascii="新宋体" w:hAnsi="新宋体" w:cs="新宋体" w:hint="eastAsia"/>
          <w:color w:val="008000"/>
          <w:kern w:val="0"/>
          <w:sz w:val="19"/>
          <w:szCs w:val="19"/>
        </w:rPr>
      </w:pPr>
    </w:p>
    <w:p w14:paraId="0F16ACC4" w14:textId="77777777" w:rsidR="006E079D" w:rsidRDefault="006E079D">
      <w:pPr>
        <w:autoSpaceDE w:val="0"/>
        <w:autoSpaceDN w:val="0"/>
        <w:adjustRightInd w:val="0"/>
        <w:jc w:val="left"/>
        <w:rPr>
          <w:rFonts w:ascii="新宋体" w:hAnsi="新宋体" w:cs="新宋体" w:hint="eastAsia"/>
          <w:color w:val="008000"/>
          <w:kern w:val="0"/>
          <w:sz w:val="19"/>
          <w:szCs w:val="19"/>
        </w:rPr>
      </w:pPr>
    </w:p>
    <w:p w14:paraId="750B94EC" w14:textId="77777777" w:rsidR="006E079D" w:rsidRDefault="006E079D">
      <w:pPr>
        <w:autoSpaceDE w:val="0"/>
        <w:autoSpaceDN w:val="0"/>
        <w:adjustRightInd w:val="0"/>
        <w:jc w:val="left"/>
        <w:rPr>
          <w:rFonts w:ascii="新宋体" w:hAnsi="新宋体" w:cs="新宋体" w:hint="eastAsia"/>
          <w:color w:val="008000"/>
          <w:kern w:val="0"/>
          <w:sz w:val="19"/>
          <w:szCs w:val="19"/>
        </w:rPr>
      </w:pPr>
    </w:p>
    <w:p w14:paraId="6BECCFA2" w14:textId="77777777" w:rsidR="006E079D" w:rsidRDefault="006E079D">
      <w:pPr>
        <w:autoSpaceDE w:val="0"/>
        <w:autoSpaceDN w:val="0"/>
        <w:adjustRightInd w:val="0"/>
        <w:jc w:val="left"/>
        <w:rPr>
          <w:rFonts w:ascii="新宋体" w:hAnsi="新宋体" w:cs="新宋体" w:hint="eastAsia"/>
          <w:color w:val="008000"/>
          <w:kern w:val="0"/>
          <w:sz w:val="19"/>
          <w:szCs w:val="19"/>
        </w:rPr>
      </w:pPr>
    </w:p>
    <w:p w14:paraId="2D9D52B3" w14:textId="77777777" w:rsidR="006E079D" w:rsidRDefault="006E079D">
      <w:pPr>
        <w:autoSpaceDE w:val="0"/>
        <w:autoSpaceDN w:val="0"/>
        <w:adjustRightInd w:val="0"/>
        <w:jc w:val="left"/>
        <w:rPr>
          <w:rFonts w:ascii="新宋体" w:hAnsi="新宋体" w:cs="新宋体" w:hint="eastAsia"/>
          <w:color w:val="008000"/>
          <w:kern w:val="0"/>
          <w:sz w:val="19"/>
          <w:szCs w:val="19"/>
        </w:rPr>
      </w:pPr>
    </w:p>
    <w:p w14:paraId="3FE4CA94" w14:textId="77777777" w:rsidR="006E079D" w:rsidRDefault="006E079D">
      <w:pPr>
        <w:autoSpaceDE w:val="0"/>
        <w:autoSpaceDN w:val="0"/>
        <w:adjustRightInd w:val="0"/>
        <w:jc w:val="left"/>
        <w:rPr>
          <w:rFonts w:ascii="新宋体" w:hAnsi="新宋体" w:cs="新宋体" w:hint="eastAsia"/>
          <w:color w:val="008000"/>
          <w:kern w:val="0"/>
          <w:sz w:val="19"/>
          <w:szCs w:val="19"/>
        </w:rPr>
      </w:pPr>
    </w:p>
    <w:p w14:paraId="407E6429" w14:textId="77777777" w:rsidR="006E079D" w:rsidRDefault="006E079D">
      <w:pPr>
        <w:autoSpaceDE w:val="0"/>
        <w:autoSpaceDN w:val="0"/>
        <w:adjustRightInd w:val="0"/>
        <w:jc w:val="left"/>
        <w:rPr>
          <w:rFonts w:ascii="新宋体" w:hAnsi="新宋体" w:cs="新宋体" w:hint="eastAsia"/>
          <w:color w:val="008000"/>
          <w:kern w:val="0"/>
          <w:sz w:val="19"/>
          <w:szCs w:val="19"/>
        </w:rPr>
      </w:pPr>
    </w:p>
    <w:p w14:paraId="7BE43C65" w14:textId="77777777" w:rsidR="006E079D" w:rsidRDefault="006E079D">
      <w:pPr>
        <w:autoSpaceDE w:val="0"/>
        <w:autoSpaceDN w:val="0"/>
        <w:adjustRightInd w:val="0"/>
        <w:jc w:val="left"/>
        <w:rPr>
          <w:rFonts w:ascii="新宋体" w:hAnsi="新宋体" w:cs="新宋体" w:hint="eastAsia"/>
          <w:color w:val="008000"/>
          <w:kern w:val="0"/>
          <w:sz w:val="19"/>
          <w:szCs w:val="19"/>
        </w:rPr>
      </w:pPr>
    </w:p>
    <w:p w14:paraId="384560FB" w14:textId="77777777" w:rsidR="006E079D" w:rsidRDefault="006E079D">
      <w:pPr>
        <w:autoSpaceDE w:val="0"/>
        <w:autoSpaceDN w:val="0"/>
        <w:adjustRightInd w:val="0"/>
        <w:jc w:val="left"/>
        <w:rPr>
          <w:rFonts w:ascii="新宋体" w:hAnsi="新宋体" w:cs="新宋体" w:hint="eastAsia"/>
          <w:color w:val="008000"/>
          <w:kern w:val="0"/>
          <w:sz w:val="19"/>
          <w:szCs w:val="19"/>
        </w:rPr>
      </w:pPr>
    </w:p>
    <w:p w14:paraId="051BC51B" w14:textId="77777777" w:rsidR="006E079D" w:rsidRDefault="006E079D">
      <w:pPr>
        <w:autoSpaceDE w:val="0"/>
        <w:autoSpaceDN w:val="0"/>
        <w:adjustRightInd w:val="0"/>
        <w:jc w:val="left"/>
        <w:rPr>
          <w:rFonts w:ascii="新宋体" w:hAnsi="新宋体" w:cs="新宋体" w:hint="eastAsia"/>
          <w:color w:val="008000"/>
          <w:kern w:val="0"/>
          <w:sz w:val="19"/>
          <w:szCs w:val="19"/>
        </w:rPr>
      </w:pPr>
    </w:p>
    <w:p w14:paraId="73D27969" w14:textId="77777777" w:rsidR="006E079D" w:rsidRDefault="006E079D">
      <w:pPr>
        <w:autoSpaceDE w:val="0"/>
        <w:autoSpaceDN w:val="0"/>
        <w:adjustRightInd w:val="0"/>
        <w:jc w:val="left"/>
        <w:rPr>
          <w:rFonts w:ascii="新宋体" w:hAnsi="新宋体" w:cs="新宋体" w:hint="eastAsia"/>
          <w:color w:val="008000"/>
          <w:kern w:val="0"/>
          <w:sz w:val="19"/>
          <w:szCs w:val="19"/>
        </w:rPr>
      </w:pPr>
    </w:p>
    <w:p w14:paraId="09499A80" w14:textId="77777777" w:rsidR="006E079D" w:rsidRDefault="006E079D">
      <w:pPr>
        <w:autoSpaceDE w:val="0"/>
        <w:autoSpaceDN w:val="0"/>
        <w:adjustRightInd w:val="0"/>
        <w:jc w:val="left"/>
        <w:rPr>
          <w:rFonts w:ascii="新宋体" w:hAnsi="新宋体" w:cs="新宋体" w:hint="eastAsia"/>
          <w:color w:val="008000"/>
          <w:kern w:val="0"/>
          <w:sz w:val="19"/>
          <w:szCs w:val="19"/>
        </w:rPr>
      </w:pPr>
    </w:p>
    <w:p w14:paraId="1163B986" w14:textId="77777777" w:rsidR="006E079D" w:rsidRDefault="006E079D">
      <w:pPr>
        <w:autoSpaceDE w:val="0"/>
        <w:autoSpaceDN w:val="0"/>
        <w:adjustRightInd w:val="0"/>
        <w:jc w:val="left"/>
        <w:rPr>
          <w:rFonts w:ascii="新宋体" w:hAnsi="新宋体" w:cs="新宋体" w:hint="eastAsia"/>
          <w:color w:val="008000"/>
          <w:kern w:val="0"/>
          <w:sz w:val="19"/>
          <w:szCs w:val="19"/>
        </w:rPr>
      </w:pPr>
    </w:p>
    <w:sectPr w:rsidR="006E079D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7ED87B" w14:textId="77777777" w:rsidR="00CF70F4" w:rsidRDefault="00CF70F4" w:rsidP="003A477A">
      <w:pPr>
        <w:rPr>
          <w:rFonts w:hint="eastAsia"/>
        </w:rPr>
      </w:pPr>
      <w:r>
        <w:separator/>
      </w:r>
    </w:p>
  </w:endnote>
  <w:endnote w:type="continuationSeparator" w:id="0">
    <w:p w14:paraId="1DCC079B" w14:textId="77777777" w:rsidR="00CF70F4" w:rsidRDefault="00CF70F4" w:rsidP="003A477A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757ADF" w14:textId="77777777" w:rsidR="00CF70F4" w:rsidRDefault="00CF70F4" w:rsidP="003A477A">
      <w:pPr>
        <w:rPr>
          <w:rFonts w:hint="eastAsia"/>
        </w:rPr>
      </w:pPr>
      <w:r>
        <w:separator/>
      </w:r>
    </w:p>
  </w:footnote>
  <w:footnote w:type="continuationSeparator" w:id="0">
    <w:p w14:paraId="5DC5BB87" w14:textId="77777777" w:rsidR="00CF70F4" w:rsidRDefault="00CF70F4" w:rsidP="003A477A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835A59D"/>
    <w:multiLevelType w:val="singleLevel"/>
    <w:tmpl w:val="8835A59D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1F57135F"/>
    <w:multiLevelType w:val="singleLevel"/>
    <w:tmpl w:val="1F57135F"/>
    <w:lvl w:ilvl="0">
      <w:start w:val="3"/>
      <w:numFmt w:val="chineseCounting"/>
      <w:suff w:val="nothing"/>
      <w:lvlText w:val="%1、"/>
      <w:lvlJc w:val="left"/>
      <w:rPr>
        <w:rFonts w:hint="eastAsia"/>
      </w:rPr>
    </w:lvl>
  </w:abstractNum>
  <w:abstractNum w:abstractNumId="2" w15:restartNumberingAfterBreak="0">
    <w:nsid w:val="4C481859"/>
    <w:multiLevelType w:val="multilevel"/>
    <w:tmpl w:val="4C481859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93718017">
    <w:abstractNumId w:val="2"/>
  </w:num>
  <w:num w:numId="2" w16cid:durableId="510947140">
    <w:abstractNumId w:val="0"/>
  </w:num>
  <w:num w:numId="3" w16cid:durableId="15798256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OTFlYzc2MGYzMGYwYjZlYTI1ZDNkYTAwN2ZjZThiOTkifQ=="/>
  </w:docVars>
  <w:rsids>
    <w:rsidRoot w:val="00864647"/>
    <w:rsid w:val="000340CB"/>
    <w:rsid w:val="00047724"/>
    <w:rsid w:val="000561CE"/>
    <w:rsid w:val="00081540"/>
    <w:rsid w:val="000A0619"/>
    <w:rsid w:val="00113C3A"/>
    <w:rsid w:val="00186E32"/>
    <w:rsid w:val="00194F12"/>
    <w:rsid w:val="001972D5"/>
    <w:rsid w:val="001C44A9"/>
    <w:rsid w:val="001E35F9"/>
    <w:rsid w:val="001F4F76"/>
    <w:rsid w:val="002011FD"/>
    <w:rsid w:val="00215DF3"/>
    <w:rsid w:val="002163BE"/>
    <w:rsid w:val="00217082"/>
    <w:rsid w:val="00232B90"/>
    <w:rsid w:val="002514A5"/>
    <w:rsid w:val="002C72C9"/>
    <w:rsid w:val="0033447D"/>
    <w:rsid w:val="003424D0"/>
    <w:rsid w:val="00374A6C"/>
    <w:rsid w:val="003804B5"/>
    <w:rsid w:val="00385CC6"/>
    <w:rsid w:val="003A477A"/>
    <w:rsid w:val="003B5349"/>
    <w:rsid w:val="003C23E6"/>
    <w:rsid w:val="003C6793"/>
    <w:rsid w:val="00411AD7"/>
    <w:rsid w:val="00432222"/>
    <w:rsid w:val="00453098"/>
    <w:rsid w:val="00462D64"/>
    <w:rsid w:val="004A5BAA"/>
    <w:rsid w:val="0051690D"/>
    <w:rsid w:val="00534BC3"/>
    <w:rsid w:val="00567B8B"/>
    <w:rsid w:val="005B6D58"/>
    <w:rsid w:val="005F31B5"/>
    <w:rsid w:val="00606586"/>
    <w:rsid w:val="006B08A3"/>
    <w:rsid w:val="006C636C"/>
    <w:rsid w:val="006D032B"/>
    <w:rsid w:val="006E079D"/>
    <w:rsid w:val="00704CC0"/>
    <w:rsid w:val="007129CC"/>
    <w:rsid w:val="00735717"/>
    <w:rsid w:val="00752251"/>
    <w:rsid w:val="007D7029"/>
    <w:rsid w:val="00864647"/>
    <w:rsid w:val="00882372"/>
    <w:rsid w:val="0096773D"/>
    <w:rsid w:val="00976FAD"/>
    <w:rsid w:val="00A0713C"/>
    <w:rsid w:val="00A174B8"/>
    <w:rsid w:val="00A3689E"/>
    <w:rsid w:val="00A63201"/>
    <w:rsid w:val="00A83998"/>
    <w:rsid w:val="00A9570C"/>
    <w:rsid w:val="00AB449D"/>
    <w:rsid w:val="00B077E4"/>
    <w:rsid w:val="00B1494C"/>
    <w:rsid w:val="00B24263"/>
    <w:rsid w:val="00B35265"/>
    <w:rsid w:val="00B7157E"/>
    <w:rsid w:val="00BF2EA2"/>
    <w:rsid w:val="00C2608E"/>
    <w:rsid w:val="00C35F0D"/>
    <w:rsid w:val="00C44384"/>
    <w:rsid w:val="00C61646"/>
    <w:rsid w:val="00C640A1"/>
    <w:rsid w:val="00C903CD"/>
    <w:rsid w:val="00CB7B5D"/>
    <w:rsid w:val="00CF70F4"/>
    <w:rsid w:val="00D05C8E"/>
    <w:rsid w:val="00D674D8"/>
    <w:rsid w:val="00D91550"/>
    <w:rsid w:val="00DD2B50"/>
    <w:rsid w:val="00E2257C"/>
    <w:rsid w:val="00E54275"/>
    <w:rsid w:val="00E605F5"/>
    <w:rsid w:val="00E77BED"/>
    <w:rsid w:val="00E93880"/>
    <w:rsid w:val="00EB0EC3"/>
    <w:rsid w:val="00ED5DF8"/>
    <w:rsid w:val="00EE050C"/>
    <w:rsid w:val="00EE7F65"/>
    <w:rsid w:val="00F00A43"/>
    <w:rsid w:val="00F3303F"/>
    <w:rsid w:val="00F5019B"/>
    <w:rsid w:val="065169B7"/>
    <w:rsid w:val="09C230D1"/>
    <w:rsid w:val="0DAB6008"/>
    <w:rsid w:val="110C38F8"/>
    <w:rsid w:val="133B60FE"/>
    <w:rsid w:val="13BF184B"/>
    <w:rsid w:val="1448764C"/>
    <w:rsid w:val="187D3F04"/>
    <w:rsid w:val="19130F74"/>
    <w:rsid w:val="1984790A"/>
    <w:rsid w:val="19CE5FD2"/>
    <w:rsid w:val="1A0D279E"/>
    <w:rsid w:val="1BC10AFD"/>
    <w:rsid w:val="2792333F"/>
    <w:rsid w:val="29401A95"/>
    <w:rsid w:val="2E67650F"/>
    <w:rsid w:val="2F3735AA"/>
    <w:rsid w:val="39220F4D"/>
    <w:rsid w:val="399901BC"/>
    <w:rsid w:val="39C03B88"/>
    <w:rsid w:val="3C780CB1"/>
    <w:rsid w:val="3D0329CE"/>
    <w:rsid w:val="411817FA"/>
    <w:rsid w:val="427328CF"/>
    <w:rsid w:val="42776574"/>
    <w:rsid w:val="46DC4CF6"/>
    <w:rsid w:val="488B164F"/>
    <w:rsid w:val="4FBB5089"/>
    <w:rsid w:val="4FEC658C"/>
    <w:rsid w:val="53BE5C78"/>
    <w:rsid w:val="555A439B"/>
    <w:rsid w:val="56084E88"/>
    <w:rsid w:val="580239B2"/>
    <w:rsid w:val="5C173DD4"/>
    <w:rsid w:val="5D334F37"/>
    <w:rsid w:val="5E8545C5"/>
    <w:rsid w:val="60255291"/>
    <w:rsid w:val="6AE561E6"/>
    <w:rsid w:val="714617E0"/>
    <w:rsid w:val="71DF32FE"/>
    <w:rsid w:val="73F22D5C"/>
    <w:rsid w:val="77BA3B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3B8998"/>
  <w15:docId w15:val="{98A3CB4A-0CED-4D61-A30E-A81C78F43A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utoRedefine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autoRedefine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autoRedefine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autoRedefine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">
    <w:name w:val="页眉 字符"/>
    <w:basedOn w:val="a0"/>
    <w:link w:val="a5"/>
    <w:autoRedefine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autoRedefine/>
    <w:uiPriority w:val="99"/>
    <w:qFormat/>
    <w:rPr>
      <w:sz w:val="18"/>
      <w:szCs w:val="18"/>
    </w:rPr>
  </w:style>
  <w:style w:type="paragraph" w:styleId="a8">
    <w:name w:val="List Paragraph"/>
    <w:basedOn w:val="a"/>
    <w:autoRedefine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</TotalTime>
  <Pages>2</Pages>
  <Words>752</Words>
  <Characters>1906</Characters>
  <Application>Microsoft Office Word</Application>
  <DocSecurity>0</DocSecurity>
  <Lines>105</Lines>
  <Paragraphs>106</Paragraphs>
  <ScaleCrop>false</ScaleCrop>
  <Company/>
  <LinksUpToDate>false</LinksUpToDate>
  <CharactersWithSpaces>2552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zwl</dc:creator>
  <cp:lastModifiedBy>Xingzi Wu</cp:lastModifiedBy>
  <cp:revision>5</cp:revision>
  <cp:lastPrinted>2019-09-09T07:35:00Z</cp:lastPrinted>
  <dcterms:created xsi:type="dcterms:W3CDTF">2024-12-09T08:42:00Z</dcterms:created>
  <dcterms:modified xsi:type="dcterms:W3CDTF">2026-07-07T02:08:00Z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2052-12.1.0.18912</vt:lpwstr>
  </property>
  <property fmtid="{D5CDD505-2E9C-101B-9397-08002B2CF9AE}" pid="3" name="ICV">
    <vt:lpwstr>78D0C85D623F416B89CFCFD8CA472F90</vt:lpwstr>
  </property>
</Properties>
</file>