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9D" w:rsidRDefault="00B93530">
      <w:pPr>
        <w:keepNext/>
        <w:keepLine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ЦИФРОВОГО РАЗВИТИЯ, СВЯЗИ И МАССОВЫХ КОММУНИКАЦИЙ РОССИЙСКОЙ ФЕДЕРАЦИИ</w:t>
      </w:r>
    </w:p>
    <w:p w:rsidR="0062459D" w:rsidRDefault="00B93530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2459D" w:rsidRDefault="0062459D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459D" w:rsidRDefault="00B93530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Московский технический университет</w:t>
      </w:r>
    </w:p>
    <w:p w:rsidR="0062459D" w:rsidRDefault="00B93530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связи и информатики</w:t>
      </w:r>
    </w:p>
    <w:p w:rsidR="0062459D" w:rsidRDefault="00B93530">
      <w:pPr>
        <w:keepNext/>
        <w:keepLines/>
        <w:suppressLineNumbers/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t>──────────────────────────────────────</w:t>
      </w:r>
    </w:p>
    <w:p w:rsidR="0062459D" w:rsidRDefault="0062459D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62459D" w:rsidRDefault="00B93530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32"/>
        </w:rPr>
        <w:t>СиСС</w:t>
      </w:r>
      <w:proofErr w:type="spellEnd"/>
    </w:p>
    <w:p w:rsidR="0062459D" w:rsidRDefault="00B93530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Кафедра “Сети связи и системы коммутации”</w:t>
      </w:r>
    </w:p>
    <w:p w:rsidR="0062459D" w:rsidRDefault="0062459D">
      <w:pPr>
        <w:spacing w:after="80" w:line="240" w:lineRule="auto"/>
        <w:rPr>
          <w:rFonts w:ascii="Times New Roman" w:eastAsia="Times New Roman" w:hAnsi="Times New Roman" w:cs="Times New Roman"/>
          <w:sz w:val="20"/>
        </w:rPr>
      </w:pPr>
    </w:p>
    <w:p w:rsidR="0062459D" w:rsidRDefault="0062459D">
      <w:pPr>
        <w:spacing w:after="80" w:line="240" w:lineRule="auto"/>
        <w:rPr>
          <w:rFonts w:ascii="Times New Roman" w:eastAsia="Times New Roman" w:hAnsi="Times New Roman" w:cs="Times New Roman"/>
          <w:sz w:val="20"/>
        </w:rPr>
      </w:pPr>
    </w:p>
    <w:p w:rsidR="0062459D" w:rsidRDefault="00B93530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Практическая Работа </w:t>
      </w:r>
    </w:p>
    <w:p w:rsidR="0062459D" w:rsidRDefault="00B93530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Segoe UI Symbol" w:eastAsia="Segoe UI Symbol" w:hAnsi="Segoe UI Symbol" w:cs="Segoe UI Symbol"/>
          <w:b/>
          <w:sz w:val="40"/>
        </w:rPr>
        <w:t>№</w:t>
      </w:r>
      <w:r>
        <w:rPr>
          <w:rFonts w:ascii="Times New Roman" w:eastAsia="Times New Roman" w:hAnsi="Times New Roman" w:cs="Times New Roman"/>
          <w:b/>
          <w:sz w:val="40"/>
        </w:rPr>
        <w:t xml:space="preserve"> 1</w:t>
      </w:r>
    </w:p>
    <w:p w:rsidR="0062459D" w:rsidRDefault="00B93530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по дисциплине «Инфокоммуникационные сети и системы связи»</w:t>
      </w:r>
    </w:p>
    <w:p w:rsidR="0062459D" w:rsidRDefault="00B93530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на тему:</w:t>
      </w:r>
    </w:p>
    <w:p w:rsidR="0062459D" w:rsidRDefault="00B9353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«Сети фиксированной телефонной связи»</w:t>
      </w:r>
    </w:p>
    <w:p w:rsidR="0062459D" w:rsidRDefault="0062459D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62459D" w:rsidRDefault="00B93530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Вариант </w:t>
      </w:r>
      <w:r>
        <w:rPr>
          <w:rFonts w:ascii="Segoe UI Symbol" w:eastAsia="Segoe UI Symbol" w:hAnsi="Segoe UI Symbol" w:cs="Segoe UI Symbol"/>
          <w:sz w:val="32"/>
        </w:rPr>
        <w:t>№</w:t>
      </w:r>
      <w:r>
        <w:rPr>
          <w:rFonts w:ascii="Times New Roman" w:eastAsia="Times New Roman" w:hAnsi="Times New Roman" w:cs="Times New Roman"/>
          <w:sz w:val="32"/>
        </w:rPr>
        <w:t xml:space="preserve"> 13</w:t>
      </w:r>
    </w:p>
    <w:p w:rsidR="0062459D" w:rsidRDefault="0062459D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62459D" w:rsidRDefault="0062459D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62459D" w:rsidRDefault="0062459D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62459D" w:rsidRDefault="0062459D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62459D" w:rsidRDefault="0062459D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62459D" w:rsidRDefault="0062459D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62459D" w:rsidRDefault="0062459D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62459D" w:rsidRDefault="00B93530">
      <w:pPr>
        <w:keepNext/>
        <w:spacing w:after="12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Выполнил: студ. гр. БСС2202</w:t>
      </w:r>
    </w:p>
    <w:p w:rsidR="0062459D" w:rsidRDefault="00B93530">
      <w:pPr>
        <w:keepNext/>
        <w:spacing w:after="8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Кручинкин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 С.</w:t>
      </w:r>
    </w:p>
    <w:p w:rsidR="0062459D" w:rsidRDefault="00B93530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Проверил: ст. пр.</w:t>
      </w:r>
    </w:p>
    <w:p w:rsidR="0062459D" w:rsidRDefault="00B93530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Максимов С. П.</w:t>
      </w:r>
    </w:p>
    <w:p w:rsidR="0062459D" w:rsidRDefault="0062459D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459D" w:rsidRDefault="0062459D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459D" w:rsidRDefault="0062459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459D" w:rsidRDefault="00B9353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 2024 </w:t>
      </w:r>
    </w:p>
    <w:p w:rsidR="0062459D" w:rsidRPr="00B93530" w:rsidRDefault="00B93530" w:rsidP="00B93530">
      <w:pPr>
        <w:pStyle w:val="a4"/>
        <w:numPr>
          <w:ilvl w:val="0"/>
          <w:numId w:val="3"/>
        </w:numPr>
        <w:spacing w:after="8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77AB33" wp14:editId="15EFB220">
            <wp:simplePos x="0" y="0"/>
            <wp:positionH relativeFrom="margin">
              <wp:posOffset>-1697355</wp:posOffset>
            </wp:positionH>
            <wp:positionV relativeFrom="margin">
              <wp:posOffset>1763395</wp:posOffset>
            </wp:positionV>
            <wp:extent cx="8899525" cy="6077585"/>
            <wp:effectExtent l="0" t="1409700" r="0" b="13900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ерв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9952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CAD">
        <w:rPr>
          <w:rFonts w:ascii="Times New Roman" w:eastAsia="Times New Roman" w:hAnsi="Times New Roman" w:cs="Times New Roman"/>
          <w:b/>
          <w:sz w:val="28"/>
        </w:rPr>
        <w:t>Структурная схема фрагмента ГТС</w:t>
      </w:r>
    </w:p>
    <w:p w:rsidR="0062459D" w:rsidRDefault="0062459D">
      <w:pPr>
        <w:spacing w:after="80" w:line="240" w:lineRule="auto"/>
        <w:rPr>
          <w:rFonts w:ascii="Times New Roman" w:eastAsia="Times New Roman" w:hAnsi="Times New Roman" w:cs="Times New Roman"/>
          <w:b/>
        </w:rPr>
      </w:pPr>
    </w:p>
    <w:p w:rsidR="0062459D" w:rsidRDefault="00B935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Расчет Миллионных зон.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>Так как у нас емкость ГТС 2.2 млн номеров то мы берем 3 миллионных зон.</w:t>
      </w:r>
    </w:p>
    <w:p w:rsidR="007C18D4" w:rsidRDefault="007C18D4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Емкость ГТС, млн. номеров: 3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0"/>
        <w:gridCol w:w="3170"/>
        <w:gridCol w:w="3170"/>
      </w:tblGrid>
      <w:tr w:rsidR="007C18D4" w:rsidTr="007C18D4">
        <w:trPr>
          <w:trHeight w:val="476"/>
        </w:trPr>
        <w:tc>
          <w:tcPr>
            <w:tcW w:w="3170" w:type="dxa"/>
          </w:tcPr>
          <w:p w:rsidR="007C18D4" w:rsidRDefault="007C18D4" w:rsidP="007C18D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8"/>
                <w:szCs w:val="28"/>
              </w:rPr>
              <w:t>Нумерация</w:t>
            </w:r>
          </w:p>
        </w:tc>
        <w:tc>
          <w:tcPr>
            <w:tcW w:w="3170" w:type="dxa"/>
          </w:tcPr>
          <w:p w:rsidR="007C18D4" w:rsidRPr="007C18D4" w:rsidRDefault="007C18D4" w:rsidP="007C18D4">
            <w:pPr>
              <w:tabs>
                <w:tab w:val="left" w:pos="426"/>
              </w:tabs>
              <w:spacing w:after="120" w:line="259" w:lineRule="auto"/>
              <w:jc w:val="center"/>
              <w:rPr>
                <w:kern w:val="2"/>
                <w:sz w:val="28"/>
                <w:szCs w:val="28"/>
                <w:lang w:eastAsia="en-US"/>
              </w:rPr>
            </w:pPr>
            <w:r>
              <w:rPr>
                <w:kern w:val="2"/>
                <w:sz w:val="28"/>
                <w:szCs w:val="28"/>
                <w:lang w:eastAsia="en-US"/>
              </w:rPr>
              <w:t>Действующие</w:t>
            </w:r>
          </w:p>
        </w:tc>
        <w:tc>
          <w:tcPr>
            <w:tcW w:w="3170" w:type="dxa"/>
          </w:tcPr>
          <w:p w:rsidR="007C18D4" w:rsidRDefault="007C18D4" w:rsidP="007C18D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8"/>
                <w:szCs w:val="28"/>
              </w:rPr>
              <w:t>Резерв</w:t>
            </w:r>
          </w:p>
        </w:tc>
      </w:tr>
      <w:tr w:rsidR="007C18D4" w:rsidTr="007C18D4">
        <w:trPr>
          <w:trHeight w:val="387"/>
        </w:trPr>
        <w:tc>
          <w:tcPr>
            <w:tcW w:w="3170" w:type="dxa"/>
          </w:tcPr>
          <w:p w:rsidR="007C18D4" w:rsidRDefault="007C18D4" w:rsidP="007C18D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200-00-00 по 279-00-00</w:t>
            </w:r>
          </w:p>
        </w:tc>
        <w:tc>
          <w:tcPr>
            <w:tcW w:w="3170" w:type="dxa"/>
          </w:tcPr>
          <w:p w:rsidR="007C18D4" w:rsidRPr="007C18D4" w:rsidRDefault="007C18D4" w:rsidP="007C18D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тыс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. NN</w:t>
            </w:r>
          </w:p>
        </w:tc>
        <w:tc>
          <w:tcPr>
            <w:tcW w:w="3170" w:type="dxa"/>
          </w:tcPr>
          <w:p w:rsidR="007C18D4" w:rsidRPr="007C18D4" w:rsidRDefault="007C18D4" w:rsidP="007C18D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C18D4">
              <w:rPr>
                <w:rFonts w:ascii="Times New Roman" w:eastAsia="Times New Roman" w:hAnsi="Times New Roman" w:cs="Times New Roman"/>
                <w:sz w:val="24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</w:rPr>
              <w:t>тыс</w:t>
            </w:r>
            <w:r w:rsidRPr="007C18D4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NN</w:t>
            </w:r>
          </w:p>
        </w:tc>
      </w:tr>
      <w:tr w:rsidR="007C18D4" w:rsidTr="007C18D4">
        <w:trPr>
          <w:trHeight w:val="402"/>
        </w:trPr>
        <w:tc>
          <w:tcPr>
            <w:tcW w:w="3170" w:type="dxa"/>
          </w:tcPr>
          <w:p w:rsidR="007C18D4" w:rsidRPr="007C18D4" w:rsidRDefault="007C18D4" w:rsidP="007C18D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300-00-00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 389-00-00</w:t>
            </w:r>
          </w:p>
        </w:tc>
        <w:tc>
          <w:tcPr>
            <w:tcW w:w="3170" w:type="dxa"/>
          </w:tcPr>
          <w:p w:rsidR="007C18D4" w:rsidRPr="007C18D4" w:rsidRDefault="007C18D4" w:rsidP="007C18D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900 тыс</w:t>
            </w:r>
            <w:r w:rsidRPr="007C18D4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3170" w:type="dxa"/>
          </w:tcPr>
          <w:p w:rsidR="007C18D4" w:rsidRPr="007C18D4" w:rsidRDefault="007C18D4" w:rsidP="007C18D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100тыс</w:t>
            </w:r>
            <w:r w:rsidRPr="007C18D4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NN</w:t>
            </w:r>
          </w:p>
        </w:tc>
      </w:tr>
      <w:tr w:rsidR="007C18D4" w:rsidTr="007C18D4">
        <w:trPr>
          <w:trHeight w:val="387"/>
        </w:trPr>
        <w:tc>
          <w:tcPr>
            <w:tcW w:w="3170" w:type="dxa"/>
          </w:tcPr>
          <w:p w:rsidR="007C18D4" w:rsidRPr="007C18D4" w:rsidRDefault="007C18D4" w:rsidP="007C18D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400-00-00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479-00-00</w:t>
            </w:r>
          </w:p>
        </w:tc>
        <w:tc>
          <w:tcPr>
            <w:tcW w:w="3170" w:type="dxa"/>
          </w:tcPr>
          <w:p w:rsidR="007C18D4" w:rsidRPr="007C18D4" w:rsidRDefault="007C18D4" w:rsidP="007C18D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C18D4"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  <w:r>
              <w:rPr>
                <w:rFonts w:ascii="Times New Roman" w:eastAsia="Times New Roman" w:hAnsi="Times New Roman" w:cs="Times New Roman"/>
                <w:sz w:val="24"/>
              </w:rPr>
              <w:t>тыс</w:t>
            </w:r>
            <w:r w:rsidRPr="007C18D4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3170" w:type="dxa"/>
          </w:tcPr>
          <w:p w:rsidR="007C18D4" w:rsidRPr="007C18D4" w:rsidRDefault="007C18D4" w:rsidP="007C18D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C18D4"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  <w:r>
              <w:rPr>
                <w:rFonts w:ascii="Times New Roman" w:eastAsia="Times New Roman" w:hAnsi="Times New Roman" w:cs="Times New Roman"/>
                <w:sz w:val="24"/>
              </w:rPr>
              <w:t>тыс</w:t>
            </w:r>
            <w:r w:rsidRPr="007C18D4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NN</w:t>
            </w:r>
          </w:p>
        </w:tc>
      </w:tr>
    </w:tbl>
    <w:p w:rsidR="007C18D4" w:rsidRDefault="007C18D4" w:rsidP="007C18D4">
      <w:pPr>
        <w:tabs>
          <w:tab w:val="left" w:pos="426"/>
        </w:tabs>
        <w:spacing w:after="120"/>
        <w:rPr>
          <w:sz w:val="28"/>
          <w:szCs w:val="28"/>
        </w:rPr>
      </w:pPr>
    </w:p>
    <w:p w:rsidR="007C18D4" w:rsidRPr="007C18D4" w:rsidRDefault="007C18D4" w:rsidP="007C18D4">
      <w:pPr>
        <w:tabs>
          <w:tab w:val="left" w:pos="426"/>
        </w:tabs>
        <w:spacing w:after="120"/>
        <w:rPr>
          <w:rFonts w:cstheme="minorHAnsi"/>
          <w:sz w:val="28"/>
          <w:szCs w:val="28"/>
        </w:rPr>
      </w:pPr>
      <w:r w:rsidRPr="007C18D4">
        <w:rPr>
          <w:rFonts w:cstheme="minorHAnsi"/>
          <w:sz w:val="28"/>
          <w:szCs w:val="28"/>
        </w:rPr>
        <w:t xml:space="preserve">3 миллионная зона: нумерация с </w:t>
      </w:r>
      <w:r w:rsidRPr="007C18D4">
        <w:rPr>
          <w:rFonts w:eastAsia="Times New Roman" w:cstheme="minorHAnsi"/>
          <w:sz w:val="28"/>
          <w:szCs w:val="28"/>
        </w:rPr>
        <w:t>200-00-00 по 279-00-00</w:t>
      </w:r>
    </w:p>
    <w:p w:rsidR="007C18D4" w:rsidRPr="007C18D4" w:rsidRDefault="007C18D4" w:rsidP="007C18D4">
      <w:pPr>
        <w:tabs>
          <w:tab w:val="left" w:pos="426"/>
        </w:tabs>
        <w:spacing w:after="120"/>
        <w:rPr>
          <w:rFonts w:cstheme="minorHAnsi"/>
          <w:sz w:val="28"/>
          <w:szCs w:val="28"/>
        </w:rPr>
      </w:pPr>
      <w:r w:rsidRPr="007C18D4">
        <w:rPr>
          <w:rFonts w:cstheme="minorHAnsi"/>
          <w:sz w:val="28"/>
          <w:szCs w:val="28"/>
        </w:rPr>
        <w:t xml:space="preserve">4 миллионная зона: нумерация с </w:t>
      </w:r>
      <w:r w:rsidRPr="007C18D4">
        <w:rPr>
          <w:rFonts w:eastAsia="Times New Roman" w:cstheme="minorHAnsi"/>
          <w:sz w:val="28"/>
          <w:szCs w:val="28"/>
        </w:rPr>
        <w:t>300-00-00 по 389-00-00</w:t>
      </w:r>
    </w:p>
    <w:p w:rsidR="0062459D" w:rsidRDefault="007C18D4" w:rsidP="007C18D4">
      <w:pPr>
        <w:tabs>
          <w:tab w:val="left" w:pos="426"/>
        </w:tabs>
        <w:spacing w:after="120"/>
        <w:rPr>
          <w:rFonts w:eastAsia="Times New Roman" w:cstheme="minorHAnsi"/>
          <w:sz w:val="28"/>
          <w:szCs w:val="28"/>
        </w:rPr>
      </w:pPr>
      <w:r w:rsidRPr="007C18D4">
        <w:rPr>
          <w:rFonts w:cstheme="minorHAnsi"/>
          <w:sz w:val="28"/>
          <w:szCs w:val="28"/>
        </w:rPr>
        <w:t xml:space="preserve">5 миллионная зона: нумерация с </w:t>
      </w:r>
      <w:r w:rsidRPr="007C18D4">
        <w:rPr>
          <w:rFonts w:eastAsia="Times New Roman" w:cstheme="minorHAnsi"/>
          <w:sz w:val="28"/>
          <w:szCs w:val="28"/>
        </w:rPr>
        <w:t>400-00-00 по 479-00-00</w:t>
      </w:r>
    </w:p>
    <w:p w:rsidR="007C18D4" w:rsidRDefault="007C18D4" w:rsidP="007C18D4">
      <w:pPr>
        <w:tabs>
          <w:tab w:val="left" w:pos="426"/>
        </w:tabs>
        <w:spacing w:after="120"/>
        <w:rPr>
          <w:rFonts w:eastAsia="Times New Roman" w:cstheme="minorHAnsi"/>
          <w:sz w:val="28"/>
          <w:szCs w:val="28"/>
        </w:rPr>
      </w:pPr>
    </w:p>
    <w:p w:rsidR="007C18D4" w:rsidRDefault="007C18D4" w:rsidP="007C18D4">
      <w:pPr>
        <w:tabs>
          <w:tab w:val="left" w:pos="426"/>
        </w:tabs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Пункт 3: На схеме показать допустимую величину потерь сообщений на всех участках сети при связи трех ТА между собой.</w:t>
      </w:r>
    </w:p>
    <w:p w:rsidR="007C18D4" w:rsidRPr="007C18D4" w:rsidRDefault="007C18D4" w:rsidP="007C18D4">
      <w:pPr>
        <w:tabs>
          <w:tab w:val="left" w:pos="426"/>
        </w:tabs>
        <w:spacing w:after="120"/>
        <w:rPr>
          <w:rFonts w:cstheme="minorHAnsi"/>
          <w:sz w:val="28"/>
          <w:szCs w:val="28"/>
        </w:rPr>
      </w:pPr>
    </w:p>
    <w:p w:rsidR="0062459D" w:rsidRDefault="007C18D4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 w:rsidRPr="007C18D4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C6B49F0" wp14:editId="6DDAA9BF">
            <wp:extent cx="5940425" cy="1094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D4" w:rsidRDefault="007C18D4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 w:rsidRPr="007C18D4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5BDFEF5" wp14:editId="2A8186ED">
            <wp:extent cx="5940425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CAD" w:rsidRPr="00F72CAD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C041E25" wp14:editId="28D275A1">
            <wp:extent cx="5940425" cy="1183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D2" w:rsidRDefault="00F72CAD" w:rsidP="00773CD2">
      <w:pPr>
        <w:tabs>
          <w:tab w:val="left" w:pos="426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Рис 2. Расчет потерь при связи трех ТА между собой</w:t>
      </w:r>
    </w:p>
    <w:p w:rsidR="00773CD2" w:rsidRDefault="00773CD2" w:rsidP="00773C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 723-31-08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АТСЦ-723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ОПТСЦ-724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(TGW/</w:t>
      </w:r>
      <w:proofErr w:type="gramStart"/>
      <w:r>
        <w:rPr>
          <w:rFonts w:ascii="Times New Roman" w:eastAsia="Times New Roman" w:hAnsi="Times New Roman" w:cs="Times New Roman"/>
          <w:sz w:val="28"/>
        </w:rPr>
        <w:t>SW)</w:t>
      </w:r>
      <w:r>
        <w:rPr>
          <w:rFonts w:ascii="Cambria Math" w:eastAsia="Cambria Math" w:hAnsi="Cambria Math" w:cs="Cambria Math"/>
          <w:sz w:val="28"/>
        </w:rPr>
        <w:t>→</w:t>
      </w:r>
      <w:proofErr w:type="gramEnd"/>
      <w:r>
        <w:rPr>
          <w:rFonts w:ascii="Times New Roman" w:eastAsia="Times New Roman" w:hAnsi="Times New Roman" w:cs="Times New Roman"/>
          <w:sz w:val="28"/>
        </w:rPr>
        <w:t>MSAN431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ТА 431-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31-08</w:t>
      </w:r>
      <w:r>
        <w:rPr>
          <w:rFonts w:ascii="Times New Roman" w:eastAsia="Times New Roman" w:hAnsi="Times New Roman" w:cs="Times New Roman"/>
          <w:sz w:val="28"/>
        </w:rPr>
        <w:t xml:space="preserve"> = 1.6%</w:t>
      </w:r>
    </w:p>
    <w:p w:rsidR="00773CD2" w:rsidRDefault="00773CD2" w:rsidP="00773C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ТА-431-31-08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MSAN43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(TGW/</w:t>
      </w:r>
      <w:proofErr w:type="gramStart"/>
      <w:r>
        <w:rPr>
          <w:rFonts w:ascii="Times New Roman" w:eastAsia="Times New Roman" w:hAnsi="Times New Roman" w:cs="Times New Roman"/>
          <w:sz w:val="28"/>
        </w:rPr>
        <w:t>SW)</w:t>
      </w:r>
      <w:r>
        <w:rPr>
          <w:rFonts w:ascii="Cambria Math" w:eastAsia="Cambria Math" w:hAnsi="Cambria Math" w:cs="Cambria Math"/>
          <w:sz w:val="28"/>
        </w:rPr>
        <w:t>→</w:t>
      </w:r>
      <w:proofErr w:type="gramEnd"/>
      <w:r>
        <w:rPr>
          <w:rFonts w:ascii="Times New Roman" w:eastAsia="Times New Roman" w:hAnsi="Times New Roman" w:cs="Times New Roman"/>
          <w:sz w:val="28"/>
        </w:rPr>
        <w:t>ОПТСЦ-724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АТСЦ-725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ТА725-31-08</w:t>
      </w:r>
      <w:r>
        <w:rPr>
          <w:rFonts w:ascii="Times New Roman" w:eastAsia="Times New Roman" w:hAnsi="Times New Roman" w:cs="Times New Roman"/>
          <w:sz w:val="28"/>
        </w:rPr>
        <w:t xml:space="preserve"> =1.6%</w:t>
      </w:r>
    </w:p>
    <w:p w:rsidR="00773CD2" w:rsidRDefault="00773CD2" w:rsidP="00773C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ТА-725-31-08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АТСЦ-725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АТСЦ-723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ТА-723-31-08</w:t>
      </w:r>
      <w:r>
        <w:rPr>
          <w:rFonts w:ascii="Times New Roman" w:eastAsia="Times New Roman" w:hAnsi="Times New Roman" w:cs="Times New Roman"/>
          <w:sz w:val="28"/>
        </w:rPr>
        <w:t xml:space="preserve"> = 0.6%</w:t>
      </w:r>
    </w:p>
    <w:p w:rsidR="00F72CAD" w:rsidRDefault="00F72CAD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62459D" w:rsidRDefault="00B93530">
      <w:pPr>
        <w:rPr>
          <w:rFonts w:ascii="Times New Roman" w:eastAsia="Times New Roman" w:hAnsi="Times New Roman" w:cs="Times New Roman"/>
          <w:b/>
          <w:sz w:val="28"/>
        </w:rPr>
      </w:pPr>
      <w:r w:rsidRPr="007C18D4">
        <w:rPr>
          <w:rFonts w:ascii="Times New Roman" w:eastAsia="Times New Roman" w:hAnsi="Times New Roman" w:cs="Times New Roman"/>
          <w:b/>
          <w:sz w:val="28"/>
        </w:rPr>
        <w:t xml:space="preserve">4. Выбор тип городского кабеля чтоб выполнялось условие </w:t>
      </w:r>
      <w:proofErr w:type="spellStart"/>
      <w:r w:rsidRPr="007C18D4">
        <w:rPr>
          <w:rFonts w:ascii="Times New Roman" w:eastAsia="Times New Roman" w:hAnsi="Times New Roman" w:cs="Times New Roman"/>
          <w:b/>
          <w:sz w:val="28"/>
        </w:rPr>
        <w:t>LijAk</w:t>
      </w:r>
      <w:proofErr w:type="spellEnd"/>
      <w:r w:rsidRPr="007C18D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7C18D4">
        <w:rPr>
          <w:rFonts w:ascii="Cambria Math" w:eastAsia="Cambria Math" w:hAnsi="Cambria Math" w:cs="Cambria Math"/>
          <w:b/>
          <w:sz w:val="28"/>
        </w:rPr>
        <w:t>≤</w:t>
      </w:r>
      <w:r w:rsidRPr="007C18D4">
        <w:rPr>
          <w:rFonts w:ascii="Times New Roman" w:eastAsia="Times New Roman" w:hAnsi="Times New Roman" w:cs="Times New Roman"/>
          <w:b/>
          <w:sz w:val="28"/>
        </w:rPr>
        <w:t xml:space="preserve"> 6 дБ</w:t>
      </w:r>
    </w:p>
    <w:p w:rsidR="009A537B" w:rsidRPr="0051152B" w:rsidRDefault="009A537B" w:rsidP="009A537B">
      <w:pPr>
        <w:tabs>
          <w:tab w:val="left" w:pos="426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Считаем протяженность кабеля для своего варианта: </w:t>
      </w:r>
    </w:p>
    <w:p w:rsidR="009A537B" w:rsidRDefault="009A537B" w:rsidP="009A537B">
      <w:pPr>
        <w:pStyle w:val="a4"/>
        <w:numPr>
          <w:ilvl w:val="0"/>
          <w:numId w:val="4"/>
        </w:numPr>
        <w:tabs>
          <w:tab w:val="left" w:pos="426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: 0</w:t>
      </w:r>
      <w:r>
        <w:rPr>
          <w:rFonts w:ascii="Times New Roman" w:hAnsi="Times New Roman" w:cs="Times New Roman"/>
          <w:sz w:val="28"/>
          <w:szCs w:val="28"/>
          <w:lang w:val="en-US"/>
        </w:rPr>
        <w:t>,9 + 0,1*</w:t>
      </w:r>
      <w:r>
        <w:rPr>
          <w:rFonts w:ascii="Times New Roman" w:hAnsi="Times New Roman" w:cs="Times New Roman"/>
          <w:sz w:val="28"/>
          <w:szCs w:val="28"/>
        </w:rPr>
        <w:t>18 = 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км)</w:t>
      </w:r>
      <w:r w:rsidRPr="0051152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(</w:t>
      </w:r>
      <w:r>
        <w:rPr>
          <w:rFonts w:ascii="Times New Roman" w:hAnsi="Times New Roman"/>
          <w:sz w:val="28"/>
        </w:rPr>
        <w:t>ТА</w:t>
      </w:r>
      <w:r w:rsidRPr="00FA6E9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472-34-33</w:t>
      </w:r>
      <w:r w:rsidRPr="00FA6E9D">
        <w:rPr>
          <w:rFonts w:ascii="Times New Roman" w:hAnsi="Times New Roman"/>
          <w:sz w:val="28"/>
          <w:lang w:val="en-US"/>
        </w:rPr>
        <w:t xml:space="preserve"> </w:t>
      </w:r>
      <w:r w:rsidRPr="00852818">
        <w:rPr>
          <w:rFonts w:ascii="Aptos Narrow" w:hAnsi="Aptos Narrow"/>
          <w:sz w:val="28"/>
          <w:lang w:val="en-US"/>
        </w:rPr>
        <w:sym w:font="Wingdings" w:char="F0E0"/>
      </w:r>
      <w:r>
        <w:rPr>
          <w:rFonts w:ascii="Aptos Narrow" w:hAnsi="Aptos Narrow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MSAN</w:t>
      </w:r>
      <w:r w:rsidRPr="00FA6E9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472</w:t>
      </w:r>
      <w:r>
        <w:rPr>
          <w:rFonts w:ascii="Times New Roman" w:hAnsi="Times New Roman"/>
          <w:sz w:val="28"/>
          <w:lang w:val="en-US"/>
        </w:rPr>
        <w:t>)</w:t>
      </w:r>
    </w:p>
    <w:p w:rsidR="009A537B" w:rsidRDefault="009A537B" w:rsidP="009A537B">
      <w:pPr>
        <w:pStyle w:val="a4"/>
        <w:numPr>
          <w:ilvl w:val="0"/>
          <w:numId w:val="4"/>
        </w:numPr>
        <w:tabs>
          <w:tab w:val="left" w:pos="426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3,8 + 0,1*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км) </w:t>
      </w:r>
      <w:r>
        <w:rPr>
          <w:rFonts w:ascii="Times New Roman" w:hAnsi="Times New Roman"/>
          <w:sz w:val="28"/>
          <w:lang w:val="en-US"/>
        </w:rPr>
        <w:t>(</w:t>
      </w:r>
      <w:r>
        <w:rPr>
          <w:rFonts w:ascii="Times New Roman" w:hAnsi="Times New Roman"/>
          <w:sz w:val="28"/>
        </w:rPr>
        <w:t>ТА</w:t>
      </w:r>
      <w:r w:rsidRPr="00FA6E9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621-31-21</w:t>
      </w:r>
      <w:r w:rsidRPr="00FA6E9D">
        <w:rPr>
          <w:rFonts w:ascii="Times New Roman" w:hAnsi="Times New Roman"/>
          <w:sz w:val="28"/>
          <w:lang w:val="en-US"/>
        </w:rPr>
        <w:t xml:space="preserve"> </w:t>
      </w:r>
      <w:r w:rsidRPr="00852818">
        <w:rPr>
          <w:rFonts w:ascii="Aptos Narrow" w:hAnsi="Aptos Narrow"/>
          <w:sz w:val="28"/>
          <w:lang w:val="en-US"/>
        </w:rPr>
        <w:sym w:font="Wingdings" w:char="F0E0"/>
      </w:r>
      <w:r>
        <w:rPr>
          <w:rFonts w:ascii="Aptos Narrow" w:hAnsi="Aptos Narrow"/>
          <w:sz w:val="28"/>
        </w:rPr>
        <w:t xml:space="preserve"> </w:t>
      </w:r>
      <w:r>
        <w:rPr>
          <w:rFonts w:ascii="Times New Roman" w:hAnsi="Times New Roman"/>
          <w:sz w:val="28"/>
        </w:rPr>
        <w:t>АТСЭ 621</w:t>
      </w:r>
      <w:r>
        <w:rPr>
          <w:rFonts w:ascii="Times New Roman" w:hAnsi="Times New Roman"/>
          <w:sz w:val="28"/>
          <w:lang w:val="en-US"/>
        </w:rPr>
        <w:t>)</w:t>
      </w:r>
    </w:p>
    <w:p w:rsidR="009A537B" w:rsidRDefault="009A537B" w:rsidP="009A537B">
      <w:pPr>
        <w:pStyle w:val="a4"/>
        <w:numPr>
          <w:ilvl w:val="0"/>
          <w:numId w:val="4"/>
        </w:numPr>
        <w:tabs>
          <w:tab w:val="left" w:pos="426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4,9 + 0,1*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5,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км)</w:t>
      </w:r>
      <w:r w:rsidRPr="0051152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(</w:t>
      </w:r>
      <w:r>
        <w:rPr>
          <w:rFonts w:ascii="Times New Roman" w:hAnsi="Times New Roman"/>
          <w:sz w:val="28"/>
        </w:rPr>
        <w:t>ТА</w:t>
      </w:r>
      <w:r w:rsidRPr="00FA6E9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623-11-14 </w:t>
      </w:r>
      <w:r w:rsidRPr="00852818">
        <w:rPr>
          <w:rFonts w:ascii="Aptos Narrow" w:hAnsi="Aptos Narrow"/>
          <w:sz w:val="28"/>
          <w:lang w:val="en-US"/>
        </w:rPr>
        <w:sym w:font="Wingdings" w:char="F0E0"/>
      </w:r>
      <w:r>
        <w:rPr>
          <w:rFonts w:ascii="Aptos Narrow" w:hAnsi="Aptos Narrow"/>
          <w:sz w:val="28"/>
        </w:rPr>
        <w:t xml:space="preserve"> </w:t>
      </w:r>
      <w:r w:rsidRPr="0051152B">
        <w:rPr>
          <w:rFonts w:ascii="Times New Roman" w:hAnsi="Times New Roman" w:cs="Times New Roman"/>
          <w:sz w:val="28"/>
        </w:rPr>
        <w:t>АТСЭ 623</w:t>
      </w:r>
      <w:r>
        <w:rPr>
          <w:rFonts w:ascii="Times New Roman" w:hAnsi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537B" w:rsidRDefault="009A537B">
      <w:pPr>
        <w:rPr>
          <w:rFonts w:ascii="Times New Roman" w:eastAsia="Times New Roman" w:hAnsi="Times New Roman" w:cs="Times New Roman"/>
          <w:b/>
          <w:sz w:val="28"/>
        </w:rPr>
      </w:pPr>
    </w:p>
    <w:p w:rsidR="009A537B" w:rsidRPr="009A537B" w:rsidRDefault="009A537B" w:rsidP="009A537B">
      <w:pPr>
        <w:tabs>
          <w:tab w:val="left" w:pos="426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Считаем протяженность кабеля для своего варианта: </w:t>
      </w:r>
    </w:p>
    <w:p w:rsidR="0062459D" w:rsidRPr="009A537B" w:rsidRDefault="00B93530" w:rsidP="009A537B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</w:rPr>
      </w:pPr>
      <w:proofErr w:type="gramStart"/>
      <w:r w:rsidRPr="009A537B">
        <w:rPr>
          <w:rFonts w:ascii="Times New Roman" w:eastAsia="Times New Roman" w:hAnsi="Times New Roman" w:cs="Times New Roman"/>
          <w:sz w:val="28"/>
        </w:rPr>
        <w:t>L(</w:t>
      </w:r>
      <w:proofErr w:type="gramEnd"/>
      <w:r w:rsidRPr="009A537B">
        <w:rPr>
          <w:rFonts w:ascii="Times New Roman" w:eastAsia="Times New Roman" w:hAnsi="Times New Roman" w:cs="Times New Roman"/>
          <w:sz w:val="28"/>
        </w:rPr>
        <w:t>1) = 0.9+0.1*13=2.2(км)</w:t>
      </w:r>
      <w:r w:rsidR="00773CD2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773CD2">
        <w:rPr>
          <w:rFonts w:ascii="Times New Roman" w:eastAsia="Times New Roman" w:hAnsi="Times New Roman" w:cs="Times New Roman"/>
          <w:sz w:val="28"/>
        </w:rPr>
        <w:t>ТА 723-31-08 =</w:t>
      </w:r>
      <w:r w:rsidR="00773CD2">
        <w:rPr>
          <w:rFonts w:ascii="Times New Roman" w:eastAsia="Times New Roman" w:hAnsi="Times New Roman" w:cs="Times New Roman"/>
          <w:sz w:val="28"/>
          <w:lang w:val="en-US"/>
        </w:rPr>
        <w:t xml:space="preserve">&gt; </w:t>
      </w:r>
      <w:r w:rsidR="00773CD2">
        <w:rPr>
          <w:rFonts w:ascii="Times New Roman" w:eastAsia="Times New Roman" w:hAnsi="Times New Roman" w:cs="Times New Roman"/>
          <w:sz w:val="28"/>
        </w:rPr>
        <w:t>АТСЦ-723)</w:t>
      </w:r>
    </w:p>
    <w:p w:rsidR="0062459D" w:rsidRPr="009A537B" w:rsidRDefault="00B93530" w:rsidP="009A537B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</w:rPr>
      </w:pPr>
      <w:proofErr w:type="gramStart"/>
      <w:r w:rsidRPr="009A537B">
        <w:rPr>
          <w:rFonts w:ascii="Times New Roman" w:eastAsia="Times New Roman" w:hAnsi="Times New Roman" w:cs="Times New Roman"/>
          <w:sz w:val="28"/>
        </w:rPr>
        <w:t>L(</w:t>
      </w:r>
      <w:proofErr w:type="gramEnd"/>
      <w:r w:rsidRPr="009A537B">
        <w:rPr>
          <w:rFonts w:ascii="Times New Roman" w:eastAsia="Times New Roman" w:hAnsi="Times New Roman" w:cs="Times New Roman"/>
          <w:sz w:val="28"/>
        </w:rPr>
        <w:t>2) = 3,8+0,1*13 = 5.1(км)</w:t>
      </w:r>
      <w:r w:rsidR="00773CD2">
        <w:rPr>
          <w:rFonts w:ascii="Times New Roman" w:eastAsia="Times New Roman" w:hAnsi="Times New Roman" w:cs="Times New Roman"/>
          <w:sz w:val="28"/>
        </w:rPr>
        <w:t xml:space="preserve"> (ТА 431-31-08 =</w:t>
      </w:r>
      <w:r w:rsidR="00773CD2">
        <w:rPr>
          <w:rFonts w:ascii="Times New Roman" w:eastAsia="Times New Roman" w:hAnsi="Times New Roman" w:cs="Times New Roman"/>
          <w:sz w:val="28"/>
          <w:lang w:val="en-US"/>
        </w:rPr>
        <w:t>&gt;</w:t>
      </w:r>
      <w:r w:rsidR="00773CD2">
        <w:rPr>
          <w:rFonts w:ascii="Times New Roman" w:eastAsia="Times New Roman" w:hAnsi="Times New Roman" w:cs="Times New Roman"/>
          <w:sz w:val="28"/>
        </w:rPr>
        <w:t xml:space="preserve"> </w:t>
      </w:r>
      <w:r w:rsidR="00773CD2">
        <w:rPr>
          <w:rFonts w:ascii="Times New Roman" w:eastAsia="Times New Roman" w:hAnsi="Times New Roman" w:cs="Times New Roman"/>
          <w:sz w:val="28"/>
          <w:lang w:val="en-US"/>
        </w:rPr>
        <w:t>MSAN 431)</w:t>
      </w:r>
    </w:p>
    <w:p w:rsidR="0062459D" w:rsidRPr="009A537B" w:rsidRDefault="00B93530" w:rsidP="009A537B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</w:rPr>
      </w:pPr>
      <w:proofErr w:type="gramStart"/>
      <w:r w:rsidRPr="009A537B">
        <w:rPr>
          <w:rFonts w:ascii="Times New Roman" w:eastAsia="Times New Roman" w:hAnsi="Times New Roman" w:cs="Times New Roman"/>
          <w:sz w:val="28"/>
        </w:rPr>
        <w:t>L(</w:t>
      </w:r>
      <w:proofErr w:type="gramEnd"/>
      <w:r w:rsidRPr="009A537B">
        <w:rPr>
          <w:rFonts w:ascii="Times New Roman" w:eastAsia="Times New Roman" w:hAnsi="Times New Roman" w:cs="Times New Roman"/>
          <w:sz w:val="28"/>
        </w:rPr>
        <w:t>3) = 4,9+0,1*13 = 6.2(км)</w:t>
      </w:r>
      <w:r w:rsidR="00773CD2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773CD2">
        <w:rPr>
          <w:rFonts w:ascii="Times New Roman" w:eastAsia="Times New Roman" w:hAnsi="Times New Roman" w:cs="Times New Roman"/>
          <w:sz w:val="28"/>
        </w:rPr>
        <w:t>ТА 725-31-08 =</w:t>
      </w:r>
      <w:r w:rsidR="00773CD2">
        <w:rPr>
          <w:rFonts w:ascii="Times New Roman" w:eastAsia="Times New Roman" w:hAnsi="Times New Roman" w:cs="Times New Roman"/>
          <w:sz w:val="28"/>
          <w:lang w:val="en-US"/>
        </w:rPr>
        <w:t xml:space="preserve">&gt; </w:t>
      </w:r>
      <w:r w:rsidR="00773CD2">
        <w:rPr>
          <w:rFonts w:ascii="Times New Roman" w:eastAsia="Times New Roman" w:hAnsi="Times New Roman" w:cs="Times New Roman"/>
          <w:sz w:val="28"/>
        </w:rPr>
        <w:t>АТСЦ 725</w:t>
      </w:r>
      <w:r w:rsidR="00773CD2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62459D" w:rsidRDefault="00B93530">
      <w:pPr>
        <w:tabs>
          <w:tab w:val="left" w:pos="426"/>
        </w:tabs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Проверяем условие </w:t>
      </w:r>
      <w:proofErr w:type="spellStart"/>
      <w:r>
        <w:rPr>
          <w:rFonts w:ascii="Times New Roman" w:eastAsia="Times New Roman" w:hAnsi="Times New Roman" w:cs="Times New Roman"/>
          <w:sz w:val="28"/>
        </w:rPr>
        <w:t>L</w:t>
      </w:r>
      <w:r>
        <w:rPr>
          <w:rFonts w:ascii="Times New Roman" w:eastAsia="Times New Roman" w:hAnsi="Times New Roman" w:cs="Times New Roman"/>
          <w:sz w:val="28"/>
          <w:vertAlign w:val="subscript"/>
        </w:rPr>
        <w:t>ij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  <w:vertAlign w:val="subscript"/>
        </w:rPr>
        <w:t>k</w:t>
      </w:r>
      <w:proofErr w:type="spellEnd"/>
      <w:r>
        <w:rPr>
          <w:rFonts w:ascii="Cambria Math" w:eastAsia="Cambria Math" w:hAnsi="Cambria Math" w:cs="Cambria Math"/>
          <w:sz w:val="28"/>
        </w:rPr>
        <w:t>≤</w:t>
      </w:r>
      <w:r>
        <w:rPr>
          <w:rFonts w:ascii="Times New Roman" w:eastAsia="Times New Roman" w:hAnsi="Times New Roman" w:cs="Times New Roman"/>
          <w:sz w:val="28"/>
        </w:rPr>
        <w:t xml:space="preserve"> 6 (дБ):</w:t>
      </w:r>
    </w:p>
    <w:p w:rsidR="0062459D" w:rsidRDefault="00B935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L(</w:t>
      </w:r>
      <w:proofErr w:type="gramStart"/>
      <w:r>
        <w:rPr>
          <w:rFonts w:ascii="Times New Roman" w:eastAsia="Times New Roman" w:hAnsi="Times New Roman" w:cs="Times New Roman"/>
          <w:sz w:val="28"/>
        </w:rPr>
        <w:t>1)=</w:t>
      </w:r>
      <w:proofErr w:type="gramEnd"/>
      <w:r>
        <w:rPr>
          <w:rFonts w:ascii="Times New Roman" w:eastAsia="Times New Roman" w:hAnsi="Times New Roman" w:cs="Times New Roman"/>
          <w:sz w:val="28"/>
        </w:rPr>
        <w:t>2.2(км):</w:t>
      </w:r>
    </w:p>
    <w:p w:rsidR="0062459D" w:rsidRPr="009A537B" w:rsidRDefault="009A537B" w:rsidP="009A537B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9A537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9A53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1 </w:t>
      </w:r>
      <w:r w:rsidRPr="009A537B">
        <w:rPr>
          <w:rFonts w:ascii="Times New Roman" w:hAnsi="Times New Roman" w:cs="Times New Roman"/>
          <w:b/>
          <w:bCs/>
          <w:sz w:val="28"/>
          <w:szCs w:val="28"/>
        </w:rPr>
        <w:t>*α</w:t>
      </w:r>
      <w:r w:rsidRPr="009A53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9A537B">
        <w:rPr>
          <w:rFonts w:ascii="Times New Roman" w:hAnsi="Times New Roman" w:cs="Times New Roman"/>
          <w:sz w:val="28"/>
          <w:szCs w:val="28"/>
        </w:rPr>
        <w:t xml:space="preserve"> = </w:t>
      </w:r>
      <w:r w:rsidR="00B93530" w:rsidRPr="009A537B">
        <w:rPr>
          <w:rFonts w:ascii="Times New Roman" w:eastAsia="Times New Roman" w:hAnsi="Times New Roman" w:cs="Times New Roman"/>
          <w:sz w:val="28"/>
        </w:rPr>
        <w:t xml:space="preserve">2.2 км*1.54 дБ/км=3,388 дБ;   3,388 дБ&lt;6 дБ; подходит, </w:t>
      </w:r>
      <w:r w:rsidR="00B93530" w:rsidRPr="009A537B">
        <w:rPr>
          <w:rFonts w:ascii="Calibri" w:eastAsia="Calibri" w:hAnsi="Calibri" w:cs="Calibri"/>
          <w:sz w:val="28"/>
        </w:rPr>
        <w:t>берём кабель ТПП с диаметром жилы 0.4 мм.</w:t>
      </w:r>
    </w:p>
    <w:p w:rsidR="0062459D" w:rsidRDefault="00B935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L(</w:t>
      </w:r>
      <w:proofErr w:type="gramStart"/>
      <w:r>
        <w:rPr>
          <w:rFonts w:ascii="Times New Roman" w:eastAsia="Times New Roman" w:hAnsi="Times New Roman" w:cs="Times New Roman"/>
          <w:sz w:val="28"/>
        </w:rPr>
        <w:t>2)=</w:t>
      </w:r>
      <w:proofErr w:type="gramEnd"/>
      <w:r>
        <w:rPr>
          <w:rFonts w:ascii="Times New Roman" w:eastAsia="Times New Roman" w:hAnsi="Times New Roman" w:cs="Times New Roman"/>
          <w:sz w:val="28"/>
        </w:rPr>
        <w:t>5.1(км):</w:t>
      </w:r>
    </w:p>
    <w:p w:rsidR="0062459D" w:rsidRPr="009A537B" w:rsidRDefault="009A537B" w:rsidP="009A537B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9A537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9A53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2 </w:t>
      </w:r>
      <w:r w:rsidRPr="009A537B">
        <w:rPr>
          <w:rFonts w:ascii="Times New Roman" w:hAnsi="Times New Roman" w:cs="Times New Roman"/>
          <w:b/>
          <w:bCs/>
          <w:sz w:val="28"/>
          <w:szCs w:val="28"/>
        </w:rPr>
        <w:t>*α</w:t>
      </w:r>
      <w:r w:rsidRPr="009A53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9A537B">
        <w:rPr>
          <w:rFonts w:ascii="Times New Roman" w:hAnsi="Times New Roman" w:cs="Times New Roman"/>
          <w:sz w:val="28"/>
          <w:szCs w:val="28"/>
        </w:rPr>
        <w:t xml:space="preserve"> =</w:t>
      </w:r>
      <w:r w:rsidR="00B93530" w:rsidRPr="009A537B">
        <w:rPr>
          <w:rFonts w:ascii="Times New Roman" w:eastAsia="Times New Roman" w:hAnsi="Times New Roman" w:cs="Times New Roman"/>
          <w:sz w:val="28"/>
        </w:rPr>
        <w:t xml:space="preserve">5.1 км*1.54 дБ/км=7,854 дБ;   7,854 дБ&gt;6 дБ; </w:t>
      </w:r>
      <w:r w:rsidR="00B93530" w:rsidRPr="009A537B">
        <w:rPr>
          <w:rFonts w:ascii="Calibri" w:eastAsia="Calibri" w:hAnsi="Calibri" w:cs="Calibri"/>
          <w:sz w:val="28"/>
        </w:rPr>
        <w:t xml:space="preserve">берём кабель ТПП с диаметром жилы 0.4 мм, </w:t>
      </w:r>
      <w:r w:rsidR="00B93530" w:rsidRPr="009A537B">
        <w:rPr>
          <w:rFonts w:ascii="Times New Roman" w:eastAsia="Times New Roman" w:hAnsi="Times New Roman" w:cs="Times New Roman"/>
          <w:sz w:val="28"/>
        </w:rPr>
        <w:t xml:space="preserve">не подходит </w:t>
      </w:r>
    </w:p>
    <w:p w:rsidR="0062459D" w:rsidRPr="009A537B" w:rsidRDefault="009A537B" w:rsidP="009A537B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9A537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9A53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2 * </w:t>
      </w:r>
      <w:r w:rsidRPr="009A537B">
        <w:rPr>
          <w:rFonts w:ascii="Times New Roman" w:hAnsi="Times New Roman" w:cs="Times New Roman"/>
          <w:b/>
          <w:bCs/>
          <w:sz w:val="28"/>
          <w:szCs w:val="28"/>
        </w:rPr>
        <w:t>α</w:t>
      </w:r>
      <w:r w:rsidRPr="009A53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Pr="009A53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="00B93530" w:rsidRPr="009A537B">
        <w:rPr>
          <w:rFonts w:ascii="Times New Roman" w:eastAsia="Times New Roman" w:hAnsi="Times New Roman" w:cs="Times New Roman"/>
          <w:sz w:val="28"/>
        </w:rPr>
        <w:t xml:space="preserve">5.1 км*1.23 дБ/км=6,273 дБ;  6,273 дБ&gt;6 дБ; </w:t>
      </w:r>
      <w:r w:rsidR="00B93530" w:rsidRPr="009A537B">
        <w:rPr>
          <w:rFonts w:ascii="Calibri" w:eastAsia="Calibri" w:hAnsi="Calibri" w:cs="Calibri"/>
          <w:sz w:val="28"/>
        </w:rPr>
        <w:t xml:space="preserve">берём кабель ТПП с диаметром жилы 0.5 мм, </w:t>
      </w:r>
      <w:r w:rsidR="00B93530" w:rsidRPr="009A537B">
        <w:rPr>
          <w:rFonts w:ascii="Times New Roman" w:eastAsia="Times New Roman" w:hAnsi="Times New Roman" w:cs="Times New Roman"/>
          <w:sz w:val="28"/>
        </w:rPr>
        <w:t>не подходит</w:t>
      </w:r>
    </w:p>
    <w:p w:rsidR="0062459D" w:rsidRPr="009A537B" w:rsidRDefault="009A537B" w:rsidP="009A537B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9A537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9A53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 *</w:t>
      </w:r>
      <w:r w:rsidRPr="009A537B">
        <w:rPr>
          <w:rFonts w:ascii="Times New Roman" w:hAnsi="Times New Roman" w:cs="Times New Roman"/>
          <w:b/>
          <w:bCs/>
          <w:sz w:val="28"/>
          <w:szCs w:val="28"/>
        </w:rPr>
        <w:t xml:space="preserve"> α</w:t>
      </w:r>
      <w:r w:rsidRPr="009A53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Pr="009A53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="00B93530" w:rsidRPr="009A537B">
        <w:rPr>
          <w:rFonts w:ascii="Times New Roman" w:eastAsia="Times New Roman" w:hAnsi="Times New Roman" w:cs="Times New Roman"/>
          <w:sz w:val="28"/>
        </w:rPr>
        <w:t>5</w:t>
      </w:r>
      <w:proofErr w:type="gramStart"/>
      <w:r w:rsidR="00B93530" w:rsidRPr="009A537B">
        <w:rPr>
          <w:rFonts w:ascii="Times New Roman" w:eastAsia="Times New Roman" w:hAnsi="Times New Roman" w:cs="Times New Roman"/>
          <w:sz w:val="28"/>
        </w:rPr>
        <w:t>,1</w:t>
      </w:r>
      <w:proofErr w:type="gramEnd"/>
      <w:r w:rsidR="00B93530" w:rsidRPr="009A537B">
        <w:rPr>
          <w:rFonts w:ascii="Times New Roman" w:eastAsia="Times New Roman" w:hAnsi="Times New Roman" w:cs="Times New Roman"/>
          <w:sz w:val="28"/>
        </w:rPr>
        <w:t xml:space="preserve"> км*0,72 дБ/км=3,672 дБ; 3,672 дБ&lt;6 дБ; подходит, </w:t>
      </w:r>
      <w:r w:rsidR="00B93530" w:rsidRPr="009A537B">
        <w:rPr>
          <w:rFonts w:ascii="Calibri" w:eastAsia="Calibri" w:hAnsi="Calibri" w:cs="Calibri"/>
          <w:sz w:val="28"/>
        </w:rPr>
        <w:t>берём кабель ТПП с диаметром жилы 0.7 мм.</w:t>
      </w:r>
    </w:p>
    <w:p w:rsidR="0062459D" w:rsidRDefault="00B935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L(</w:t>
      </w:r>
      <w:proofErr w:type="gramStart"/>
      <w:r>
        <w:rPr>
          <w:rFonts w:ascii="Times New Roman" w:eastAsia="Times New Roman" w:hAnsi="Times New Roman" w:cs="Times New Roman"/>
          <w:sz w:val="28"/>
        </w:rPr>
        <w:t>3)=</w:t>
      </w:r>
      <w:proofErr w:type="gramEnd"/>
      <w:r>
        <w:rPr>
          <w:rFonts w:ascii="Times New Roman" w:eastAsia="Times New Roman" w:hAnsi="Times New Roman" w:cs="Times New Roman"/>
          <w:sz w:val="28"/>
        </w:rPr>
        <w:t>6.2(км):</w:t>
      </w:r>
    </w:p>
    <w:p w:rsidR="0062459D" w:rsidRPr="009A537B" w:rsidRDefault="009A537B" w:rsidP="009A537B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</w:rPr>
      </w:pPr>
      <w:r w:rsidRPr="00540731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51152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3 * </w:t>
      </w:r>
      <w:r w:rsidRPr="0051152B">
        <w:rPr>
          <w:rFonts w:ascii="Times New Roman" w:hAnsi="Times New Roman" w:cs="Times New Roman"/>
          <w:b/>
          <w:bCs/>
          <w:sz w:val="28"/>
          <w:szCs w:val="28"/>
        </w:rPr>
        <w:t>α</w:t>
      </w:r>
      <w:r w:rsidRPr="0051152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= </w:t>
      </w:r>
      <w:r w:rsidR="00B93530" w:rsidRPr="009A537B">
        <w:rPr>
          <w:rFonts w:ascii="Times New Roman" w:eastAsia="Times New Roman" w:hAnsi="Times New Roman" w:cs="Times New Roman"/>
          <w:sz w:val="28"/>
        </w:rPr>
        <w:t xml:space="preserve">6.2 км*1,54 дБ/км=9.548;   9,548 дБ&gt;6 дБ; </w:t>
      </w:r>
      <w:r w:rsidR="00B93530" w:rsidRPr="009A537B">
        <w:rPr>
          <w:rFonts w:ascii="Calibri" w:eastAsia="Calibri" w:hAnsi="Calibri" w:cs="Calibri"/>
          <w:sz w:val="28"/>
        </w:rPr>
        <w:t xml:space="preserve">берём кабель ТПП с диаметром жилы 0.4 мм, </w:t>
      </w:r>
      <w:r w:rsidR="00B93530" w:rsidRPr="009A537B">
        <w:rPr>
          <w:rFonts w:ascii="Times New Roman" w:eastAsia="Times New Roman" w:hAnsi="Times New Roman" w:cs="Times New Roman"/>
          <w:sz w:val="28"/>
        </w:rPr>
        <w:t xml:space="preserve">не подходит </w:t>
      </w:r>
    </w:p>
    <w:p w:rsidR="0062459D" w:rsidRPr="009A537B" w:rsidRDefault="009A537B" w:rsidP="009A537B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</w:rPr>
      </w:pPr>
      <w:r w:rsidRPr="00540731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51152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3 * </w:t>
      </w:r>
      <w:r w:rsidRPr="0051152B">
        <w:rPr>
          <w:rFonts w:ascii="Times New Roman" w:hAnsi="Times New Roman" w:cs="Times New Roman"/>
          <w:b/>
          <w:bCs/>
          <w:sz w:val="28"/>
          <w:szCs w:val="28"/>
        </w:rPr>
        <w:t>α</w:t>
      </w:r>
      <w:r w:rsidRPr="0051152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= </w:t>
      </w:r>
      <w:r w:rsidR="00B93530" w:rsidRPr="009A537B">
        <w:rPr>
          <w:rFonts w:ascii="Times New Roman" w:eastAsia="Times New Roman" w:hAnsi="Times New Roman" w:cs="Times New Roman"/>
          <w:sz w:val="28"/>
        </w:rPr>
        <w:t xml:space="preserve">6.2 км*1,23 дБ/км=7.626;  7,626 дБ&gt;6 дБ; </w:t>
      </w:r>
      <w:r w:rsidR="00B93530" w:rsidRPr="009A537B">
        <w:rPr>
          <w:rFonts w:ascii="Calibri" w:eastAsia="Calibri" w:hAnsi="Calibri" w:cs="Calibri"/>
          <w:sz w:val="28"/>
        </w:rPr>
        <w:t xml:space="preserve">берём кабель ТПП с диаметром жилы 0.5 мм, </w:t>
      </w:r>
      <w:r w:rsidR="00B93530" w:rsidRPr="009A537B">
        <w:rPr>
          <w:rFonts w:ascii="Times New Roman" w:eastAsia="Times New Roman" w:hAnsi="Times New Roman" w:cs="Times New Roman"/>
          <w:sz w:val="28"/>
        </w:rPr>
        <w:t>не подходит</w:t>
      </w:r>
    </w:p>
    <w:p w:rsidR="0062459D" w:rsidRPr="009A537B" w:rsidRDefault="009A537B" w:rsidP="009A537B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</w:rPr>
      </w:pPr>
      <w:r w:rsidRPr="00540731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144AF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3 * </w:t>
      </w:r>
      <w:r w:rsidRPr="0051152B">
        <w:rPr>
          <w:rFonts w:ascii="Times New Roman" w:hAnsi="Times New Roman" w:cs="Times New Roman"/>
          <w:b/>
          <w:bCs/>
          <w:sz w:val="28"/>
          <w:szCs w:val="28"/>
        </w:rPr>
        <w:t>α</w:t>
      </w:r>
      <w:r w:rsidRPr="00144AF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= </w:t>
      </w:r>
      <w:r w:rsidR="00B93530" w:rsidRPr="009A537B">
        <w:rPr>
          <w:rFonts w:ascii="Times New Roman" w:eastAsia="Times New Roman" w:hAnsi="Times New Roman" w:cs="Times New Roman"/>
          <w:sz w:val="28"/>
        </w:rPr>
        <w:t>6.2 км*0</w:t>
      </w:r>
      <w:proofErr w:type="gramStart"/>
      <w:r w:rsidR="00B93530" w:rsidRPr="009A537B">
        <w:rPr>
          <w:rFonts w:ascii="Times New Roman" w:eastAsia="Times New Roman" w:hAnsi="Times New Roman" w:cs="Times New Roman"/>
          <w:sz w:val="28"/>
        </w:rPr>
        <w:t>,72</w:t>
      </w:r>
      <w:proofErr w:type="gramEnd"/>
      <w:r w:rsidR="00B93530" w:rsidRPr="009A537B">
        <w:rPr>
          <w:rFonts w:ascii="Times New Roman" w:eastAsia="Times New Roman" w:hAnsi="Times New Roman" w:cs="Times New Roman"/>
          <w:sz w:val="28"/>
        </w:rPr>
        <w:t xml:space="preserve"> дБ/км=4,464;   4,464 дБ&lt;6 дБ; подходит, </w:t>
      </w:r>
      <w:r w:rsidR="00B93530" w:rsidRPr="009A537B">
        <w:rPr>
          <w:rFonts w:ascii="Calibri" w:eastAsia="Calibri" w:hAnsi="Calibri" w:cs="Calibri"/>
          <w:sz w:val="28"/>
        </w:rPr>
        <w:t>берём кабель ТПП с диаметром жилы 0.7 мм.</w:t>
      </w:r>
    </w:p>
    <w:p w:rsidR="0062459D" w:rsidRDefault="00B93530">
      <w:pPr>
        <w:tabs>
          <w:tab w:val="left" w:pos="426"/>
        </w:tabs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 из пункта 4:</w:t>
      </w:r>
    </w:p>
    <w:p w:rsidR="0062459D" w:rsidRPr="009A537B" w:rsidRDefault="00B93530" w:rsidP="009A537B">
      <w:pPr>
        <w:pStyle w:val="a4"/>
        <w:numPr>
          <w:ilvl w:val="0"/>
          <w:numId w:val="9"/>
        </w:numPr>
        <w:tabs>
          <w:tab w:val="left" w:pos="426"/>
        </w:tabs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9A537B">
        <w:rPr>
          <w:rFonts w:ascii="Times New Roman" w:eastAsia="Times New Roman" w:hAnsi="Times New Roman" w:cs="Times New Roman"/>
          <w:sz w:val="28"/>
        </w:rPr>
        <w:t>Для длины L</w:t>
      </w:r>
      <w:r w:rsidRPr="009A537B">
        <w:rPr>
          <w:rFonts w:ascii="Times New Roman" w:eastAsia="Times New Roman" w:hAnsi="Times New Roman" w:cs="Times New Roman"/>
          <w:sz w:val="28"/>
          <w:vertAlign w:val="subscript"/>
        </w:rPr>
        <w:t xml:space="preserve">1 </w:t>
      </w:r>
      <w:r w:rsidRPr="009A537B">
        <w:rPr>
          <w:rFonts w:ascii="Times New Roman" w:eastAsia="Times New Roman" w:hAnsi="Times New Roman" w:cs="Times New Roman"/>
          <w:sz w:val="28"/>
        </w:rPr>
        <w:t>=2.2(км) мы берем кабель типа ТПП с диаметром жил 0,4 (мм)</w:t>
      </w:r>
      <w:r w:rsidR="009A537B">
        <w:rPr>
          <w:rFonts w:ascii="Times New Roman" w:eastAsia="Times New Roman" w:hAnsi="Times New Roman" w:cs="Times New Roman"/>
          <w:sz w:val="28"/>
        </w:rPr>
        <w:t xml:space="preserve"> </w:t>
      </w:r>
      <w:r w:rsidR="009A53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A537B"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 w:rsidR="009A537B">
        <w:rPr>
          <w:rFonts w:ascii="Times New Roman" w:hAnsi="Times New Roman" w:cs="Times New Roman"/>
          <w:sz w:val="28"/>
          <w:szCs w:val="28"/>
        </w:rPr>
        <w:t>= 4 (мм)</w:t>
      </w:r>
    </w:p>
    <w:p w:rsidR="0062459D" w:rsidRPr="009A537B" w:rsidRDefault="00B93530" w:rsidP="009A537B">
      <w:pPr>
        <w:pStyle w:val="a4"/>
        <w:numPr>
          <w:ilvl w:val="0"/>
          <w:numId w:val="9"/>
        </w:numPr>
        <w:tabs>
          <w:tab w:val="left" w:pos="426"/>
        </w:tabs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9A537B">
        <w:rPr>
          <w:rFonts w:ascii="Times New Roman" w:eastAsia="Times New Roman" w:hAnsi="Times New Roman" w:cs="Times New Roman"/>
          <w:sz w:val="28"/>
        </w:rPr>
        <w:lastRenderedPageBreak/>
        <w:t>Для длины L</w:t>
      </w:r>
      <w:r w:rsidRPr="009A537B">
        <w:rPr>
          <w:rFonts w:ascii="Times New Roman" w:eastAsia="Times New Roman" w:hAnsi="Times New Roman" w:cs="Times New Roman"/>
          <w:sz w:val="28"/>
          <w:vertAlign w:val="subscript"/>
        </w:rPr>
        <w:t>2</w:t>
      </w:r>
      <w:r w:rsidRPr="009A537B">
        <w:rPr>
          <w:rFonts w:ascii="Times New Roman" w:eastAsia="Times New Roman" w:hAnsi="Times New Roman" w:cs="Times New Roman"/>
          <w:sz w:val="28"/>
        </w:rPr>
        <w:t>=5.1(км) мы берем кабель типа ТПП с диаметром жил 0,7 (мм)</w:t>
      </w:r>
      <w:r w:rsidR="009A537B">
        <w:rPr>
          <w:rFonts w:ascii="Times New Roman" w:eastAsia="Times New Roman" w:hAnsi="Times New Roman" w:cs="Times New Roman"/>
          <w:sz w:val="28"/>
        </w:rPr>
        <w:t xml:space="preserve"> </w:t>
      </w:r>
      <w:r w:rsidR="009A53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A537B"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 w:rsidR="009A537B">
        <w:rPr>
          <w:rFonts w:ascii="Times New Roman" w:hAnsi="Times New Roman" w:cs="Times New Roman"/>
          <w:sz w:val="28"/>
          <w:szCs w:val="28"/>
        </w:rPr>
        <w:t>= 0</w:t>
      </w:r>
      <w:r w:rsidR="009A537B" w:rsidRPr="002636E5">
        <w:rPr>
          <w:rFonts w:ascii="Times New Roman" w:hAnsi="Times New Roman" w:cs="Times New Roman"/>
          <w:sz w:val="28"/>
          <w:szCs w:val="28"/>
        </w:rPr>
        <w:t>,</w:t>
      </w:r>
      <w:r w:rsidR="009A537B">
        <w:rPr>
          <w:rFonts w:ascii="Times New Roman" w:hAnsi="Times New Roman" w:cs="Times New Roman"/>
          <w:sz w:val="28"/>
          <w:szCs w:val="28"/>
        </w:rPr>
        <w:t>7 (мм)</w:t>
      </w:r>
    </w:p>
    <w:p w:rsidR="0062459D" w:rsidRPr="009A537B" w:rsidRDefault="00B93530" w:rsidP="009A537B">
      <w:pPr>
        <w:pStyle w:val="a4"/>
        <w:numPr>
          <w:ilvl w:val="0"/>
          <w:numId w:val="9"/>
        </w:numPr>
        <w:tabs>
          <w:tab w:val="left" w:pos="426"/>
        </w:tabs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9A537B">
        <w:rPr>
          <w:rFonts w:ascii="Times New Roman" w:eastAsia="Times New Roman" w:hAnsi="Times New Roman" w:cs="Times New Roman"/>
          <w:sz w:val="28"/>
        </w:rPr>
        <w:t>Для длины L</w:t>
      </w:r>
      <w:r w:rsidRPr="009A537B">
        <w:rPr>
          <w:rFonts w:ascii="Times New Roman" w:eastAsia="Times New Roman" w:hAnsi="Times New Roman" w:cs="Times New Roman"/>
          <w:sz w:val="28"/>
          <w:vertAlign w:val="subscript"/>
        </w:rPr>
        <w:t>3</w:t>
      </w:r>
      <w:r w:rsidRPr="009A537B">
        <w:rPr>
          <w:rFonts w:ascii="Times New Roman" w:eastAsia="Times New Roman" w:hAnsi="Times New Roman" w:cs="Times New Roman"/>
          <w:sz w:val="28"/>
        </w:rPr>
        <w:t>=6.2(км) мы берем кабель типа ТПП с диаметром жил 0,7 (мм)</w:t>
      </w:r>
      <w:r w:rsidR="009A537B">
        <w:rPr>
          <w:rFonts w:ascii="Times New Roman" w:eastAsia="Times New Roman" w:hAnsi="Times New Roman" w:cs="Times New Roman"/>
          <w:sz w:val="28"/>
        </w:rPr>
        <w:t xml:space="preserve"> </w:t>
      </w:r>
      <w:r w:rsidR="009A53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A537B"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 w:rsidR="009A537B">
        <w:rPr>
          <w:rFonts w:ascii="Times New Roman" w:hAnsi="Times New Roman" w:cs="Times New Roman"/>
          <w:sz w:val="28"/>
          <w:szCs w:val="28"/>
        </w:rPr>
        <w:t>= 0</w:t>
      </w:r>
      <w:r w:rsidR="009A537B" w:rsidRPr="002636E5">
        <w:rPr>
          <w:rFonts w:ascii="Times New Roman" w:hAnsi="Times New Roman" w:cs="Times New Roman"/>
          <w:sz w:val="28"/>
          <w:szCs w:val="28"/>
        </w:rPr>
        <w:t>,</w:t>
      </w:r>
      <w:r w:rsidR="009A537B">
        <w:rPr>
          <w:rFonts w:ascii="Times New Roman" w:hAnsi="Times New Roman" w:cs="Times New Roman"/>
          <w:sz w:val="28"/>
          <w:szCs w:val="28"/>
        </w:rPr>
        <w:t>7 (мм)</w:t>
      </w:r>
    </w:p>
    <w:p w:rsidR="0062459D" w:rsidRPr="006F47C7" w:rsidRDefault="0062459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459D" w:rsidRDefault="006F47C7">
      <w:pPr>
        <w:spacing w:after="120" w:line="240" w:lineRule="auto"/>
        <w:rPr>
          <w:sz w:val="28"/>
          <w:szCs w:val="28"/>
        </w:rPr>
      </w:pPr>
      <w:r w:rsidRPr="006F47C7">
        <w:rPr>
          <w:sz w:val="28"/>
          <w:szCs w:val="28"/>
        </w:rPr>
        <w:t>13. Поясните, почему на аналоговых сетях максимально допустимое затухание абонентских линий принято 5 дБ, а на цифровых – 6 дБ?</w:t>
      </w:r>
    </w:p>
    <w:p w:rsidR="00D03739" w:rsidRDefault="006F47C7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6F47C7">
        <w:rPr>
          <w:sz w:val="28"/>
          <w:szCs w:val="28"/>
        </w:rPr>
        <w:t xml:space="preserve">: </w:t>
      </w:r>
    </w:p>
    <w:p w:rsidR="006F47C7" w:rsidRPr="00D03739" w:rsidRDefault="006F47C7">
      <w:pPr>
        <w:spacing w:after="120" w:line="240" w:lineRule="auto"/>
        <w:rPr>
          <w:rFonts w:eastAsia="Times New Roman" w:cstheme="minorHAnsi"/>
          <w:sz w:val="28"/>
          <w:szCs w:val="28"/>
        </w:rPr>
      </w:pPr>
      <w:r w:rsidRPr="00D03739">
        <w:rPr>
          <w:rFonts w:cstheme="minorHAnsi"/>
          <w:color w:val="404040"/>
          <w:sz w:val="28"/>
          <w:szCs w:val="28"/>
        </w:rPr>
        <w:t>Максимально допустимое затухание 5 дБ на аналоговых абонентских линиях установлено для того, чтобы гарантировать, что сигнал будет достаточно сильным, чтобы преодолеть шумы и искажения, но при этом не будет слишком сильным, чтобы вызвать перегрузку оборудования.</w:t>
      </w:r>
    </w:p>
    <w:p w:rsidR="0062459D" w:rsidRPr="00D03739" w:rsidRDefault="0062459D">
      <w:pPr>
        <w:spacing w:after="120" w:line="240" w:lineRule="auto"/>
        <w:rPr>
          <w:rFonts w:eastAsia="Times New Roman" w:cstheme="minorHAnsi"/>
          <w:sz w:val="28"/>
          <w:szCs w:val="28"/>
        </w:rPr>
      </w:pPr>
    </w:p>
    <w:p w:rsidR="0062459D" w:rsidRPr="00D03739" w:rsidRDefault="00D03739">
      <w:pPr>
        <w:rPr>
          <w:rFonts w:eastAsia="Calibri" w:cstheme="minorHAnsi"/>
          <w:sz w:val="28"/>
          <w:szCs w:val="28"/>
        </w:rPr>
      </w:pPr>
      <w:r w:rsidRPr="00D03739">
        <w:rPr>
          <w:rFonts w:cstheme="minorHAnsi"/>
          <w:color w:val="404040"/>
          <w:sz w:val="28"/>
          <w:szCs w:val="28"/>
        </w:rPr>
        <w:t>Максимально допустимое затухание 6 дБ на цифровых абонентских линиях установлено с учетом того, что цифровой сигнал может передаваться на большие расстояния с меньшими потерями качества, чем аналоговый.</w:t>
      </w:r>
    </w:p>
    <w:sectPr w:rsidR="0062459D" w:rsidRPr="00D0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34F9C"/>
    <w:multiLevelType w:val="hybridMultilevel"/>
    <w:tmpl w:val="2D0A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2A61"/>
    <w:multiLevelType w:val="hybridMultilevel"/>
    <w:tmpl w:val="221626F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0E645C5"/>
    <w:multiLevelType w:val="hybridMultilevel"/>
    <w:tmpl w:val="CF965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8364B"/>
    <w:multiLevelType w:val="hybridMultilevel"/>
    <w:tmpl w:val="2A1C0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90CB0"/>
    <w:multiLevelType w:val="multilevel"/>
    <w:tmpl w:val="DE6EA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5F34DC"/>
    <w:multiLevelType w:val="multilevel"/>
    <w:tmpl w:val="3A8A522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A60868"/>
    <w:multiLevelType w:val="hybridMultilevel"/>
    <w:tmpl w:val="161E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85129"/>
    <w:multiLevelType w:val="hybridMultilevel"/>
    <w:tmpl w:val="CD82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8417C"/>
    <w:multiLevelType w:val="multilevel"/>
    <w:tmpl w:val="3A8A522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FB04539"/>
    <w:multiLevelType w:val="hybridMultilevel"/>
    <w:tmpl w:val="B804E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459D"/>
    <w:rsid w:val="0062459D"/>
    <w:rsid w:val="006F47C7"/>
    <w:rsid w:val="00773CD2"/>
    <w:rsid w:val="007C18D4"/>
    <w:rsid w:val="009A537B"/>
    <w:rsid w:val="00B93530"/>
    <w:rsid w:val="00D03739"/>
    <w:rsid w:val="00F7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B782"/>
  <w15:docId w15:val="{D4A8A642-3592-4B16-B4BD-FD2ECE5B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2CA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6880-EFEC-4337-922D-D39358DB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kruchinkin</cp:lastModifiedBy>
  <cp:revision>5</cp:revision>
  <dcterms:created xsi:type="dcterms:W3CDTF">2024-10-31T06:24:00Z</dcterms:created>
  <dcterms:modified xsi:type="dcterms:W3CDTF">2024-10-31T09:10:00Z</dcterms:modified>
</cp:coreProperties>
</file>