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7D5" w:rsidRPr="005767D5" w:rsidRDefault="005767D5" w:rsidP="005767D5">
      <w:pPr>
        <w:rPr>
          <w:b/>
          <w:bCs/>
        </w:rPr>
      </w:pPr>
      <w:r w:rsidRPr="005767D5">
        <w:rPr>
          <w:b/>
          <w:bCs/>
        </w:rPr>
        <w:t>GRC104: The "</w:t>
      </w:r>
      <w:proofErr w:type="spellStart"/>
      <w:r w:rsidRPr="005767D5">
        <w:rPr>
          <w:b/>
          <w:bCs/>
        </w:rPr>
        <w:t>GlobalSync</w:t>
      </w:r>
      <w:proofErr w:type="spellEnd"/>
      <w:r w:rsidRPr="005767D5">
        <w:rPr>
          <w:b/>
          <w:bCs/>
        </w:rPr>
        <w:t xml:space="preserve"> Inc." Compliance Crisis</w:t>
      </w:r>
    </w:p>
    <w:p w:rsidR="005767D5" w:rsidRPr="005767D5" w:rsidRDefault="005767D5" w:rsidP="005767D5">
      <w:r w:rsidRPr="005767D5">
        <w:rPr>
          <w:b/>
          <w:bCs/>
        </w:rPr>
        <w:t>Exercise Goal:</w:t>
      </w:r>
      <w:r w:rsidRPr="005767D5">
        <w:t> To test your comprehensive understanding of compliance frameworks, audit processes, data privacy laws, and the legal implications of non-compliance in a realistic, high-stakes scenario.</w:t>
      </w:r>
    </w:p>
    <w:p w:rsidR="005767D5" w:rsidRPr="005767D5" w:rsidRDefault="005767D5" w:rsidP="005767D5">
      <w:r w:rsidRPr="005767D5">
        <w:rPr>
          <w:b/>
          <w:bCs/>
        </w:rPr>
        <w:t>Total Points: 100</w:t>
      </w:r>
      <w:r w:rsidRPr="005767D5">
        <w:br/>
      </w:r>
      <w:r w:rsidRPr="005767D5">
        <w:rPr>
          <w:b/>
          <w:bCs/>
        </w:rPr>
        <w:t>Target: Achieve a 70% (70 points) or higher to successfully "save" the company.</w:t>
      </w:r>
    </w:p>
    <w:p w:rsidR="005767D5" w:rsidRPr="005767D5" w:rsidRDefault="005767D5" w:rsidP="005767D5">
      <w:r w:rsidRPr="005767D5">
        <w:rPr>
          <w:b/>
          <w:bCs/>
        </w:rPr>
        <w:t>Scenario Introduction:</w:t>
      </w:r>
    </w:p>
    <w:p w:rsidR="005767D5" w:rsidRPr="005767D5" w:rsidRDefault="005767D5" w:rsidP="005767D5">
      <w:r w:rsidRPr="005767D5">
        <w:t>Welcome, newly appointed </w:t>
      </w:r>
      <w:r w:rsidRPr="005767D5">
        <w:rPr>
          <w:b/>
          <w:bCs/>
        </w:rPr>
        <w:t>Chief Compliance Officer (CCO)</w:t>
      </w:r>
      <w:r w:rsidRPr="005767D5">
        <w:t>. You have just been hired by </w:t>
      </w:r>
      <w:proofErr w:type="spellStart"/>
      <w:r w:rsidRPr="005767D5">
        <w:rPr>
          <w:b/>
          <w:bCs/>
        </w:rPr>
        <w:t>GlobalSync</w:t>
      </w:r>
      <w:proofErr w:type="spellEnd"/>
      <w:r w:rsidRPr="005767D5">
        <w:rPr>
          <w:b/>
          <w:bCs/>
        </w:rPr>
        <w:t xml:space="preserve"> Inc.</w:t>
      </w:r>
      <w:r w:rsidRPr="005767D5">
        <w:t>, a fast-growing multinational technology company headquartered in California, with significant operations in the European Union and Brazil.</w:t>
      </w:r>
    </w:p>
    <w:p w:rsidR="005767D5" w:rsidRPr="005767D5" w:rsidRDefault="005767D5" w:rsidP="005767D5">
      <w:proofErr w:type="spellStart"/>
      <w:r w:rsidRPr="005767D5">
        <w:t>GlobalSync's</w:t>
      </w:r>
      <w:proofErr w:type="spellEnd"/>
      <w:r w:rsidRPr="005767D5">
        <w:t xml:space="preserve"> core product is a cloud-based collaboration platform used by businesses worldwide. The company has experienced rapid growth, but its compliance programs have not kept pace. The Board of Directors has hired you following a tip from a whistleblower about potential serious compliance failures. They are nervous, as a major merger with a European company is scheduled in six months, and any significant compliance issues could derail the deal.</w:t>
      </w:r>
    </w:p>
    <w:p w:rsidR="005767D5" w:rsidRPr="005767D5" w:rsidRDefault="005767D5" w:rsidP="005767D5">
      <w:r w:rsidRPr="005767D5">
        <w:rPr>
          <w:b/>
          <w:bCs/>
        </w:rPr>
        <w:t>Your Mission:</w:t>
      </w:r>
      <w:r w:rsidRPr="005767D5">
        <w:t> Conduct a rapid but thorough compliance assessment, manage the immediate crisis, and present a strategic remediation plan to the Board.</w:t>
      </w:r>
    </w:p>
    <w:p w:rsidR="005767D5" w:rsidRPr="005767D5" w:rsidRDefault="005767D5" w:rsidP="005767D5">
      <w:pPr>
        <w:rPr>
          <w:b/>
          <w:bCs/>
        </w:rPr>
      </w:pPr>
      <w:r w:rsidRPr="005767D5">
        <w:rPr>
          <w:b/>
          <w:bCs/>
        </w:rPr>
        <w:t>Part 1: The Initial Discovery &amp; Risk Triage (25 Points)</w:t>
      </w:r>
    </w:p>
    <w:p w:rsidR="005767D5" w:rsidRPr="005767D5" w:rsidRDefault="005767D5" w:rsidP="005767D5">
      <w:r w:rsidRPr="005767D5">
        <w:rPr>
          <w:b/>
          <w:bCs/>
        </w:rPr>
        <w:t>Task 1.1: The Whistleblower Email (10 Points)</w:t>
      </w:r>
      <w:r w:rsidRPr="005767D5">
        <w:br/>
        <w:t>You receive an anonymous email from an employee with the following allegations:</w:t>
      </w:r>
    </w:p>
    <w:p w:rsidR="005767D5" w:rsidRPr="005767D5" w:rsidRDefault="005767D5" w:rsidP="005767D5">
      <w:pPr>
        <w:numPr>
          <w:ilvl w:val="0"/>
          <w:numId w:val="1"/>
        </w:numPr>
      </w:pPr>
      <w:r w:rsidRPr="005767D5">
        <w:rPr>
          <w:b/>
          <w:bCs/>
        </w:rPr>
        <w:t>Allegation A:</w:t>
      </w:r>
      <w:r w:rsidRPr="005767D5">
        <w:t xml:space="preserve"> Customer data from EU clients is being transferred to and processed in </w:t>
      </w:r>
      <w:proofErr w:type="spellStart"/>
      <w:r w:rsidRPr="005767D5">
        <w:t>GlobalSync's</w:t>
      </w:r>
      <w:proofErr w:type="spellEnd"/>
      <w:r w:rsidRPr="005767D5">
        <w:t xml:space="preserve"> main US data center without a proper legal mechanism.</w:t>
      </w:r>
    </w:p>
    <w:p w:rsidR="005767D5" w:rsidRPr="005767D5" w:rsidRDefault="005767D5" w:rsidP="005767D5">
      <w:pPr>
        <w:numPr>
          <w:ilvl w:val="0"/>
          <w:numId w:val="1"/>
        </w:numPr>
      </w:pPr>
      <w:r w:rsidRPr="005767D5">
        <w:rPr>
          <w:b/>
          <w:bCs/>
        </w:rPr>
        <w:t>Allegation B:</w:t>
      </w:r>
      <w:r w:rsidRPr="005767D5">
        <w:t> The sales team in Brazil has been offering significant "incentives" to secure large government contracts.</w:t>
      </w:r>
    </w:p>
    <w:p w:rsidR="005767D5" w:rsidRPr="005767D5" w:rsidRDefault="005767D5" w:rsidP="005767D5">
      <w:pPr>
        <w:numPr>
          <w:ilvl w:val="0"/>
          <w:numId w:val="1"/>
        </w:numPr>
      </w:pPr>
      <w:r w:rsidRPr="005767D5">
        <w:rPr>
          <w:b/>
          <w:bCs/>
        </w:rPr>
        <w:t>Allegation C:</w:t>
      </w:r>
      <w:r w:rsidRPr="005767D5">
        <w:t> There is no centralized process for handling customer requests to delete their data, and many requests are ignored or lost.</w:t>
      </w:r>
    </w:p>
    <w:p w:rsidR="005767D5" w:rsidRPr="005767D5" w:rsidRDefault="005767D5" w:rsidP="005767D5">
      <w:pPr>
        <w:numPr>
          <w:ilvl w:val="0"/>
          <w:numId w:val="1"/>
        </w:numPr>
      </w:pPr>
      <w:r w:rsidRPr="005767D5">
        <w:rPr>
          <w:b/>
          <w:bCs/>
        </w:rPr>
        <w:t>Allegation D:</w:t>
      </w:r>
      <w:r w:rsidRPr="005767D5">
        <w:t> The company cannot reliably prove that its financial reporting controls are effective.</w:t>
      </w:r>
    </w:p>
    <w:p w:rsidR="005767D5" w:rsidRPr="005767D5" w:rsidRDefault="005767D5" w:rsidP="005767D5">
      <w:r w:rsidRPr="005767D5">
        <w:rPr>
          <w:b/>
          <w:bCs/>
        </w:rPr>
        <w:t>Your Questions:</w:t>
      </w:r>
      <w:r w:rsidRPr="005767D5">
        <w:br/>
        <w:t>For each allegation (A, B, C, D), identify:</w:t>
      </w:r>
    </w:p>
    <w:p w:rsidR="005767D5" w:rsidRPr="005767D5" w:rsidRDefault="005767D5" w:rsidP="005767D5">
      <w:pPr>
        <w:numPr>
          <w:ilvl w:val="0"/>
          <w:numId w:val="2"/>
        </w:numPr>
      </w:pPr>
      <w:r w:rsidRPr="005767D5">
        <w:rPr>
          <w:b/>
          <w:bCs/>
        </w:rPr>
        <w:t>The Primary Regulation/Framework at Risk</w:t>
      </w:r>
      <w:r w:rsidRPr="005767D5">
        <w:t> (e.g., GDPR, SOX, FCPA, etc.).</w:t>
      </w:r>
    </w:p>
    <w:p w:rsidR="005767D5" w:rsidRPr="005767D5" w:rsidRDefault="005767D5" w:rsidP="005767D5">
      <w:pPr>
        <w:numPr>
          <w:ilvl w:val="0"/>
          <w:numId w:val="2"/>
        </w:numPr>
      </w:pPr>
      <w:r w:rsidRPr="005767D5">
        <w:rPr>
          <w:b/>
          <w:bCs/>
        </w:rPr>
        <w:t>The Potential Legal Implication</w:t>
      </w:r>
      <w:r w:rsidRPr="005767D5">
        <w:t> (e.g., Financial Penalty, Criminal Liability, Civil Lawsuit, Administrative Action).</w:t>
      </w:r>
    </w:p>
    <w:p w:rsidR="005767D5" w:rsidRPr="005767D5" w:rsidRDefault="005767D5" w:rsidP="005767D5">
      <w:pPr>
        <w:numPr>
          <w:ilvl w:val="0"/>
          <w:numId w:val="2"/>
        </w:numPr>
      </w:pPr>
      <w:r w:rsidRPr="005767D5">
        <w:rPr>
          <w:b/>
          <w:bCs/>
        </w:rPr>
        <w:t>The "Key Dimension" of this Non-Compliance</w:t>
      </w:r>
      <w:r w:rsidRPr="005767D5">
        <w:t> (Is it Intentional/Unintentional? Systemic/Isolated?).</w:t>
      </w:r>
    </w:p>
    <w:p w:rsidR="005767D5" w:rsidRPr="005767D5" w:rsidRDefault="005767D5" w:rsidP="005767D5">
      <w:r w:rsidRPr="005767D5">
        <w:rPr>
          <w:b/>
          <w:bCs/>
        </w:rPr>
        <w:lastRenderedPageBreak/>
        <w:t>Task 1.2: Risk Assessment Matrix (15 Points)</w:t>
      </w:r>
      <w:r w:rsidRPr="005767D5">
        <w:br/>
        <w:t>Using the risk matrix methodology from the audit course, create a 5x5 Risk Matrix (Likelihood: Rare, Unlikely, Possible, Likely, Almost Certain; Impact: Insignificant, Minor, Moderate, Major, Catastrophic).</w:t>
      </w:r>
    </w:p>
    <w:p w:rsidR="005767D5" w:rsidRPr="005767D5" w:rsidRDefault="005767D5" w:rsidP="005767D5">
      <w:r w:rsidRPr="005767D5">
        <w:t xml:space="preserve">Plot each of the four allegations (A, B, C, D) on your matrix. Justify your placement for each one based on the potential financial, legal, and reputational impact to </w:t>
      </w:r>
      <w:proofErr w:type="spellStart"/>
      <w:r w:rsidRPr="005767D5">
        <w:t>GlobalSync</w:t>
      </w:r>
      <w:proofErr w:type="spellEnd"/>
      <w:r w:rsidRPr="005767D5">
        <w:t>.</w:t>
      </w:r>
    </w:p>
    <w:p w:rsidR="005767D5" w:rsidRPr="005767D5" w:rsidRDefault="005767D5" w:rsidP="005767D5">
      <w:pPr>
        <w:rPr>
          <w:b/>
          <w:bCs/>
        </w:rPr>
      </w:pPr>
      <w:r w:rsidRPr="005767D5">
        <w:rPr>
          <w:b/>
          <w:bCs/>
        </w:rPr>
        <w:t>Part 2: The Compliance Audit Deep Dive (35 Points)</w:t>
      </w:r>
    </w:p>
    <w:p w:rsidR="005767D5" w:rsidRPr="005767D5" w:rsidRDefault="005767D5" w:rsidP="005767D5">
      <w:r w:rsidRPr="005767D5">
        <w:t>The Board has approved your request for an immediate, targeted compliance audit. Your team has assembled initial findings.</w:t>
      </w:r>
    </w:p>
    <w:p w:rsidR="005767D5" w:rsidRPr="005767D5" w:rsidRDefault="005767D5" w:rsidP="005767D5">
      <w:r w:rsidRPr="005767D5">
        <w:rPr>
          <w:b/>
          <w:bCs/>
        </w:rPr>
        <w:t>Task 2.1: Scoping the Audit (10 Points)</w:t>
      </w:r>
      <w:r w:rsidRPr="005767D5">
        <w:br/>
        <w:t>Based on the allegations, outline the </w:t>
      </w:r>
      <w:r w:rsidRPr="005767D5">
        <w:rPr>
          <w:b/>
          <w:bCs/>
        </w:rPr>
        <w:t>Scope and Objectives</w:t>
      </w:r>
      <w:r w:rsidRPr="005767D5">
        <w:t> for this audit. Be specific. Which business units, processes, and data flows will you examine? What are the key audit questions you need to answer?</w:t>
      </w:r>
    </w:p>
    <w:p w:rsidR="005767D5" w:rsidRPr="005767D5" w:rsidRDefault="005767D5" w:rsidP="005767D5">
      <w:r w:rsidRPr="005767D5">
        <w:rPr>
          <w:b/>
          <w:bCs/>
        </w:rPr>
        <w:t>Task 2.2: Evidence Gathering Plan (15 Points)</w:t>
      </w:r>
      <w:r w:rsidRPr="005767D5">
        <w:br/>
        <w:t>For allegation A (Improper EU-US data transfers), describe the specific evidence-gathering techniques you would use. Create a mini-plan:</w:t>
      </w:r>
    </w:p>
    <w:p w:rsidR="005767D5" w:rsidRPr="005767D5" w:rsidRDefault="005767D5" w:rsidP="005767D5">
      <w:pPr>
        <w:numPr>
          <w:ilvl w:val="0"/>
          <w:numId w:val="3"/>
        </w:numPr>
      </w:pPr>
      <w:r w:rsidRPr="005767D5">
        <w:rPr>
          <w:b/>
          <w:bCs/>
        </w:rPr>
        <w:t>Document Review:</w:t>
      </w:r>
      <w:r w:rsidRPr="005767D5">
        <w:t> Which 3 specific documents would you request first?</w:t>
      </w:r>
    </w:p>
    <w:p w:rsidR="005767D5" w:rsidRPr="005767D5" w:rsidRDefault="005767D5" w:rsidP="005767D5">
      <w:pPr>
        <w:numPr>
          <w:ilvl w:val="0"/>
          <w:numId w:val="3"/>
        </w:numPr>
      </w:pPr>
      <w:r w:rsidRPr="005767D5">
        <w:rPr>
          <w:b/>
          <w:bCs/>
        </w:rPr>
        <w:t>Interviews:</w:t>
      </w:r>
      <w:r w:rsidRPr="005767D5">
        <w:t> Which 3 job roles would you interview, and what are 2 key questions for each?</w:t>
      </w:r>
    </w:p>
    <w:p w:rsidR="005767D5" w:rsidRPr="005767D5" w:rsidRDefault="005767D5" w:rsidP="005767D5">
      <w:pPr>
        <w:numPr>
          <w:ilvl w:val="0"/>
          <w:numId w:val="3"/>
        </w:numPr>
      </w:pPr>
      <w:r w:rsidRPr="005767D5">
        <w:rPr>
          <w:b/>
          <w:bCs/>
        </w:rPr>
        <w:t>Testing:</w:t>
      </w:r>
      <w:r w:rsidRPr="005767D5">
        <w:t> Describe a control test you would perform to verify the data transfer mechanism.</w:t>
      </w:r>
    </w:p>
    <w:p w:rsidR="005767D5" w:rsidRPr="005767D5" w:rsidRDefault="005767D5" w:rsidP="005767D5">
      <w:r w:rsidRPr="005767D5">
        <w:rPr>
          <w:b/>
          <w:bCs/>
        </w:rPr>
        <w:t>Task 2.3: Drafting the Audit Finding (10 Points)</w:t>
      </w:r>
      <w:r w:rsidRPr="005767D5">
        <w:br/>
        <w:t xml:space="preserve">Your team has confirmed Allegation C is true. </w:t>
      </w:r>
      <w:proofErr w:type="spellStart"/>
      <w:r w:rsidRPr="005767D5">
        <w:t>GlobalSync</w:t>
      </w:r>
      <w:proofErr w:type="spellEnd"/>
      <w:r w:rsidRPr="005767D5">
        <w:t xml:space="preserve"> has no formal process for data subject requests (DSRs), and a sample shows 40% of deletion requests were never actioned.</w:t>
      </w:r>
    </w:p>
    <w:p w:rsidR="005767D5" w:rsidRPr="005767D5" w:rsidRDefault="005767D5" w:rsidP="005767D5">
      <w:r w:rsidRPr="005767D5">
        <w:t>Draft a formal audit finding using the required structure:</w:t>
      </w:r>
    </w:p>
    <w:p w:rsidR="005767D5" w:rsidRPr="005767D5" w:rsidRDefault="005767D5" w:rsidP="005767D5">
      <w:pPr>
        <w:numPr>
          <w:ilvl w:val="0"/>
          <w:numId w:val="4"/>
        </w:numPr>
      </w:pPr>
      <w:r w:rsidRPr="005767D5">
        <w:rPr>
          <w:b/>
          <w:bCs/>
        </w:rPr>
        <w:t>Condition:</w:t>
      </w:r>
      <w:r w:rsidRPr="005767D5">
        <w:t> What is the problem? (State the fact)</w:t>
      </w:r>
    </w:p>
    <w:p w:rsidR="005767D5" w:rsidRPr="005767D5" w:rsidRDefault="005767D5" w:rsidP="005767D5">
      <w:pPr>
        <w:numPr>
          <w:ilvl w:val="0"/>
          <w:numId w:val="4"/>
        </w:numPr>
      </w:pPr>
      <w:r w:rsidRPr="005767D5">
        <w:rPr>
          <w:b/>
          <w:bCs/>
        </w:rPr>
        <w:t>Criteria:</w:t>
      </w:r>
      <w:r w:rsidRPr="005767D5">
        <w:t> What should be happening? (Quote the relevant law/framework principle)</w:t>
      </w:r>
    </w:p>
    <w:p w:rsidR="005767D5" w:rsidRPr="005767D5" w:rsidRDefault="005767D5" w:rsidP="005767D5">
      <w:pPr>
        <w:numPr>
          <w:ilvl w:val="0"/>
          <w:numId w:val="4"/>
        </w:numPr>
      </w:pPr>
      <w:r w:rsidRPr="005767D5">
        <w:rPr>
          <w:b/>
          <w:bCs/>
        </w:rPr>
        <w:t>Cause:</w:t>
      </w:r>
      <w:r w:rsidRPr="005767D5">
        <w:t> Why is this happening? (Root cause analysis)</w:t>
      </w:r>
    </w:p>
    <w:p w:rsidR="005767D5" w:rsidRPr="005767D5" w:rsidRDefault="005767D5" w:rsidP="005767D5">
      <w:pPr>
        <w:numPr>
          <w:ilvl w:val="0"/>
          <w:numId w:val="4"/>
        </w:numPr>
      </w:pPr>
      <w:r w:rsidRPr="005767D5">
        <w:rPr>
          <w:b/>
          <w:bCs/>
        </w:rPr>
        <w:t>Effect:</w:t>
      </w:r>
      <w:r w:rsidRPr="005767D5">
        <w:t> What is the impact/risk? (Link to legal/financial/reputational consequences)</w:t>
      </w:r>
    </w:p>
    <w:p w:rsidR="005767D5" w:rsidRPr="005767D5" w:rsidRDefault="005767D5" w:rsidP="005767D5">
      <w:pPr>
        <w:numPr>
          <w:ilvl w:val="0"/>
          <w:numId w:val="4"/>
        </w:numPr>
      </w:pPr>
      <w:r w:rsidRPr="005767D5">
        <w:rPr>
          <w:b/>
          <w:bCs/>
        </w:rPr>
        <w:t>Risk Rating:</w:t>
      </w:r>
      <w:r w:rsidRPr="005767D5">
        <w:t> Assign a risk rating (Critical, High, Medium, Low) and justify it.</w:t>
      </w:r>
    </w:p>
    <w:p w:rsidR="005767D5" w:rsidRPr="005767D5" w:rsidRDefault="005767D5" w:rsidP="005767D5">
      <w:pPr>
        <w:rPr>
          <w:b/>
          <w:bCs/>
        </w:rPr>
      </w:pPr>
      <w:r w:rsidRPr="005767D5">
        <w:rPr>
          <w:b/>
          <w:bCs/>
        </w:rPr>
        <w:t>Part 3: Navigating the Legal &amp; Regulatory Maze (25 Points)</w:t>
      </w:r>
    </w:p>
    <w:p w:rsidR="005767D5" w:rsidRPr="005767D5" w:rsidRDefault="005767D5" w:rsidP="005767D5">
      <w:r w:rsidRPr="005767D5">
        <w:t>The situation has escalated. You have discovered more information.</w:t>
      </w:r>
    </w:p>
    <w:p w:rsidR="005767D5" w:rsidRPr="005767D5" w:rsidRDefault="005767D5" w:rsidP="005767D5">
      <w:r w:rsidRPr="005767D5">
        <w:rPr>
          <w:b/>
          <w:bCs/>
        </w:rPr>
        <w:t>Task 3.1: The Regulator Knocks (10 Points)</w:t>
      </w:r>
      <w:r w:rsidRPr="005767D5">
        <w:br/>
        <w:t xml:space="preserve">The French Data Protection Authority (CNIL) has sent a formal inquiry about </w:t>
      </w:r>
      <w:proofErr w:type="spellStart"/>
      <w:r w:rsidRPr="005767D5">
        <w:t>GlobalSync's</w:t>
      </w:r>
      <w:proofErr w:type="spellEnd"/>
      <w:r w:rsidRPr="005767D5">
        <w:t xml:space="preserve"> EU-US data transfers. They are referencing the </w:t>
      </w:r>
      <w:r w:rsidRPr="005767D5">
        <w:rPr>
          <w:b/>
          <w:bCs/>
        </w:rPr>
        <w:t>Schrems II</w:t>
      </w:r>
      <w:r w:rsidRPr="005767D5">
        <w:t> ruling and asking what legal mechanism you are using.</w:t>
      </w:r>
    </w:p>
    <w:p w:rsidR="005767D5" w:rsidRPr="005767D5" w:rsidRDefault="005767D5" w:rsidP="005767D5">
      <w:pPr>
        <w:numPr>
          <w:ilvl w:val="0"/>
          <w:numId w:val="5"/>
        </w:numPr>
      </w:pPr>
      <w:r w:rsidRPr="005767D5">
        <w:rPr>
          <w:b/>
          <w:bCs/>
        </w:rPr>
        <w:t>Question:</w:t>
      </w:r>
      <w:r w:rsidRPr="005767D5">
        <w:t xml:space="preserve"> What are the possible mechanisms for legal data transfer under the GDPR post-Schrems II? Which one is the most robust, and what must </w:t>
      </w:r>
      <w:proofErr w:type="spellStart"/>
      <w:r w:rsidRPr="005767D5">
        <w:t>GlobalSync</w:t>
      </w:r>
      <w:proofErr w:type="spellEnd"/>
      <w:r w:rsidRPr="005767D5">
        <w:t xml:space="preserve"> do to implement it?</w:t>
      </w:r>
    </w:p>
    <w:p w:rsidR="005767D5" w:rsidRPr="005767D5" w:rsidRDefault="005767D5" w:rsidP="005767D5">
      <w:pPr>
        <w:numPr>
          <w:ilvl w:val="0"/>
          <w:numId w:val="5"/>
        </w:numPr>
      </w:pPr>
      <w:r w:rsidRPr="005767D5">
        <w:rPr>
          <w:b/>
          <w:bCs/>
        </w:rPr>
        <w:lastRenderedPageBreak/>
        <w:t>Question:</w:t>
      </w:r>
      <w:r w:rsidRPr="005767D5">
        <w:t> If found in violation, what is the </w:t>
      </w:r>
      <w:r w:rsidRPr="005767D5">
        <w:rPr>
          <w:b/>
          <w:bCs/>
        </w:rPr>
        <w:t>maximum potential fine</w:t>
      </w:r>
      <w:r w:rsidRPr="005767D5">
        <w:t> </w:t>
      </w:r>
      <w:proofErr w:type="spellStart"/>
      <w:r w:rsidRPr="005767D5">
        <w:t>GlobalSync</w:t>
      </w:r>
      <w:proofErr w:type="spellEnd"/>
      <w:r w:rsidRPr="005767D5">
        <w:t xml:space="preserve"> could face from the CNIL under GDPR?</w:t>
      </w:r>
    </w:p>
    <w:p w:rsidR="005767D5" w:rsidRPr="005767D5" w:rsidRDefault="005767D5" w:rsidP="005767D5">
      <w:r w:rsidRPr="005767D5">
        <w:rPr>
          <w:b/>
          <w:bCs/>
        </w:rPr>
        <w:t>Task 3.2: The Lawsuit (10 Points)</w:t>
      </w:r>
      <w:r w:rsidRPr="005767D5">
        <w:br/>
        <w:t>A class-action lawsuit has been filed in California on behalf of users whose data deletion requests were ignored.</w:t>
      </w:r>
    </w:p>
    <w:p w:rsidR="005767D5" w:rsidRPr="005767D5" w:rsidRDefault="005767D5" w:rsidP="005767D5">
      <w:pPr>
        <w:numPr>
          <w:ilvl w:val="0"/>
          <w:numId w:val="6"/>
        </w:numPr>
      </w:pPr>
      <w:r w:rsidRPr="005767D5">
        <w:rPr>
          <w:b/>
          <w:bCs/>
        </w:rPr>
        <w:t>Question:</w:t>
      </w:r>
      <w:r w:rsidRPr="005767D5">
        <w:t> Under which California law (CCPA/CPRA) does this lawsuit fall? What specific "consumer right" has been violated?</w:t>
      </w:r>
    </w:p>
    <w:p w:rsidR="005767D5" w:rsidRPr="005767D5" w:rsidRDefault="005767D5" w:rsidP="005767D5">
      <w:pPr>
        <w:numPr>
          <w:ilvl w:val="0"/>
          <w:numId w:val="6"/>
        </w:numPr>
      </w:pPr>
      <w:r w:rsidRPr="005767D5">
        <w:rPr>
          <w:b/>
          <w:bCs/>
        </w:rPr>
        <w:t>Question:</w:t>
      </w:r>
      <w:r w:rsidRPr="005767D5">
        <w:t> What is a key difference between the private right of action in the CCPA/CPRA vs. the GDPR?</w:t>
      </w:r>
    </w:p>
    <w:p w:rsidR="005767D5" w:rsidRPr="005767D5" w:rsidRDefault="005767D5" w:rsidP="005767D5">
      <w:r w:rsidRPr="005767D5">
        <w:rPr>
          <w:b/>
          <w:bCs/>
        </w:rPr>
        <w:t>Task 3.3: The Settlement Dilemma (5 Points)</w:t>
      </w:r>
      <w:r w:rsidRPr="005767D5">
        <w:br/>
        <w:t xml:space="preserve">The DOJ has begun investigating the bribery allegations in Brazil. They have offered </w:t>
      </w:r>
      <w:proofErr w:type="spellStart"/>
      <w:r w:rsidRPr="005767D5">
        <w:t>GlobalSync</w:t>
      </w:r>
      <w:proofErr w:type="spellEnd"/>
      <w:r w:rsidRPr="005767D5">
        <w:t xml:space="preserve"> a </w:t>
      </w:r>
      <w:r w:rsidRPr="005767D5">
        <w:rPr>
          <w:b/>
          <w:bCs/>
        </w:rPr>
        <w:t>Deferred Prosecution Agreement (DPA)</w:t>
      </w:r>
      <w:r w:rsidRPr="005767D5">
        <w:t>.</w:t>
      </w:r>
    </w:p>
    <w:p w:rsidR="005767D5" w:rsidRPr="005767D5" w:rsidRDefault="005767D5" w:rsidP="005767D5">
      <w:pPr>
        <w:numPr>
          <w:ilvl w:val="0"/>
          <w:numId w:val="7"/>
        </w:numPr>
      </w:pPr>
      <w:r w:rsidRPr="005767D5">
        <w:rPr>
          <w:b/>
          <w:bCs/>
        </w:rPr>
        <w:t>Question:</w:t>
      </w:r>
      <w:r w:rsidRPr="005767D5">
        <w:t xml:space="preserve"> What is a DPA, and what are </w:t>
      </w:r>
      <w:r>
        <w:t xml:space="preserve">the </w:t>
      </w:r>
      <w:r w:rsidRPr="005767D5">
        <w:t xml:space="preserve">two key benefits for </w:t>
      </w:r>
      <w:proofErr w:type="spellStart"/>
      <w:r w:rsidRPr="005767D5">
        <w:t>GlobalSync</w:t>
      </w:r>
      <w:proofErr w:type="spellEnd"/>
      <w:r w:rsidRPr="005767D5">
        <w:t xml:space="preserve"> in accepting it?</w:t>
      </w:r>
    </w:p>
    <w:p w:rsidR="005767D5" w:rsidRPr="005767D5" w:rsidRDefault="005767D5" w:rsidP="005767D5">
      <w:pPr>
        <w:numPr>
          <w:ilvl w:val="0"/>
          <w:numId w:val="7"/>
        </w:numPr>
      </w:pPr>
      <w:r w:rsidRPr="005767D5">
        <w:rPr>
          <w:b/>
          <w:bCs/>
        </w:rPr>
        <w:t>Question:</w:t>
      </w:r>
      <w:r w:rsidRPr="005767D5">
        <w:t> What is one major obligation the company will likely have to fulfill under this DPA?</w:t>
      </w:r>
    </w:p>
    <w:p w:rsidR="005767D5" w:rsidRPr="005767D5" w:rsidRDefault="005767D5" w:rsidP="005767D5">
      <w:pPr>
        <w:rPr>
          <w:b/>
          <w:bCs/>
        </w:rPr>
      </w:pPr>
      <w:r w:rsidRPr="005767D5">
        <w:rPr>
          <w:b/>
          <w:bCs/>
        </w:rPr>
        <w:t>Part 4: The Strategic Roadmap &amp; Board Presentation (15 Points)</w:t>
      </w:r>
    </w:p>
    <w:p w:rsidR="005767D5" w:rsidRPr="005767D5" w:rsidRDefault="005767D5" w:rsidP="005767D5">
      <w:r w:rsidRPr="005767D5">
        <w:t>You have 10 minutes to present your findings and plan to the Board of Directors.</w:t>
      </w:r>
    </w:p>
    <w:p w:rsidR="005767D5" w:rsidRPr="005767D5" w:rsidRDefault="005767D5" w:rsidP="005767D5">
      <w:r w:rsidRPr="005767D5">
        <w:rPr>
          <w:b/>
          <w:bCs/>
        </w:rPr>
        <w:t>Task 4.1: The Remediation Plan (10 Points)</w:t>
      </w:r>
      <w:r w:rsidRPr="005767D5">
        <w:br/>
        <w:t>Create a </w:t>
      </w:r>
      <w:r w:rsidRPr="005767D5">
        <w:rPr>
          <w:b/>
          <w:bCs/>
        </w:rPr>
        <w:t>high-level Corrective Action Plan (CAP)</w:t>
      </w:r>
      <w:r w:rsidRPr="005767D5">
        <w:t> for the data subject request failure (Allegation C). Use the structure from the audit course:</w:t>
      </w:r>
    </w:p>
    <w:p w:rsidR="005767D5" w:rsidRPr="005767D5" w:rsidRDefault="005767D5" w:rsidP="005767D5">
      <w:pPr>
        <w:numPr>
          <w:ilvl w:val="0"/>
          <w:numId w:val="8"/>
        </w:numPr>
      </w:pPr>
      <w:r w:rsidRPr="005767D5">
        <w:rPr>
          <w:b/>
          <w:bCs/>
        </w:rPr>
        <w:t>Specific Action Items</w:t>
      </w:r>
      <w:r w:rsidRPr="005767D5">
        <w:t> (at least 3)</w:t>
      </w:r>
    </w:p>
    <w:p w:rsidR="005767D5" w:rsidRPr="005767D5" w:rsidRDefault="005767D5" w:rsidP="005767D5">
      <w:pPr>
        <w:numPr>
          <w:ilvl w:val="0"/>
          <w:numId w:val="8"/>
        </w:numPr>
      </w:pPr>
      <w:r w:rsidRPr="005767D5">
        <w:rPr>
          <w:b/>
          <w:bCs/>
        </w:rPr>
        <w:t>Assigned Department/Owner</w:t>
      </w:r>
    </w:p>
    <w:p w:rsidR="005767D5" w:rsidRPr="005767D5" w:rsidRDefault="005767D5" w:rsidP="005767D5">
      <w:pPr>
        <w:numPr>
          <w:ilvl w:val="0"/>
          <w:numId w:val="8"/>
        </w:numPr>
      </w:pPr>
      <w:r w:rsidRPr="005767D5">
        <w:rPr>
          <w:b/>
          <w:bCs/>
        </w:rPr>
        <w:t>Target Completion Date</w:t>
      </w:r>
      <w:r w:rsidRPr="005767D5">
        <w:t> (set realistic deadlines)</w:t>
      </w:r>
    </w:p>
    <w:p w:rsidR="005767D5" w:rsidRPr="005767D5" w:rsidRDefault="005767D5" w:rsidP="005767D5">
      <w:pPr>
        <w:numPr>
          <w:ilvl w:val="0"/>
          <w:numId w:val="8"/>
        </w:numPr>
      </w:pPr>
      <w:r w:rsidRPr="005767D5">
        <w:rPr>
          <w:b/>
          <w:bCs/>
        </w:rPr>
        <w:t>Metric for Success</w:t>
      </w:r>
      <w:r w:rsidRPr="005767D5">
        <w:t> (How will you know it's fixed?)</w:t>
      </w:r>
    </w:p>
    <w:p w:rsidR="005767D5" w:rsidRPr="005767D5" w:rsidRDefault="005767D5" w:rsidP="005767D5">
      <w:r w:rsidRPr="005767D5">
        <w:rPr>
          <w:b/>
          <w:bCs/>
        </w:rPr>
        <w:t>Task 4.2: The "Tone at the Top" (5 Points)</w:t>
      </w:r>
      <w:r w:rsidRPr="005767D5">
        <w:br/>
        <w:t>In one paragraph, draft the opening statement for your Board presentation. Your goal is to convince them that compliance is not just a cost center but a strategic imperative for the company's future survival and the pending merger. Use language that demonstrates leadership commitment.</w:t>
      </w:r>
    </w:p>
    <w:p w:rsidR="005767D5" w:rsidRPr="005767D5" w:rsidRDefault="005767D5" w:rsidP="005767D5">
      <w:pPr>
        <w:rPr>
          <w:b/>
          <w:bCs/>
        </w:rPr>
      </w:pPr>
      <w:r w:rsidRPr="005767D5">
        <w:rPr>
          <w:b/>
          <w:bCs/>
        </w:rPr>
        <w:t>Bonus Challenge: The Future-Proofing Question (Extra 5 Points)</w:t>
      </w:r>
    </w:p>
    <w:p w:rsidR="005767D5" w:rsidRPr="005767D5" w:rsidRDefault="005767D5" w:rsidP="005767D5">
      <w:r w:rsidRPr="005767D5">
        <w:t xml:space="preserve">The Board is impressed but asks: "What one emerging trend in privacy or compliance should we invest in now to avoid such a crisis in the future?" Based on the "Future Trends" from your materials, recommend one trend (e.g., Privacy-Enhancing Technologies, AI Governance, Continuous Auditing) and briefly explain why it's a strategic investment for </w:t>
      </w:r>
      <w:proofErr w:type="spellStart"/>
      <w:r w:rsidRPr="005767D5">
        <w:t>GlobalSync</w:t>
      </w:r>
      <w:proofErr w:type="spellEnd"/>
      <w:r w:rsidRPr="005767D5">
        <w:t>.</w:t>
      </w:r>
    </w:p>
    <w:p w:rsidR="005767D5" w:rsidRDefault="005767D5"/>
    <w:sectPr w:rsidR="005767D5" w:rsidSect="005767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A87"/>
    <w:multiLevelType w:val="multilevel"/>
    <w:tmpl w:val="D420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34A1"/>
    <w:multiLevelType w:val="multilevel"/>
    <w:tmpl w:val="6F4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F30C2"/>
    <w:multiLevelType w:val="multilevel"/>
    <w:tmpl w:val="98DC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216BB"/>
    <w:multiLevelType w:val="multilevel"/>
    <w:tmpl w:val="52FC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313AF"/>
    <w:multiLevelType w:val="multilevel"/>
    <w:tmpl w:val="957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01A00"/>
    <w:multiLevelType w:val="multilevel"/>
    <w:tmpl w:val="67B2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908CF"/>
    <w:multiLevelType w:val="multilevel"/>
    <w:tmpl w:val="5B3E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54135"/>
    <w:multiLevelType w:val="multilevel"/>
    <w:tmpl w:val="A726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75171">
    <w:abstractNumId w:val="4"/>
  </w:num>
  <w:num w:numId="2" w16cid:durableId="1737434821">
    <w:abstractNumId w:val="3"/>
  </w:num>
  <w:num w:numId="3" w16cid:durableId="1458060015">
    <w:abstractNumId w:val="1"/>
  </w:num>
  <w:num w:numId="4" w16cid:durableId="1076516541">
    <w:abstractNumId w:val="2"/>
  </w:num>
  <w:num w:numId="5" w16cid:durableId="1723139925">
    <w:abstractNumId w:val="5"/>
  </w:num>
  <w:num w:numId="6" w16cid:durableId="1828742406">
    <w:abstractNumId w:val="0"/>
  </w:num>
  <w:num w:numId="7" w16cid:durableId="939797081">
    <w:abstractNumId w:val="7"/>
  </w:num>
  <w:num w:numId="8" w16cid:durableId="1434089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D5"/>
    <w:rsid w:val="005767D5"/>
    <w:rsid w:val="00BB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AB196"/>
  <w15:chartTrackingRefBased/>
  <w15:docId w15:val="{68121998-F722-4F61-AD52-CD0AC481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1032</Words>
  <Characters>5812</Characters>
  <Application>Microsoft Office Word</Application>
  <DocSecurity>0</DocSecurity>
  <Lines>98</Lines>
  <Paragraphs>54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Aminu Idris</dc:creator>
  <cp:keywords/>
  <dc:description/>
  <cp:lastModifiedBy>Aminu Idris</cp:lastModifiedBy>
  <cp:revision>1</cp:revision>
  <dcterms:created xsi:type="dcterms:W3CDTF">2025-11-04T11:04:00Z</dcterms:created>
  <dcterms:modified xsi:type="dcterms:W3CDTF">2025-11-04T11:06:00Z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d14782fb-6cd3-424f-be3a-764998359515</vt:lpwstr>
  </property>
</Properties>
</file>