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324CE" w14:textId="357791B9" w:rsidR="001C44C9" w:rsidRDefault="001C44C9">
      <w:r>
        <w:t xml:space="preserve">Task 3: </w:t>
      </w:r>
      <w:proofErr w:type="spellStart"/>
      <w:r>
        <w:t>Comuniication</w:t>
      </w:r>
      <w:proofErr w:type="spellEnd"/>
      <w:r>
        <w:t xml:space="preserve"> Templates and Tools.</w:t>
      </w:r>
    </w:p>
    <w:p w14:paraId="471E32DC" w14:textId="47B787BD" w:rsidR="001C44C9" w:rsidRDefault="001C44C9">
      <w:r>
        <w:t>3.1. Holding Statement Templates</w:t>
      </w:r>
    </w:p>
    <w:p w14:paraId="32F74DB1" w14:textId="77777777" w:rsidR="001C44C9" w:rsidRPr="00DB3CB7" w:rsidRDefault="001C44C9" w:rsidP="001C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Subject: Official Statement from </w:t>
      </w:r>
      <w:proofErr w:type="spell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regarding [Incident Name]</w:t>
      </w:r>
    </w:p>
    <w:p w14:paraId="546C60C8" w14:textId="77777777" w:rsidR="001C44C9" w:rsidRPr="00DB3CB7" w:rsidRDefault="001C44C9" w:rsidP="001C4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Channel: Website Banner, </w:t>
      </w:r>
      <w:proofErr w:type="gram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Social Media</w:t>
      </w:r>
      <w:proofErr w:type="gram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, Employee Intranet</w:t>
      </w:r>
    </w:p>
    <w:p w14:paraId="5CC9BE8F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"</w:t>
      </w:r>
      <w:proofErr w:type="spell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is aware of an evolving situation involving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[Briefly name the incident, e.g., an operational issue at our Atlanta headquarters]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Our Crisis Management Team has been activated and is currently working to gather all facts.</w:t>
      </w:r>
    </w:p>
    <w:p w14:paraId="42A04EFD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Current Actions: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priority is the safety of our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[customers/staff]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and the continuity of our services. We are coordinating with the relevant internal teams and local authorities to address the matter.</w:t>
      </w:r>
    </w:p>
    <w:p w14:paraId="1B030DFD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Next Update: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are committed to transparency and will provide a follow-up briefing at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[Insert Time]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via our official newsroom at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[Insert URL]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."</w:t>
      </w:r>
    </w:p>
    <w:p w14:paraId="084CF09F" w14:textId="5F3C60B9" w:rsidR="001C44C9" w:rsidRDefault="001C44C9"/>
    <w:p w14:paraId="2A5793CB" w14:textId="0EF883F2" w:rsidR="001C44C9" w:rsidRDefault="001C44C9">
      <w:r>
        <w:t>Data Breach/cybersecurity Incident Template:</w:t>
      </w:r>
    </w:p>
    <w:p w14:paraId="10FE9476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Security Update regarding </w:t>
      </w:r>
      <w:proofErr w:type="spell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Digital Services</w:t>
      </w:r>
    </w:p>
    <w:p w14:paraId="11922872" w14:textId="77777777" w:rsidR="001C44C9" w:rsidRPr="00DB3CB7" w:rsidRDefault="001C44C9" w:rsidP="001C44C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"</w:t>
      </w:r>
      <w:proofErr w:type="spell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has identified a potential cybersecurity incident affecting a segment of our internal network. We have taken immediate steps to acknowledge the concern this may cause our account holders.</w:t>
      </w:r>
    </w:p>
    <w:p w14:paraId="2F264C05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Current Actions: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security teams have isolated the affected systems to prevent further impact. We have engaged leading third-party cybersecurity experts to conduct a full forensic investigation and have notified federal law enforcement.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At this time, core banking balances remain secure.</w:t>
      </w:r>
    </w:p>
    <w:p w14:paraId="6B3F34E7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Next Update: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will provide a detailed status update by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[Insert Time]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Customers are encouraged to monitor our verified social media channels for real-time alerts."</w:t>
      </w:r>
    </w:p>
    <w:p w14:paraId="72DD80FE" w14:textId="48D165EE" w:rsidR="001C44C9" w:rsidRDefault="001C44C9" w:rsidP="001C44C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24402B09" w14:textId="261D32C5" w:rsidR="001C44C9" w:rsidRDefault="001C44C9" w:rsidP="001C44C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System Outage/Service disruption Template:</w:t>
      </w:r>
    </w:p>
    <w:p w14:paraId="0C429627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Important Notice: Service Interruption</w:t>
      </w:r>
    </w:p>
    <w:p w14:paraId="7186FD6D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"We are currently experiencing a technical disruption affecting our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[Mobile App / Online Banking / ATM Network]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We acknowledge that this interruption is preventing some customers from accessing their accounts, and we sincerely apologize for the inconvenience.</w:t>
      </w:r>
    </w:p>
    <w:p w14:paraId="62B545B1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Current Actions: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engineering teams are working to restore full functionality. This is a technical connectivity issue and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does not involve a compromise of customer data or funds.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Branches remain open to assist with urgent transactions.</w:t>
      </w:r>
    </w:p>
    <w:p w14:paraId="5F3F8452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Next Update: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expect to provide a restoration timeline within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[Insert Time, e.g., 60 minutes]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."</w:t>
      </w:r>
    </w:p>
    <w:p w14:paraId="4931831C" w14:textId="22C422A5" w:rsidR="001C44C9" w:rsidRDefault="001C44C9" w:rsidP="001C44C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5971DA26" w14:textId="65B49AFE" w:rsidR="001C44C9" w:rsidRDefault="001C44C9" w:rsidP="001C44C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Regulatory Investigation Template:</w:t>
      </w:r>
    </w:p>
    <w:p w14:paraId="65DB534D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proofErr w:type="spell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Statement on Regulatory Inquiry</w:t>
      </w:r>
    </w:p>
    <w:p w14:paraId="2A17A1E4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"</w:t>
      </w:r>
      <w:proofErr w:type="spell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acknowledges the recent inquiry from the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[Name of Agency, e.g., OCC/SEC]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regarding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[General Topic, e.g., lending disclosures]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67AA7766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Current Actions: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are cooperating fully with the regulatory authorities and are providing all requested documentation. </w:t>
      </w:r>
      <w:proofErr w:type="spell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maintains a rigorous compliance framework and is committed to upholding the highest standards of banking integrity.</w:t>
      </w:r>
    </w:p>
    <w:p w14:paraId="11B38084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Next Update: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 this is an ongoing matter, we will provide further information as it becomes appropriate to do so, with a projected status update on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[Date/Time]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."</w:t>
      </w:r>
    </w:p>
    <w:p w14:paraId="5CAAE15B" w14:textId="1890CCC9" w:rsidR="001C44C9" w:rsidRDefault="001C44C9" w:rsidP="001C44C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060D0AF9" w14:textId="5B6B7171" w:rsidR="001C44C9" w:rsidRDefault="001C44C9" w:rsidP="001C44C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Employee Safety Incident Template:</w:t>
      </w:r>
    </w:p>
    <w:p w14:paraId="11C6FCAC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Statement regarding Incident at [Location/Branch]</w:t>
      </w:r>
    </w:p>
    <w:p w14:paraId="19D818C5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"We are deeply saddened to acknowledge an incident involving the safety of our team members at our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[Branch Name/Location]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earlier today. Our thoughts are with those affected and their families.</w:t>
      </w:r>
    </w:p>
    <w:p w14:paraId="123AFF95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Current Actions: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safety of our employees and customers </w:t>
      </w:r>
      <w:proofErr w:type="gramStart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</w:t>
      </w:r>
      <w:proofErr w:type="gramEnd"/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absolute priority. The location is currently closed as we assist local law enforcement with their investigation. We are also deploying grief counselors and support services for our staff.</w:t>
      </w:r>
    </w:p>
    <w:p w14:paraId="7C6BAB93" w14:textId="77777777" w:rsidR="001C44C9" w:rsidRPr="00DB3CB7" w:rsidRDefault="001C44C9" w:rsidP="001C44C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Next Update: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will provide more information regarding the reopening of this location and the status of our team at </w:t>
      </w:r>
      <w:r w:rsidRPr="00DB3CB7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[Insert Time]</w:t>
      </w:r>
      <w:r w:rsidRPr="00DB3CB7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."</w:t>
      </w:r>
    </w:p>
    <w:p w14:paraId="43EBEBD8" w14:textId="77777777" w:rsidR="001C44C9" w:rsidRPr="00DB3CB7" w:rsidRDefault="001C44C9" w:rsidP="001C44C9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</w:p>
    <w:p w14:paraId="6EEA8E3D" w14:textId="77777777" w:rsidR="001C44C9" w:rsidRDefault="001C44C9"/>
    <w:sectPr w:rsidR="001C4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C9"/>
    <w:rsid w:val="001C44C9"/>
    <w:rsid w:val="002E25CA"/>
    <w:rsid w:val="006D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20B0"/>
  <w15:chartTrackingRefBased/>
  <w15:docId w15:val="{EDEDB4D3-FF3E-45DE-B2B4-AC28F9A2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2026-01-08T12:50:00Z</dcterms:created>
  <dcterms:modified xsi:type="dcterms:W3CDTF">2026-01-08T12:56:00Z</dcterms:modified>
</cp:coreProperties>
</file>