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«Введение в профессиональную деятельность»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