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«Математический анализ»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