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2B55" w14:textId="77777777"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14:paraId="48E22F46" w14:textId="77777777"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Hyperlink"/>
            <w:lang w:val="en-US"/>
          </w:rPr>
          <w:t>Google play manual</w:t>
        </w:r>
      </w:hyperlink>
    </w:p>
    <w:p w14:paraId="283C70A4" w14:textId="77777777" w:rsidR="00705B92" w:rsidRDefault="00705B92">
      <w:pPr>
        <w:rPr>
          <w:rStyle w:val="Hyperlink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Hyperlink"/>
            <w:lang w:val="en-US"/>
          </w:rPr>
          <w:t>Apple AppStore manual</w:t>
        </w:r>
      </w:hyperlink>
    </w:p>
    <w:p w14:paraId="5D4F8E46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you need to activate unity IAP service and import IAP plugin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don't forget to add ADDIAP scripting symbol</w:t>
      </w:r>
    </w:p>
    <w:p w14:paraId="31B9FFBF" w14:textId="30B2EF19" w:rsidR="00064B3D" w:rsidRDefault="00D405A3">
      <w:pPr>
        <w:rPr>
          <w:lang w:val="en-US"/>
        </w:rPr>
      </w:pPr>
      <w:r>
        <w:rPr>
          <w:noProof/>
        </w:rPr>
        <w:drawing>
          <wp:inline distT="0" distB="0" distL="0" distR="0" wp14:anchorId="5B8B66AD" wp14:editId="05A71ADA">
            <wp:extent cx="3381375" cy="1926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383" cy="1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3CE" w14:textId="6B282ACC" w:rsidR="00D405A3" w:rsidRDefault="00D405A3">
      <w:pPr>
        <w:rPr>
          <w:lang w:val="en-US"/>
        </w:rPr>
      </w:pPr>
    </w:p>
    <w:p w14:paraId="7EFEC2B3" w14:textId="231D9EFF" w:rsidR="00D405A3" w:rsidRPr="00D405A3" w:rsidRDefault="00D405A3">
      <w:pPr>
        <w:rPr>
          <w:lang w:val="en-US"/>
        </w:rPr>
      </w:pPr>
    </w:p>
    <w:p w14:paraId="479516C1" w14:textId="77777777"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14:paraId="3D96D82F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14:paraId="5EF05665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14:paraId="452F39EE" w14:textId="77777777" w:rsidR="00A43265" w:rsidRP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14:paraId="3FCE461D" w14:textId="77777777"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E855A" wp14:editId="69DE83B7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49A87" w14:textId="77777777" w:rsidR="00A43265" w:rsidRPr="00A43265" w:rsidRDefault="00A43265">
      <w:pPr>
        <w:rPr>
          <w:lang w:val="en-US"/>
        </w:rPr>
      </w:pPr>
    </w:p>
    <w:p w14:paraId="19891EA3" w14:textId="77777777"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14:paraId="3C6914C7" w14:textId="77777777"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14:paraId="264EEDA9" w14:textId="77777777"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14:paraId="08A15679" w14:textId="77777777" w:rsidTr="00601ABB">
        <w:tc>
          <w:tcPr>
            <w:tcW w:w="4673" w:type="dxa"/>
          </w:tcPr>
          <w:p w14:paraId="3D003E4B" w14:textId="4AF595A8" w:rsidR="00255204" w:rsidRDefault="00D405A3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7B2E50" wp14:editId="65DEE78C">
                  <wp:extent cx="2361343" cy="211963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60" cy="215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22592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14:paraId="13E84548" w14:textId="3DD6CDE8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50B69C91" w14:textId="77777777" w:rsidR="00255204" w:rsidRDefault="00601AB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D6C85B" wp14:editId="51D1122A">
                  <wp:extent cx="3525927" cy="21196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83" cy="217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ABB" w14:paraId="1EDE6997" w14:textId="77777777" w:rsidTr="00601ABB">
        <w:tc>
          <w:tcPr>
            <w:tcW w:w="4673" w:type="dxa"/>
          </w:tcPr>
          <w:p w14:paraId="307F13BC" w14:textId="77777777"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624DA7B" w14:textId="77777777" w:rsidR="00255204" w:rsidRDefault="00255204">
            <w:pPr>
              <w:rPr>
                <w:lang w:val="en-US"/>
              </w:rPr>
            </w:pPr>
          </w:p>
        </w:tc>
      </w:tr>
      <w:tr w:rsidR="00601ABB" w14:paraId="21041EB5" w14:textId="77777777" w:rsidTr="00601ABB">
        <w:tc>
          <w:tcPr>
            <w:tcW w:w="4673" w:type="dxa"/>
          </w:tcPr>
          <w:p w14:paraId="55859594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14:paraId="00C832CD" w14:textId="77777777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B518265" w14:textId="77777777"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B2BD8E" wp14:editId="501EEACB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C5B5" w14:textId="77777777" w:rsidR="00255204" w:rsidRDefault="00255204">
      <w:pPr>
        <w:rPr>
          <w:lang w:val="en-US"/>
        </w:rPr>
      </w:pPr>
    </w:p>
    <w:p w14:paraId="3C1F7893" w14:textId="77777777" w:rsidR="001D4577" w:rsidRDefault="001D4577">
      <w:pPr>
        <w:rPr>
          <w:lang w:val="en-US"/>
        </w:rPr>
      </w:pPr>
    </w:p>
    <w:p w14:paraId="1E616A09" w14:textId="77777777" w:rsidR="00705B92" w:rsidRDefault="00705B92" w:rsidP="00705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14:paraId="1A2D8B73" w14:textId="3365E563" w:rsidR="00255204" w:rsidRDefault="00255204" w:rsidP="00255204">
      <w:pPr>
        <w:pStyle w:val="ListParagraph"/>
        <w:rPr>
          <w:lang w:val="en-US"/>
        </w:rPr>
      </w:pPr>
    </w:p>
    <w:p w14:paraId="604B8CBF" w14:textId="05CBF78C" w:rsidR="00CD1490" w:rsidRDefault="00D405A3" w:rsidP="002552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E46D27" wp14:editId="171DE275">
            <wp:extent cx="2458643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152" cy="1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70A6" w14:textId="77777777" w:rsidR="00CD1490" w:rsidRDefault="00CD1490" w:rsidP="00255204">
      <w:pPr>
        <w:pStyle w:val="ListParagraph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14:paraId="7AE57468" w14:textId="77777777" w:rsidR="00CD1490" w:rsidRDefault="00CD1490" w:rsidP="00255204">
      <w:pPr>
        <w:pStyle w:val="ListParagraph"/>
        <w:rPr>
          <w:lang w:val="en-US"/>
        </w:rPr>
      </w:pPr>
    </w:p>
    <w:p w14:paraId="4FAFAD65" w14:textId="77777777" w:rsidR="00CD1490" w:rsidRPr="00705B92" w:rsidRDefault="00CD1490" w:rsidP="00255204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AAF52" wp14:editId="3EBEEBCF">
            <wp:extent cx="2476500" cy="8858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59" b="7225"/>
                    <a:stretch/>
                  </pic:blipFill>
                  <pic:spPr bwMode="auto">
                    <a:xfrm>
                      <a:off x="0" y="0"/>
                      <a:ext cx="2539132" cy="9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E006" w14:textId="77777777" w:rsidR="00705B92" w:rsidRDefault="00705B92">
      <w:pPr>
        <w:rPr>
          <w:lang w:val="en-US"/>
        </w:rPr>
      </w:pPr>
    </w:p>
    <w:p w14:paraId="73EE01F8" w14:textId="76BDBED6" w:rsidR="00705B92" w:rsidRDefault="00705B92">
      <w:pPr>
        <w:rPr>
          <w:lang w:val="en-US"/>
        </w:rPr>
      </w:pPr>
    </w:p>
    <w:p w14:paraId="684F06EF" w14:textId="7DC77B8A" w:rsidR="00D405A3" w:rsidRPr="00D405A3" w:rsidRDefault="00D405A3">
      <w:pPr>
        <w:rPr>
          <w:b/>
          <w:lang w:val="en-US"/>
        </w:rPr>
      </w:pPr>
      <w:r w:rsidRPr="00D405A3">
        <w:rPr>
          <w:b/>
          <w:lang w:val="en-US"/>
        </w:rPr>
        <w:t>Store side</w:t>
      </w:r>
    </w:p>
    <w:p w14:paraId="117184BA" w14:textId="6139AB08" w:rsidR="00D405A3" w:rsidRPr="00C9626C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your iap IDs to google play side (unity manual  </w:t>
      </w:r>
      <w:hyperlink r:id="rId14" w:history="1">
        <w:r w:rsidR="00C9626C" w:rsidRPr="00D10C1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https://docs.unity3d.com/Manual/UnityIAPGoogleConfiguration.html</w:t>
        </w:r>
      </w:hyperlink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C9626C" w:rsidRPr="00C962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4AFD7E94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you need to add </w:t>
      </w:r>
      <w:r w:rsidRPr="006819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full id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, as example:</w:t>
      </w:r>
    </w:p>
    <w:p w14:paraId="6DBBC3A1" w14:textId="03AF0F80" w:rsidR="00D405A3" w:rsidRDefault="00D405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756F2" wp14:editId="6AEDA8A8">
            <wp:extent cx="36055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321" cy="4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F66" w14:textId="742D8C99" w:rsidR="00681981" w:rsidRPr="00681981" w:rsidRDefault="00681981" w:rsidP="00681981">
      <w:pPr>
        <w:rPr>
          <w:lang w:val="en-US"/>
        </w:rPr>
      </w:pPr>
      <w:r w:rsidRPr="00681981">
        <w:rPr>
          <w:b/>
          <w:lang w:val="en-US"/>
        </w:rPr>
        <w:t>full product ID</w:t>
      </w:r>
      <w:r w:rsidRPr="00681981">
        <w:rPr>
          <w:lang w:val="en-US"/>
        </w:rPr>
        <w:t>: com.company</w:t>
      </w:r>
      <w:r>
        <w:rPr>
          <w:lang w:val="en-US"/>
        </w:rPr>
        <w:t>.slot</w:t>
      </w:r>
      <w:r w:rsidRPr="00681981">
        <w:rPr>
          <w:lang w:val="en-US"/>
        </w:rPr>
        <w:t>game.full</w:t>
      </w:r>
    </w:p>
    <w:p w14:paraId="7BF64CFC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IAPs work only after publishing and submitting your app on google play</w:t>
      </w:r>
    </w:p>
    <w:p w14:paraId="32F44800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how to test read here: https://docs.unity3d.com/Manual/UnityIAPGoogleConfiguration.html</w:t>
      </w:r>
    </w:p>
    <w:p w14:paraId="6DF265D5" w14:textId="5D7DF468" w:rsidR="00681981" w:rsidRPr="00681981" w:rsidRDefault="00681981" w:rsidP="00681981">
      <w:pPr>
        <w:rPr>
          <w:lang w:val="en-US"/>
        </w:rPr>
      </w:pPr>
    </w:p>
    <w:sectPr w:rsidR="00681981" w:rsidRPr="00681981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161"/>
    <w:multiLevelType w:val="hybridMultilevel"/>
    <w:tmpl w:val="8BC4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65"/>
    <w:rsid w:val="00064B3D"/>
    <w:rsid w:val="001D4577"/>
    <w:rsid w:val="00255204"/>
    <w:rsid w:val="00601ABB"/>
    <w:rsid w:val="00670C6E"/>
    <w:rsid w:val="00681981"/>
    <w:rsid w:val="00705B92"/>
    <w:rsid w:val="00903F06"/>
    <w:rsid w:val="00A43265"/>
    <w:rsid w:val="00C9626C"/>
    <w:rsid w:val="00CD1490"/>
    <w:rsid w:val="00CE4276"/>
    <w:rsid w:val="00D405A3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7F7D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6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unity3d.com/Manual/UnityIAPGoogleConfigur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11</cp:revision>
  <dcterms:created xsi:type="dcterms:W3CDTF">2019-01-05T06:08:00Z</dcterms:created>
  <dcterms:modified xsi:type="dcterms:W3CDTF">2024-02-12T09:00:00Z</dcterms:modified>
</cp:coreProperties>
</file>