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0E" w:rsidRPr="00C7748E" w:rsidRDefault="004D585E" w:rsidP="00936E30">
      <w:pPr>
        <w:jc w:val="left"/>
        <w:rPr>
          <w:rFonts w:ascii="宋体" w:eastAsia="宋体" w:hAnsi="宋体"/>
          <w:b/>
          <w:sz w:val="24"/>
        </w:rPr>
      </w:pPr>
      <w:r w:rsidRPr="00C7748E">
        <w:rPr>
          <w:rFonts w:ascii="宋体" w:eastAsia="宋体" w:hAnsi="宋体"/>
          <w:b/>
          <w:sz w:val="24"/>
        </w:rPr>
        <w:t>目前</w:t>
      </w:r>
      <w:proofErr w:type="spellStart"/>
      <w:r w:rsidRPr="00C7748E">
        <w:rPr>
          <w:rFonts w:ascii="宋体" w:eastAsia="宋体" w:hAnsi="宋体"/>
          <w:b/>
          <w:sz w:val="24"/>
        </w:rPr>
        <w:t>mariadb</w:t>
      </w:r>
      <w:proofErr w:type="spellEnd"/>
      <w:r w:rsidRPr="00C7748E">
        <w:rPr>
          <w:rFonts w:ascii="宋体" w:eastAsia="宋体" w:hAnsi="宋体"/>
          <w:b/>
          <w:sz w:val="24"/>
        </w:rPr>
        <w:t>的函数索引，是通过生成“持久化的虚拟列+索引”来实现的，具体测试过程如下：</w:t>
      </w:r>
    </w:p>
    <w:p w:rsidR="006B4B54" w:rsidRPr="006B4B54" w:rsidRDefault="006B4B54" w:rsidP="00936E30">
      <w:pPr>
        <w:jc w:val="left"/>
        <w:rPr>
          <w:rFonts w:ascii="Consolas" w:eastAsia="宋体" w:hAnsi="Consolas"/>
          <w:b/>
          <w:sz w:val="22"/>
        </w:rPr>
      </w:pPr>
    </w:p>
    <w:p w:rsidR="004D585E" w:rsidRPr="006B4B54" w:rsidRDefault="004D585E" w:rsidP="00936E30">
      <w:pPr>
        <w:jc w:val="left"/>
        <w:rPr>
          <w:rFonts w:ascii="Consolas" w:eastAsia="宋体" w:hAnsi="Consolas"/>
          <w:b/>
        </w:rPr>
      </w:pPr>
      <w:r w:rsidRPr="006B4B54">
        <w:rPr>
          <w:rFonts w:ascii="Consolas" w:eastAsia="宋体" w:hAnsi="Consolas"/>
          <w:b/>
        </w:rPr>
        <w:t>1</w:t>
      </w:r>
      <w:r w:rsidRPr="006B4B54">
        <w:rPr>
          <w:rFonts w:ascii="Consolas" w:eastAsia="宋体" w:hAnsi="Consolas"/>
          <w:b/>
        </w:rPr>
        <w:t>、增加虚拟列：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alter table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 xml:space="preserve"> add column </w:t>
      </w:r>
      <w:r w:rsidRPr="00475514">
        <w:rPr>
          <w:rFonts w:ascii="Consolas" w:eastAsia="宋体" w:hAnsi="Consolas"/>
          <w:color w:val="FF0000"/>
        </w:rPr>
        <w:t>`</w:t>
      </w:r>
      <w:proofErr w:type="spellStart"/>
      <w:r w:rsidRPr="00475514">
        <w:rPr>
          <w:rFonts w:ascii="Consolas" w:eastAsia="宋体" w:hAnsi="Consolas"/>
          <w:color w:val="FF0000"/>
        </w:rPr>
        <w:t>item_name_function</w:t>
      </w:r>
      <w:proofErr w:type="spellEnd"/>
      <w:r w:rsidRPr="00475514">
        <w:rPr>
          <w:rFonts w:ascii="Consolas" w:eastAsia="宋体" w:hAnsi="Consolas"/>
          <w:color w:val="FF0000"/>
        </w:rPr>
        <w:t xml:space="preserve">` </w:t>
      </w:r>
      <w:proofErr w:type="gramStart"/>
      <w:r w:rsidRPr="00475514">
        <w:rPr>
          <w:rFonts w:ascii="Consolas" w:eastAsia="宋体" w:hAnsi="Consolas"/>
          <w:color w:val="FF0000"/>
        </w:rPr>
        <w:t>varchar(</w:t>
      </w:r>
      <w:proofErr w:type="gramEnd"/>
      <w:r w:rsidRPr="00475514">
        <w:rPr>
          <w:rFonts w:ascii="Consolas" w:eastAsia="宋体" w:hAnsi="Consolas"/>
          <w:color w:val="FF0000"/>
        </w:rPr>
        <w:t>100) AS (</w:t>
      </w:r>
      <w:proofErr w:type="spellStart"/>
      <w:r w:rsidRPr="00475514">
        <w:rPr>
          <w:rFonts w:ascii="Consolas" w:eastAsia="宋体" w:hAnsi="Consolas"/>
          <w:color w:val="FF0000"/>
        </w:rPr>
        <w:t>regexp_replace</w:t>
      </w:r>
      <w:proofErr w:type="spellEnd"/>
      <w:r w:rsidRPr="00475514">
        <w:rPr>
          <w:rFonts w:ascii="Consolas" w:eastAsia="宋体" w:hAnsi="Consolas"/>
          <w:color w:val="FF0000"/>
        </w:rPr>
        <w:t>(</w:t>
      </w:r>
      <w:proofErr w:type="spellStart"/>
      <w:r w:rsidRPr="00475514">
        <w:rPr>
          <w:rFonts w:ascii="Consolas" w:eastAsia="宋体" w:hAnsi="Consolas"/>
          <w:color w:val="FF0000"/>
        </w:rPr>
        <w:t>item_name</w:t>
      </w:r>
      <w:proofErr w:type="spellEnd"/>
      <w:r w:rsidRPr="00475514">
        <w:rPr>
          <w:rFonts w:ascii="Consolas" w:eastAsia="宋体" w:hAnsi="Consolas"/>
          <w:color w:val="FF0000"/>
        </w:rPr>
        <w:t>,'[()&amp;#,*.$=+?%"/_ -]','')) PERSISTENT</w:t>
      </w:r>
      <w:r w:rsidRPr="006B4B54">
        <w:rPr>
          <w:rFonts w:ascii="Consolas" w:eastAsia="宋体" w:hAnsi="Consolas"/>
        </w:rPr>
        <w:t>;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Query OK, 140353 rows affected (5.410 sec)             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Records: 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140353  Duplicates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: 0  Warnings: 0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</w:t>
      </w:r>
      <w:proofErr w:type="spellStart"/>
      <w:r w:rsidRPr="006B4B54">
        <w:rPr>
          <w:rFonts w:ascii="Consolas" w:eastAsia="宋体" w:hAnsi="Consolas"/>
        </w:rPr>
        <w:t>desc</w:t>
      </w:r>
      <w:proofErr w:type="spellEnd"/>
      <w:r w:rsidRPr="006B4B54">
        <w:rPr>
          <w:rFonts w:ascii="Consolas" w:eastAsia="宋体" w:hAnsi="Consolas"/>
        </w:rPr>
        <w:t xml:space="preserve">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>;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+-------------------------+------------------+------+-----+---------+------------------+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Field                   | Type             | Null | Key | Default | Extra     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+-------------------------+------------------+------+-----+---------+------------------+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item_name_function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| 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varchar(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100)     | YES  |     | NULL    | STORED GENERATED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+-------------------------+------------------+------+-----+---------+------------------+</w:t>
      </w:r>
    </w:p>
    <w:p w:rsidR="003E09BB" w:rsidRDefault="003E09BB" w:rsidP="00936E30">
      <w:pPr>
        <w:jc w:val="left"/>
        <w:rPr>
          <w:rFonts w:ascii="Consolas" w:eastAsia="宋体" w:hAnsi="Consolas"/>
          <w:b/>
        </w:rPr>
      </w:pPr>
    </w:p>
    <w:p w:rsidR="004D585E" w:rsidRPr="003E09BB" w:rsidRDefault="003E09BB" w:rsidP="00936E30">
      <w:pPr>
        <w:jc w:val="left"/>
        <w:rPr>
          <w:rFonts w:ascii="Consolas" w:eastAsia="宋体" w:hAnsi="Consolas"/>
          <w:b/>
        </w:rPr>
      </w:pPr>
      <w:r w:rsidRPr="003E09BB">
        <w:rPr>
          <w:rFonts w:ascii="Consolas" w:eastAsia="宋体" w:hAnsi="Consolas" w:hint="eastAsia"/>
          <w:b/>
        </w:rPr>
        <w:t>2</w:t>
      </w:r>
      <w:r w:rsidRPr="003E09BB">
        <w:rPr>
          <w:rFonts w:ascii="Consolas" w:eastAsia="宋体" w:hAnsi="Consolas" w:hint="eastAsia"/>
          <w:b/>
        </w:rPr>
        <w:t>、虚拟列无索引的效率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select </w:t>
      </w:r>
      <w:proofErr w:type="spellStart"/>
      <w:r w:rsidRPr="006B4B54">
        <w:rPr>
          <w:rFonts w:ascii="Consolas" w:eastAsia="宋体" w:hAnsi="Consolas"/>
        </w:rPr>
        <w:t>item_id</w:t>
      </w:r>
      <w:proofErr w:type="gramStart"/>
      <w:r w:rsidRPr="006B4B54">
        <w:rPr>
          <w:rFonts w:ascii="Consolas" w:eastAsia="宋体" w:hAnsi="Consolas"/>
        </w:rPr>
        <w:t>,item</w:t>
      </w:r>
      <w:proofErr w:type="gramEnd"/>
      <w:r w:rsidRPr="006B4B54">
        <w:rPr>
          <w:rFonts w:ascii="Consolas" w:eastAsia="宋体" w:hAnsi="Consolas"/>
        </w:rPr>
        <w:t>_code,item_name,i.item_name_function</w:t>
      </w:r>
      <w:proofErr w:type="spellEnd"/>
      <w:r w:rsidRPr="006B4B54">
        <w:rPr>
          <w:rFonts w:ascii="Consolas" w:eastAsia="宋体" w:hAnsi="Consolas"/>
        </w:rPr>
        <w:t xml:space="preserve"> from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 xml:space="preserve"> </w:t>
      </w:r>
      <w:proofErr w:type="spellStart"/>
      <w:r w:rsidRPr="006B4B54">
        <w:rPr>
          <w:rFonts w:ascii="Consolas" w:eastAsia="宋体" w:hAnsi="Consolas"/>
        </w:rPr>
        <w:t>i</w:t>
      </w:r>
      <w:proofErr w:type="spellEnd"/>
      <w:r w:rsidRPr="006B4B54">
        <w:rPr>
          <w:rFonts w:ascii="Consolas" w:eastAsia="宋体" w:hAnsi="Consolas"/>
        </w:rPr>
        <w:t xml:space="preserve"> where </w:t>
      </w:r>
      <w:proofErr w:type="spellStart"/>
      <w:r w:rsidRPr="007C3DF0">
        <w:rPr>
          <w:rFonts w:ascii="Consolas" w:eastAsia="宋体" w:hAnsi="Consolas"/>
          <w:color w:val="FF0000"/>
        </w:rPr>
        <w:t>i.item_name</w:t>
      </w:r>
      <w:proofErr w:type="spellEnd"/>
      <w:r w:rsidRPr="006B4B54">
        <w:rPr>
          <w:rFonts w:ascii="Consolas" w:eastAsia="宋体" w:hAnsi="Consolas"/>
        </w:rPr>
        <w:t xml:space="preserve"> like </w:t>
      </w:r>
      <w:proofErr w:type="spellStart"/>
      <w:r w:rsidRPr="006B4B54">
        <w:rPr>
          <w:rFonts w:ascii="Consolas" w:eastAsia="宋体" w:hAnsi="Consolas"/>
        </w:rPr>
        <w:t>concat</w:t>
      </w:r>
      <w:proofErr w:type="spellEnd"/>
      <w:r w:rsidRPr="006B4B54">
        <w:rPr>
          <w:rFonts w:ascii="Consolas" w:eastAsia="宋体" w:hAnsi="Consolas"/>
        </w:rPr>
        <w:t>('HOLDERUKE','%');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r w:rsidRPr="006B4B54">
        <w:rPr>
          <w:rFonts w:ascii="Consolas" w:eastAsia="宋体" w:hAnsi="Consolas"/>
        </w:rPr>
        <w:t>Empty set (</w:t>
      </w:r>
      <w:r w:rsidRPr="00475514">
        <w:rPr>
          <w:rFonts w:ascii="Consolas" w:eastAsia="宋体" w:hAnsi="Consolas"/>
          <w:color w:val="FF0000"/>
        </w:rPr>
        <w:t>0.001 sec</w:t>
      </w:r>
      <w:r w:rsidRPr="006B4B54">
        <w:rPr>
          <w:rFonts w:ascii="Consolas" w:eastAsia="宋体" w:hAnsi="Consolas"/>
        </w:rPr>
        <w:t>)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select </w:t>
      </w:r>
      <w:proofErr w:type="spellStart"/>
      <w:r w:rsidRPr="006B4B54">
        <w:rPr>
          <w:rFonts w:ascii="Consolas" w:eastAsia="宋体" w:hAnsi="Consolas"/>
        </w:rPr>
        <w:t>item_id</w:t>
      </w:r>
      <w:proofErr w:type="gramStart"/>
      <w:r w:rsidRPr="006B4B54">
        <w:rPr>
          <w:rFonts w:ascii="Consolas" w:eastAsia="宋体" w:hAnsi="Consolas"/>
        </w:rPr>
        <w:t>,item</w:t>
      </w:r>
      <w:proofErr w:type="gramEnd"/>
      <w:r w:rsidRPr="006B4B54">
        <w:rPr>
          <w:rFonts w:ascii="Consolas" w:eastAsia="宋体" w:hAnsi="Consolas"/>
        </w:rPr>
        <w:t>_code,item_name,i.item_name_function</w:t>
      </w:r>
      <w:proofErr w:type="spellEnd"/>
      <w:r w:rsidRPr="006B4B54">
        <w:rPr>
          <w:rFonts w:ascii="Consolas" w:eastAsia="宋体" w:hAnsi="Consolas"/>
        </w:rPr>
        <w:t xml:space="preserve"> from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 xml:space="preserve"> </w:t>
      </w:r>
      <w:proofErr w:type="spellStart"/>
      <w:r w:rsidRPr="006B4B54">
        <w:rPr>
          <w:rFonts w:ascii="Consolas" w:eastAsia="宋体" w:hAnsi="Consolas"/>
        </w:rPr>
        <w:t>i</w:t>
      </w:r>
      <w:proofErr w:type="spellEnd"/>
      <w:r w:rsidRPr="006B4B54">
        <w:rPr>
          <w:rFonts w:ascii="Consolas" w:eastAsia="宋体" w:hAnsi="Consolas"/>
        </w:rPr>
        <w:t xml:space="preserve"> where </w:t>
      </w:r>
      <w:proofErr w:type="spellStart"/>
      <w:r w:rsidRPr="007C3DF0">
        <w:rPr>
          <w:rFonts w:ascii="Consolas" w:eastAsia="宋体" w:hAnsi="Consolas"/>
          <w:color w:val="FF0000"/>
        </w:rPr>
        <w:t>regexp_replace</w:t>
      </w:r>
      <w:proofErr w:type="spellEnd"/>
      <w:r w:rsidRPr="006B4B54">
        <w:rPr>
          <w:rFonts w:ascii="Consolas" w:eastAsia="宋体" w:hAnsi="Consolas"/>
        </w:rPr>
        <w:t>(</w:t>
      </w:r>
      <w:proofErr w:type="spellStart"/>
      <w:r w:rsidRPr="006B4B54">
        <w:rPr>
          <w:rFonts w:ascii="Consolas" w:eastAsia="宋体" w:hAnsi="Consolas"/>
        </w:rPr>
        <w:t>i.item_name</w:t>
      </w:r>
      <w:proofErr w:type="spellEnd"/>
      <w:r w:rsidRPr="006B4B54">
        <w:rPr>
          <w:rFonts w:ascii="Consolas" w:eastAsia="宋体" w:hAnsi="Consolas"/>
        </w:rPr>
        <w:t xml:space="preserve">,'[()&amp;#,*.$=+??%"/_ -]','') like </w:t>
      </w:r>
      <w:proofErr w:type="spellStart"/>
      <w:proofErr w:type="gramStart"/>
      <w:r w:rsidRPr="006B4B54">
        <w:rPr>
          <w:rFonts w:ascii="Consolas" w:eastAsia="宋体" w:hAnsi="Consolas"/>
        </w:rPr>
        <w:t>concat</w:t>
      </w:r>
      <w:proofErr w:type="spellEnd"/>
      <w:r w:rsidRPr="006B4B54">
        <w:rPr>
          <w:rFonts w:ascii="Consolas" w:eastAsia="宋体" w:hAnsi="Consolas"/>
        </w:rPr>
        <w:t>(</w:t>
      </w:r>
      <w:proofErr w:type="gramEnd"/>
      <w:r w:rsidRPr="006B4B54">
        <w:rPr>
          <w:rFonts w:ascii="Consolas" w:eastAsia="宋体" w:hAnsi="Consolas"/>
        </w:rPr>
        <w:t>'HOLDERUKE','%');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item_id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item_code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item_name_function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1913564 | RJPC1210000039 | HOLDER-UKE176    | HOLDERUKE176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1970420 | RJPV1110000768 | HOLDER-UKE189    | HOLDERUKE189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1973278 | RJPV1110002212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UKE205(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K) | HOLDERUKE205K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1973655 | RJPV1110002408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UKE189(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P) | HOLDERUKE189P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r w:rsidRPr="006B4B54">
        <w:rPr>
          <w:rFonts w:ascii="Consolas" w:eastAsia="宋体" w:hAnsi="Consolas"/>
        </w:rPr>
        <w:t>4 rows in set (</w:t>
      </w:r>
      <w:r w:rsidRPr="00475514">
        <w:rPr>
          <w:rFonts w:ascii="Consolas" w:eastAsia="宋体" w:hAnsi="Consolas"/>
          <w:color w:val="FF0000"/>
        </w:rPr>
        <w:t>0.912 sec</w:t>
      </w:r>
      <w:r w:rsidRPr="006B4B54">
        <w:rPr>
          <w:rFonts w:ascii="Consolas" w:eastAsia="宋体" w:hAnsi="Consolas"/>
        </w:rPr>
        <w:t>)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select </w:t>
      </w:r>
      <w:proofErr w:type="spellStart"/>
      <w:r w:rsidRPr="006B4B54">
        <w:rPr>
          <w:rFonts w:ascii="Consolas" w:eastAsia="宋体" w:hAnsi="Consolas"/>
        </w:rPr>
        <w:t>item_id</w:t>
      </w:r>
      <w:proofErr w:type="gramStart"/>
      <w:r w:rsidRPr="006B4B54">
        <w:rPr>
          <w:rFonts w:ascii="Consolas" w:eastAsia="宋体" w:hAnsi="Consolas"/>
        </w:rPr>
        <w:t>,item</w:t>
      </w:r>
      <w:proofErr w:type="gramEnd"/>
      <w:r w:rsidRPr="006B4B54">
        <w:rPr>
          <w:rFonts w:ascii="Consolas" w:eastAsia="宋体" w:hAnsi="Consolas"/>
        </w:rPr>
        <w:t>_code,item_name,i.item_name_function</w:t>
      </w:r>
      <w:proofErr w:type="spellEnd"/>
      <w:r w:rsidRPr="006B4B54">
        <w:rPr>
          <w:rFonts w:ascii="Consolas" w:eastAsia="宋体" w:hAnsi="Consolas"/>
        </w:rPr>
        <w:t xml:space="preserve"> from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 xml:space="preserve"> </w:t>
      </w:r>
      <w:proofErr w:type="spellStart"/>
      <w:r w:rsidRPr="006B4B54">
        <w:rPr>
          <w:rFonts w:ascii="Consolas" w:eastAsia="宋体" w:hAnsi="Consolas"/>
        </w:rPr>
        <w:t>i</w:t>
      </w:r>
      <w:proofErr w:type="spellEnd"/>
      <w:r w:rsidRPr="006B4B54">
        <w:rPr>
          <w:rFonts w:ascii="Consolas" w:eastAsia="宋体" w:hAnsi="Consolas"/>
        </w:rPr>
        <w:t xml:space="preserve"> where </w:t>
      </w:r>
      <w:proofErr w:type="spellStart"/>
      <w:r w:rsidRPr="007C3DF0">
        <w:rPr>
          <w:rFonts w:ascii="Consolas" w:eastAsia="宋体" w:hAnsi="Consolas"/>
          <w:color w:val="FF0000"/>
        </w:rPr>
        <w:t>i.item_name_function</w:t>
      </w:r>
      <w:proofErr w:type="spellEnd"/>
      <w:r w:rsidRPr="006B4B54">
        <w:rPr>
          <w:rFonts w:ascii="Consolas" w:eastAsia="宋体" w:hAnsi="Consolas"/>
        </w:rPr>
        <w:t xml:space="preserve"> like </w:t>
      </w:r>
      <w:proofErr w:type="spellStart"/>
      <w:r w:rsidRPr="006B4B54">
        <w:rPr>
          <w:rFonts w:ascii="Consolas" w:eastAsia="宋体" w:hAnsi="Consolas"/>
        </w:rPr>
        <w:t>concat</w:t>
      </w:r>
      <w:proofErr w:type="spellEnd"/>
      <w:r w:rsidRPr="006B4B54">
        <w:rPr>
          <w:rFonts w:ascii="Consolas" w:eastAsia="宋体" w:hAnsi="Consolas"/>
        </w:rPr>
        <w:t>('HOLDERUKE','%');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bookmarkStart w:id="0" w:name="_GoBack"/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item_id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item_code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item_name_function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1913564 | RJPC1210000039 | HOLDER-UKE176    | HOLDERUKE176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1970420 | RJPV1110000768 | HOLDER-UKE189    | HOLDERUKE189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1973278 | RJPV1110002212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UKE205(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K) | HOLDERUKE205K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1973655 | RJPV1110002408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UKE189(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P) | HOLDERUKE189P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bookmarkEnd w:id="0"/>
    <w:p w:rsidR="004D585E" w:rsidRPr="006B4B54" w:rsidRDefault="004D585E" w:rsidP="00936E30">
      <w:pPr>
        <w:jc w:val="left"/>
        <w:rPr>
          <w:rFonts w:ascii="Consolas" w:eastAsia="宋体" w:hAnsi="Consolas"/>
        </w:rPr>
      </w:pPr>
      <w:r w:rsidRPr="006B4B54">
        <w:rPr>
          <w:rFonts w:ascii="Consolas" w:eastAsia="宋体" w:hAnsi="Consolas"/>
        </w:rPr>
        <w:t>4 rows in set (</w:t>
      </w:r>
      <w:r w:rsidRPr="00475514">
        <w:rPr>
          <w:rFonts w:ascii="Consolas" w:eastAsia="宋体" w:hAnsi="Consolas"/>
          <w:color w:val="FF0000"/>
        </w:rPr>
        <w:t>0.090 sec</w:t>
      </w:r>
      <w:r w:rsidRPr="006B4B54">
        <w:rPr>
          <w:rFonts w:ascii="Consolas" w:eastAsia="宋体" w:hAnsi="Consolas"/>
        </w:rPr>
        <w:t>)</w:t>
      </w:r>
    </w:p>
    <w:p w:rsidR="004D585E" w:rsidRDefault="004D585E" w:rsidP="00936E30">
      <w:pPr>
        <w:jc w:val="left"/>
        <w:rPr>
          <w:rFonts w:ascii="Consolas" w:eastAsia="宋体" w:hAnsi="Consolas"/>
        </w:rPr>
      </w:pPr>
    </w:p>
    <w:p w:rsidR="004F0829" w:rsidRPr="004F0829" w:rsidRDefault="004F0829" w:rsidP="00936E30">
      <w:pPr>
        <w:jc w:val="left"/>
        <w:rPr>
          <w:rFonts w:ascii="Consolas" w:eastAsia="宋体" w:hAnsi="Consolas"/>
          <w:b/>
        </w:rPr>
      </w:pPr>
      <w:r>
        <w:rPr>
          <w:rFonts w:ascii="Consolas" w:eastAsia="宋体" w:hAnsi="Consolas"/>
          <w:b/>
        </w:rPr>
        <w:t>3</w:t>
      </w:r>
      <w:r w:rsidRPr="003E09BB">
        <w:rPr>
          <w:rFonts w:ascii="Consolas" w:eastAsia="宋体" w:hAnsi="Consolas" w:hint="eastAsia"/>
          <w:b/>
        </w:rPr>
        <w:t>、</w:t>
      </w:r>
      <w:r>
        <w:rPr>
          <w:rFonts w:ascii="Consolas" w:eastAsia="宋体" w:hAnsi="Consolas" w:hint="eastAsia"/>
          <w:b/>
        </w:rPr>
        <w:t>增加索引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create index </w:t>
      </w:r>
      <w:proofErr w:type="spellStart"/>
      <w:r w:rsidRPr="006B4B54">
        <w:rPr>
          <w:rFonts w:ascii="Consolas" w:eastAsia="宋体" w:hAnsi="Consolas"/>
        </w:rPr>
        <w:t>idx_mst_item_fzp</w:t>
      </w:r>
      <w:proofErr w:type="spellEnd"/>
      <w:r w:rsidRPr="006B4B54">
        <w:rPr>
          <w:rFonts w:ascii="Consolas" w:eastAsia="宋体" w:hAnsi="Consolas"/>
        </w:rPr>
        <w:t xml:space="preserve"> on </w:t>
      </w:r>
      <w:proofErr w:type="spellStart"/>
      <w:r w:rsidRPr="006B4B54">
        <w:rPr>
          <w:rFonts w:ascii="Consolas" w:eastAsia="宋体" w:hAnsi="Consolas"/>
        </w:rPr>
        <w:t>t_mst_item_</w:t>
      </w:r>
      <w:proofErr w:type="gramStart"/>
      <w:r w:rsidRPr="006B4B54">
        <w:rPr>
          <w:rFonts w:ascii="Consolas" w:eastAsia="宋体" w:hAnsi="Consolas"/>
        </w:rPr>
        <w:t>fzp</w:t>
      </w:r>
      <w:proofErr w:type="spellEnd"/>
      <w:r w:rsidRPr="006B4B54">
        <w:rPr>
          <w:rFonts w:ascii="Consolas" w:eastAsia="宋体" w:hAnsi="Consolas"/>
        </w:rPr>
        <w:t>(</w:t>
      </w:r>
      <w:proofErr w:type="spellStart"/>
      <w:proofErr w:type="gramEnd"/>
      <w:r w:rsidRPr="006B4B54">
        <w:rPr>
          <w:rFonts w:ascii="Consolas" w:eastAsia="宋体" w:hAnsi="Consolas"/>
        </w:rPr>
        <w:t>item_name_function</w:t>
      </w:r>
      <w:proofErr w:type="spellEnd"/>
      <w:r w:rsidRPr="006B4B54">
        <w:rPr>
          <w:rFonts w:ascii="Consolas" w:eastAsia="宋体" w:hAnsi="Consolas"/>
        </w:rPr>
        <w:t>);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Query OK, 0 rows affected (0.738 sec) 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Records: 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0  Duplicates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: 0  Warnings: 0</w:t>
      </w:r>
    </w:p>
    <w:p w:rsidR="004D585E" w:rsidRDefault="004D585E" w:rsidP="00936E30">
      <w:pPr>
        <w:jc w:val="left"/>
        <w:rPr>
          <w:rFonts w:ascii="Consolas" w:eastAsia="宋体" w:hAnsi="Consolas"/>
        </w:rPr>
      </w:pPr>
    </w:p>
    <w:p w:rsidR="004F0829" w:rsidRPr="004F0829" w:rsidRDefault="004F0829" w:rsidP="00936E30">
      <w:pPr>
        <w:jc w:val="left"/>
        <w:rPr>
          <w:rFonts w:ascii="Consolas" w:eastAsia="宋体" w:hAnsi="Consolas"/>
          <w:b/>
        </w:rPr>
      </w:pPr>
      <w:r>
        <w:rPr>
          <w:rFonts w:ascii="Consolas" w:eastAsia="宋体" w:hAnsi="Consolas"/>
          <w:b/>
        </w:rPr>
        <w:t>4</w:t>
      </w:r>
      <w:r w:rsidRPr="003E09BB">
        <w:rPr>
          <w:rFonts w:ascii="Consolas" w:eastAsia="宋体" w:hAnsi="Consolas" w:hint="eastAsia"/>
          <w:b/>
        </w:rPr>
        <w:t>、虚拟列</w:t>
      </w:r>
      <w:r>
        <w:rPr>
          <w:rFonts w:ascii="Consolas" w:eastAsia="宋体" w:hAnsi="Consolas" w:hint="eastAsia"/>
          <w:b/>
        </w:rPr>
        <w:t>有</w:t>
      </w:r>
      <w:r w:rsidRPr="003E09BB">
        <w:rPr>
          <w:rFonts w:ascii="Consolas" w:eastAsia="宋体" w:hAnsi="Consolas" w:hint="eastAsia"/>
          <w:b/>
        </w:rPr>
        <w:t>索引的效率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select </w:t>
      </w:r>
      <w:proofErr w:type="spellStart"/>
      <w:r w:rsidRPr="006B4B54">
        <w:rPr>
          <w:rFonts w:ascii="Consolas" w:eastAsia="宋体" w:hAnsi="Consolas"/>
        </w:rPr>
        <w:t>item_id</w:t>
      </w:r>
      <w:proofErr w:type="gramStart"/>
      <w:r w:rsidRPr="006B4B54">
        <w:rPr>
          <w:rFonts w:ascii="Consolas" w:eastAsia="宋体" w:hAnsi="Consolas"/>
        </w:rPr>
        <w:t>,item</w:t>
      </w:r>
      <w:proofErr w:type="gramEnd"/>
      <w:r w:rsidRPr="006B4B54">
        <w:rPr>
          <w:rFonts w:ascii="Consolas" w:eastAsia="宋体" w:hAnsi="Consolas"/>
        </w:rPr>
        <w:t>_code,item_name,i.item_name_function</w:t>
      </w:r>
      <w:proofErr w:type="spellEnd"/>
      <w:r w:rsidRPr="006B4B54">
        <w:rPr>
          <w:rFonts w:ascii="Consolas" w:eastAsia="宋体" w:hAnsi="Consolas"/>
        </w:rPr>
        <w:t xml:space="preserve"> from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 xml:space="preserve"> </w:t>
      </w:r>
      <w:proofErr w:type="spellStart"/>
      <w:r w:rsidRPr="006B4B54">
        <w:rPr>
          <w:rFonts w:ascii="Consolas" w:eastAsia="宋体" w:hAnsi="Consolas"/>
        </w:rPr>
        <w:t>i</w:t>
      </w:r>
      <w:proofErr w:type="spellEnd"/>
      <w:r w:rsidRPr="006B4B54">
        <w:rPr>
          <w:rFonts w:ascii="Consolas" w:eastAsia="宋体" w:hAnsi="Consolas"/>
        </w:rPr>
        <w:t xml:space="preserve"> where </w:t>
      </w:r>
      <w:proofErr w:type="spellStart"/>
      <w:r w:rsidRPr="007C3DF0">
        <w:rPr>
          <w:rFonts w:ascii="Consolas" w:eastAsia="宋体" w:hAnsi="Consolas"/>
          <w:color w:val="FF0000"/>
        </w:rPr>
        <w:t>i.item_name</w:t>
      </w:r>
      <w:proofErr w:type="spellEnd"/>
      <w:r w:rsidRPr="006B4B54">
        <w:rPr>
          <w:rFonts w:ascii="Consolas" w:eastAsia="宋体" w:hAnsi="Consolas"/>
        </w:rPr>
        <w:t xml:space="preserve"> like </w:t>
      </w:r>
      <w:proofErr w:type="spellStart"/>
      <w:r w:rsidRPr="006B4B54">
        <w:rPr>
          <w:rFonts w:ascii="Consolas" w:eastAsia="宋体" w:hAnsi="Consolas"/>
        </w:rPr>
        <w:t>concat</w:t>
      </w:r>
      <w:proofErr w:type="spellEnd"/>
      <w:r w:rsidRPr="006B4B54">
        <w:rPr>
          <w:rFonts w:ascii="Consolas" w:eastAsia="宋体" w:hAnsi="Consolas"/>
        </w:rPr>
        <w:t>('HOLDERUKE','%');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r w:rsidRPr="006B4B54">
        <w:rPr>
          <w:rFonts w:ascii="Consolas" w:eastAsia="宋体" w:hAnsi="Consolas"/>
        </w:rPr>
        <w:t>Empty set (</w:t>
      </w:r>
      <w:r w:rsidRPr="00475514">
        <w:rPr>
          <w:rFonts w:ascii="Consolas" w:eastAsia="宋体" w:hAnsi="Consolas"/>
          <w:color w:val="FF0000"/>
        </w:rPr>
        <w:t>0.000 sec</w:t>
      </w:r>
      <w:r w:rsidRPr="006B4B54">
        <w:rPr>
          <w:rFonts w:ascii="Consolas" w:eastAsia="宋体" w:hAnsi="Consolas"/>
        </w:rPr>
        <w:t>)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select </w:t>
      </w:r>
      <w:proofErr w:type="spellStart"/>
      <w:r w:rsidRPr="006B4B54">
        <w:rPr>
          <w:rFonts w:ascii="Consolas" w:eastAsia="宋体" w:hAnsi="Consolas"/>
        </w:rPr>
        <w:t>item_id</w:t>
      </w:r>
      <w:proofErr w:type="gramStart"/>
      <w:r w:rsidRPr="006B4B54">
        <w:rPr>
          <w:rFonts w:ascii="Consolas" w:eastAsia="宋体" w:hAnsi="Consolas"/>
        </w:rPr>
        <w:t>,item</w:t>
      </w:r>
      <w:proofErr w:type="gramEnd"/>
      <w:r w:rsidRPr="006B4B54">
        <w:rPr>
          <w:rFonts w:ascii="Consolas" w:eastAsia="宋体" w:hAnsi="Consolas"/>
        </w:rPr>
        <w:t>_code,item_name,i.item_name_function</w:t>
      </w:r>
      <w:proofErr w:type="spellEnd"/>
      <w:r w:rsidRPr="006B4B54">
        <w:rPr>
          <w:rFonts w:ascii="Consolas" w:eastAsia="宋体" w:hAnsi="Consolas"/>
        </w:rPr>
        <w:t xml:space="preserve"> from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 xml:space="preserve"> </w:t>
      </w:r>
      <w:proofErr w:type="spellStart"/>
      <w:r w:rsidRPr="006B4B54">
        <w:rPr>
          <w:rFonts w:ascii="Consolas" w:eastAsia="宋体" w:hAnsi="Consolas"/>
        </w:rPr>
        <w:t>i</w:t>
      </w:r>
      <w:proofErr w:type="spellEnd"/>
      <w:r w:rsidRPr="006B4B54">
        <w:rPr>
          <w:rFonts w:ascii="Consolas" w:eastAsia="宋体" w:hAnsi="Consolas"/>
        </w:rPr>
        <w:t xml:space="preserve"> where </w:t>
      </w:r>
      <w:proofErr w:type="spellStart"/>
      <w:r w:rsidRPr="007C3DF0">
        <w:rPr>
          <w:rFonts w:ascii="Consolas" w:eastAsia="宋体" w:hAnsi="Consolas"/>
          <w:color w:val="FF0000"/>
        </w:rPr>
        <w:t>regexp_replace</w:t>
      </w:r>
      <w:proofErr w:type="spellEnd"/>
      <w:r w:rsidRPr="006B4B54">
        <w:rPr>
          <w:rFonts w:ascii="Consolas" w:eastAsia="宋体" w:hAnsi="Consolas"/>
        </w:rPr>
        <w:t>(</w:t>
      </w:r>
      <w:proofErr w:type="spellStart"/>
      <w:r w:rsidRPr="006B4B54">
        <w:rPr>
          <w:rFonts w:ascii="Consolas" w:eastAsia="宋体" w:hAnsi="Consolas"/>
        </w:rPr>
        <w:t>i.item_name</w:t>
      </w:r>
      <w:proofErr w:type="spellEnd"/>
      <w:r w:rsidRPr="006B4B54">
        <w:rPr>
          <w:rFonts w:ascii="Consolas" w:eastAsia="宋体" w:hAnsi="Consolas"/>
        </w:rPr>
        <w:t xml:space="preserve">,'[()&amp;#,*.$=+??%"/_ -]','') like </w:t>
      </w:r>
      <w:proofErr w:type="spellStart"/>
      <w:proofErr w:type="gramStart"/>
      <w:r w:rsidRPr="006B4B54">
        <w:rPr>
          <w:rFonts w:ascii="Consolas" w:eastAsia="宋体" w:hAnsi="Consolas"/>
        </w:rPr>
        <w:t>concat</w:t>
      </w:r>
      <w:proofErr w:type="spellEnd"/>
      <w:r w:rsidRPr="006B4B54">
        <w:rPr>
          <w:rFonts w:ascii="Consolas" w:eastAsia="宋体" w:hAnsi="Consolas"/>
        </w:rPr>
        <w:t>(</w:t>
      </w:r>
      <w:proofErr w:type="gramEnd"/>
      <w:r w:rsidRPr="006B4B54">
        <w:rPr>
          <w:rFonts w:ascii="Consolas" w:eastAsia="宋体" w:hAnsi="Consolas"/>
        </w:rPr>
        <w:t>'HOLDERUKE','%');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item_id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item_code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item_name_function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1913564 | RJPC1210000039 | HOLDER-UKE176    | HOLDERUKE176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1970420 | RJPV1110000768 | HOLDER-UKE189    | HOLDERUKE189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1973278 | RJPV1110002212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UKE205(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K) | HOLDERUKE205K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1973655 | RJPV1110002408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UKE189(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P) | HOLDERUKE189P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r w:rsidRPr="006B4B54">
        <w:rPr>
          <w:rFonts w:ascii="Consolas" w:eastAsia="宋体" w:hAnsi="Consolas"/>
        </w:rPr>
        <w:t>4 rows in set (</w:t>
      </w:r>
      <w:r w:rsidRPr="00475514">
        <w:rPr>
          <w:rFonts w:ascii="Consolas" w:eastAsia="宋体" w:hAnsi="Consolas"/>
          <w:color w:val="FF0000"/>
        </w:rPr>
        <w:t>0.220 sec</w:t>
      </w:r>
      <w:r w:rsidRPr="006B4B54">
        <w:rPr>
          <w:rFonts w:ascii="Consolas" w:eastAsia="宋体" w:hAnsi="Consolas"/>
        </w:rPr>
        <w:t>)</w:t>
      </w: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</w:p>
    <w:p w:rsidR="004D585E" w:rsidRPr="006B4B54" w:rsidRDefault="004D585E" w:rsidP="00936E30">
      <w:pPr>
        <w:jc w:val="left"/>
        <w:rPr>
          <w:rFonts w:ascii="Consolas" w:eastAsia="宋体" w:hAnsi="Consolas"/>
        </w:rPr>
      </w:pPr>
      <w:proofErr w:type="spellStart"/>
      <w:r w:rsidRPr="006B4B54">
        <w:rPr>
          <w:rFonts w:ascii="Consolas" w:eastAsia="宋体" w:hAnsi="Consolas"/>
        </w:rPr>
        <w:t>MariaDB</w:t>
      </w:r>
      <w:proofErr w:type="spellEnd"/>
      <w:r w:rsidRPr="006B4B54">
        <w:rPr>
          <w:rFonts w:ascii="Consolas" w:eastAsia="宋体" w:hAnsi="Consolas"/>
        </w:rPr>
        <w:t xml:space="preserve"> </w:t>
      </w:r>
      <w:r w:rsidR="0023366D">
        <w:rPr>
          <w:rFonts w:ascii="Consolas" w:eastAsia="宋体" w:hAnsi="Consolas"/>
        </w:rPr>
        <w:t>[test]</w:t>
      </w:r>
      <w:r w:rsidRPr="006B4B54">
        <w:rPr>
          <w:rFonts w:ascii="Consolas" w:eastAsia="宋体" w:hAnsi="Consolas"/>
        </w:rPr>
        <w:t xml:space="preserve">&gt; select </w:t>
      </w:r>
      <w:proofErr w:type="spellStart"/>
      <w:r w:rsidRPr="006B4B54">
        <w:rPr>
          <w:rFonts w:ascii="Consolas" w:eastAsia="宋体" w:hAnsi="Consolas"/>
        </w:rPr>
        <w:t>item_id</w:t>
      </w:r>
      <w:proofErr w:type="gramStart"/>
      <w:r w:rsidRPr="006B4B54">
        <w:rPr>
          <w:rFonts w:ascii="Consolas" w:eastAsia="宋体" w:hAnsi="Consolas"/>
        </w:rPr>
        <w:t>,item</w:t>
      </w:r>
      <w:proofErr w:type="gramEnd"/>
      <w:r w:rsidRPr="006B4B54">
        <w:rPr>
          <w:rFonts w:ascii="Consolas" w:eastAsia="宋体" w:hAnsi="Consolas"/>
        </w:rPr>
        <w:t>_code,item_name,i.item_name_function</w:t>
      </w:r>
      <w:proofErr w:type="spellEnd"/>
      <w:r w:rsidRPr="006B4B54">
        <w:rPr>
          <w:rFonts w:ascii="Consolas" w:eastAsia="宋体" w:hAnsi="Consolas"/>
        </w:rPr>
        <w:t xml:space="preserve"> from </w:t>
      </w:r>
      <w:proofErr w:type="spellStart"/>
      <w:r w:rsidRPr="006B4B54">
        <w:rPr>
          <w:rFonts w:ascii="Consolas" w:eastAsia="宋体" w:hAnsi="Consolas"/>
        </w:rPr>
        <w:t>t_mst_item_fzp</w:t>
      </w:r>
      <w:proofErr w:type="spellEnd"/>
      <w:r w:rsidRPr="006B4B54">
        <w:rPr>
          <w:rFonts w:ascii="Consolas" w:eastAsia="宋体" w:hAnsi="Consolas"/>
        </w:rPr>
        <w:t xml:space="preserve"> </w:t>
      </w:r>
      <w:proofErr w:type="spellStart"/>
      <w:r w:rsidRPr="006B4B54">
        <w:rPr>
          <w:rFonts w:ascii="Consolas" w:eastAsia="宋体" w:hAnsi="Consolas"/>
        </w:rPr>
        <w:t>i</w:t>
      </w:r>
      <w:proofErr w:type="spellEnd"/>
      <w:r w:rsidRPr="006B4B54">
        <w:rPr>
          <w:rFonts w:ascii="Consolas" w:eastAsia="宋体" w:hAnsi="Consolas"/>
        </w:rPr>
        <w:t xml:space="preserve"> where </w:t>
      </w:r>
      <w:proofErr w:type="spellStart"/>
      <w:r w:rsidRPr="007C3DF0">
        <w:rPr>
          <w:rFonts w:ascii="Consolas" w:eastAsia="宋体" w:hAnsi="Consolas"/>
          <w:color w:val="FF0000"/>
        </w:rPr>
        <w:t>i.item_name_function</w:t>
      </w:r>
      <w:proofErr w:type="spellEnd"/>
      <w:r w:rsidRPr="006B4B54">
        <w:rPr>
          <w:rFonts w:ascii="Consolas" w:eastAsia="宋体" w:hAnsi="Consolas"/>
        </w:rPr>
        <w:t xml:space="preserve"> like </w:t>
      </w:r>
      <w:proofErr w:type="spellStart"/>
      <w:r w:rsidRPr="006B4B54">
        <w:rPr>
          <w:rFonts w:ascii="Consolas" w:eastAsia="宋体" w:hAnsi="Consolas"/>
        </w:rPr>
        <w:t>concat</w:t>
      </w:r>
      <w:proofErr w:type="spellEnd"/>
      <w:r w:rsidRPr="006B4B54">
        <w:rPr>
          <w:rFonts w:ascii="Consolas" w:eastAsia="宋体" w:hAnsi="Consolas"/>
        </w:rPr>
        <w:t>('HOLDERUKE','%');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 xml:space="preserve">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item_id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item_code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       | </w:t>
      </w:r>
      <w:proofErr w:type="spellStart"/>
      <w:r w:rsidRPr="0019043F">
        <w:rPr>
          <w:rFonts w:ascii="Consolas" w:eastAsia="宋体" w:hAnsi="Consolas"/>
          <w:color w:val="BFBFBF" w:themeColor="background1" w:themeShade="BF"/>
        </w:rPr>
        <w:t>item_name_function</w:t>
      </w:r>
      <w:proofErr w:type="spellEnd"/>
      <w:r w:rsidRPr="0019043F">
        <w:rPr>
          <w:rFonts w:ascii="Consolas" w:eastAsia="宋体" w:hAnsi="Consolas"/>
          <w:color w:val="BFBFBF" w:themeColor="background1" w:themeShade="BF"/>
        </w:rPr>
        <w:t xml:space="preserve">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1913564 | RJPC1210000039 | HOLDER-UKE176    | HOLDERUKE176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1970420 | RJPV1110000768 | HOLDER-UKE189    | HOLDERUKE189 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1973278 | RJPV1110002212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UKE205(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K) | HOLDERUKE205K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| 1973655 | RJPV1110002408 | HOLDER-</w:t>
      </w:r>
      <w:proofErr w:type="gramStart"/>
      <w:r w:rsidRPr="0019043F">
        <w:rPr>
          <w:rFonts w:ascii="Consolas" w:eastAsia="宋体" w:hAnsi="Consolas"/>
          <w:color w:val="BFBFBF" w:themeColor="background1" w:themeShade="BF"/>
        </w:rPr>
        <w:t>UKE189(</w:t>
      </w:r>
      <w:proofErr w:type="gramEnd"/>
      <w:r w:rsidRPr="0019043F">
        <w:rPr>
          <w:rFonts w:ascii="Consolas" w:eastAsia="宋体" w:hAnsi="Consolas"/>
          <w:color w:val="BFBFBF" w:themeColor="background1" w:themeShade="BF"/>
        </w:rPr>
        <w:t>P) | HOLDERUKE189P      |</w:t>
      </w:r>
    </w:p>
    <w:p w:rsidR="004D585E" w:rsidRPr="0019043F" w:rsidRDefault="004D585E" w:rsidP="00936E30">
      <w:pPr>
        <w:jc w:val="left"/>
        <w:rPr>
          <w:rFonts w:ascii="Consolas" w:eastAsia="宋体" w:hAnsi="Consolas"/>
          <w:color w:val="BFBFBF" w:themeColor="background1" w:themeShade="BF"/>
        </w:rPr>
      </w:pPr>
      <w:r w:rsidRPr="0019043F">
        <w:rPr>
          <w:rFonts w:ascii="Consolas" w:eastAsia="宋体" w:hAnsi="Consolas"/>
          <w:color w:val="BFBFBF" w:themeColor="background1" w:themeShade="BF"/>
        </w:rPr>
        <w:t>+---------+----------------+------------------+--------------------+</w:t>
      </w:r>
    </w:p>
    <w:p w:rsidR="004D585E" w:rsidRDefault="004D585E" w:rsidP="00936E30">
      <w:pPr>
        <w:jc w:val="left"/>
        <w:rPr>
          <w:rFonts w:ascii="Consolas" w:eastAsia="宋体" w:hAnsi="Consolas"/>
        </w:rPr>
      </w:pPr>
      <w:r w:rsidRPr="006B4B54">
        <w:rPr>
          <w:rFonts w:ascii="Consolas" w:eastAsia="宋体" w:hAnsi="Consolas"/>
        </w:rPr>
        <w:t>4 rows in set (</w:t>
      </w:r>
      <w:r w:rsidRPr="00C32C4B">
        <w:rPr>
          <w:rFonts w:ascii="Consolas" w:eastAsia="宋体" w:hAnsi="Consolas"/>
          <w:color w:val="FF0000"/>
        </w:rPr>
        <w:t>0.000 sec</w:t>
      </w:r>
      <w:r w:rsidRPr="006B4B54">
        <w:rPr>
          <w:rFonts w:ascii="Consolas" w:eastAsia="宋体" w:hAnsi="Consolas"/>
        </w:rPr>
        <w:t>)</w:t>
      </w:r>
    </w:p>
    <w:p w:rsidR="00F540BE" w:rsidRDefault="00F540BE" w:rsidP="00936E30">
      <w:pPr>
        <w:jc w:val="left"/>
        <w:rPr>
          <w:rFonts w:ascii="Consolas" w:eastAsia="宋体" w:hAnsi="Consolas"/>
        </w:rPr>
      </w:pPr>
    </w:p>
    <w:p w:rsidR="00F540BE" w:rsidRDefault="00F540BE" w:rsidP="00936E30">
      <w:pPr>
        <w:jc w:val="left"/>
        <w:rPr>
          <w:rFonts w:ascii="Consolas" w:eastAsia="宋体" w:hAnsi="Consolas"/>
          <w:b/>
        </w:rPr>
      </w:pPr>
      <w:r w:rsidRPr="00F540BE">
        <w:rPr>
          <w:rFonts w:ascii="Consolas" w:eastAsia="宋体" w:hAnsi="Consolas"/>
          <w:b/>
        </w:rPr>
        <w:t>5</w:t>
      </w:r>
      <w:r w:rsidRPr="00F540BE">
        <w:rPr>
          <w:rFonts w:ascii="Consolas" w:eastAsia="宋体" w:hAnsi="Consolas" w:hint="eastAsia"/>
          <w:b/>
        </w:rPr>
        <w:t>、测试结果</w:t>
      </w:r>
    </w:p>
    <w:p w:rsidR="00F540BE" w:rsidRPr="00F540BE" w:rsidRDefault="00F540BE" w:rsidP="00C32C4B">
      <w:pPr>
        <w:ind w:firstLine="420"/>
        <w:jc w:val="left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无论虚拟</w:t>
      </w:r>
      <w:proofErr w:type="gramStart"/>
      <w:r>
        <w:rPr>
          <w:rFonts w:ascii="Consolas" w:eastAsia="宋体" w:hAnsi="Consolas" w:hint="eastAsia"/>
        </w:rPr>
        <w:t>列是否</w:t>
      </w:r>
      <w:proofErr w:type="gramEnd"/>
      <w:r>
        <w:rPr>
          <w:rFonts w:ascii="Consolas" w:eastAsia="宋体" w:hAnsi="Consolas" w:hint="eastAsia"/>
        </w:rPr>
        <w:t>有创建索引，执行时间均比原始查询快</w:t>
      </w:r>
      <w:r w:rsidR="00C32C4B">
        <w:rPr>
          <w:rFonts w:ascii="Consolas" w:eastAsia="宋体" w:hAnsi="Consolas" w:hint="eastAsia"/>
        </w:rPr>
        <w:t>；有索引情况下，执行时间在</w:t>
      </w:r>
      <w:r w:rsidR="00C32C4B">
        <w:rPr>
          <w:rFonts w:ascii="Consolas" w:eastAsia="宋体" w:hAnsi="Consolas" w:hint="eastAsia"/>
        </w:rPr>
        <w:t>1ms</w:t>
      </w:r>
      <w:r w:rsidR="00C32C4B">
        <w:rPr>
          <w:rFonts w:ascii="Consolas" w:eastAsia="宋体" w:hAnsi="Consolas" w:hint="eastAsia"/>
        </w:rPr>
        <w:t>内。</w:t>
      </w:r>
    </w:p>
    <w:sectPr w:rsidR="00F540BE" w:rsidRPr="00F540BE" w:rsidSect="004D58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98"/>
    <w:rsid w:val="001525AD"/>
    <w:rsid w:val="0019043F"/>
    <w:rsid w:val="0023366D"/>
    <w:rsid w:val="003E09BB"/>
    <w:rsid w:val="00475514"/>
    <w:rsid w:val="004D585E"/>
    <w:rsid w:val="004F0829"/>
    <w:rsid w:val="00567B92"/>
    <w:rsid w:val="006B4B54"/>
    <w:rsid w:val="007C3DF0"/>
    <w:rsid w:val="007F414F"/>
    <w:rsid w:val="00813DB2"/>
    <w:rsid w:val="00936E30"/>
    <w:rsid w:val="009D6E27"/>
    <w:rsid w:val="00B678A6"/>
    <w:rsid w:val="00C32C4B"/>
    <w:rsid w:val="00C7748E"/>
    <w:rsid w:val="00E94E98"/>
    <w:rsid w:val="00EB2A87"/>
    <w:rsid w:val="00F5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D181D-9A55-4B9A-BEF9-E2D4812A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9FF75-CA9C-433E-825D-8CB788A8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Zhanpeng Feng 冯展鹏</dc:creator>
  <cp:keywords/>
  <dc:description/>
  <cp:lastModifiedBy>马俊筹</cp:lastModifiedBy>
  <cp:revision>25</cp:revision>
  <dcterms:created xsi:type="dcterms:W3CDTF">2020-09-27T07:35:00Z</dcterms:created>
  <dcterms:modified xsi:type="dcterms:W3CDTF">2020-10-15T03:19:00Z</dcterms:modified>
</cp:coreProperties>
</file>