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6A04F6" w:rsidTr="00350332">
        <w:trPr>
          <w:cantSplit/>
          <w:trHeight w:val="180"/>
          <w:jc w:val="center"/>
        </w:trPr>
        <w:tc>
          <w:tcPr>
            <w:tcW w:w="9598" w:type="dxa"/>
          </w:tcPr>
          <w:p w:rsidR="006A04F6" w:rsidRDefault="006A04F6" w:rsidP="00350332">
            <w:pPr>
              <w:jc w:val="center"/>
              <w:rPr>
                <w:caps/>
              </w:rPr>
            </w:pPr>
            <w:r w:rsidRPr="008F6A26">
              <w:rPr>
                <w:caps/>
                <w:noProof/>
                <w:color w:val="000000"/>
                <w:lang w:eastAsia="ru-RU"/>
              </w:rPr>
              <w:drawing>
                <wp:inline distT="0" distB="0" distL="0" distR="0" wp14:anchorId="0EE36E90" wp14:editId="461548CD">
                  <wp:extent cx="603250" cy="679450"/>
                  <wp:effectExtent l="0" t="0" r="635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4F6" w:rsidTr="00350332">
        <w:trPr>
          <w:cantSplit/>
          <w:trHeight w:val="180"/>
          <w:jc w:val="center"/>
        </w:trPr>
        <w:tc>
          <w:tcPr>
            <w:tcW w:w="9598" w:type="dxa"/>
          </w:tcPr>
          <w:p w:rsidR="006A04F6" w:rsidRDefault="006A04F6" w:rsidP="00350332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6A04F6" w:rsidTr="00350332">
        <w:trPr>
          <w:cantSplit/>
          <w:trHeight w:val="2146"/>
          <w:jc w:val="center"/>
        </w:trPr>
        <w:tc>
          <w:tcPr>
            <w:tcW w:w="9598" w:type="dxa"/>
          </w:tcPr>
          <w:p w:rsidR="006A04F6" w:rsidRPr="00E87142" w:rsidRDefault="006A04F6" w:rsidP="0035033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6A04F6" w:rsidRPr="00E87142" w:rsidRDefault="006A04F6" w:rsidP="0035033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 w:rsidR="006A04F6" w:rsidRPr="00272D2B" w:rsidRDefault="006A04F6" w:rsidP="0035033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«МИРЭА - 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университет»</w:t>
            </w:r>
          </w:p>
          <w:p w:rsidR="006A04F6" w:rsidRDefault="006A04F6" w:rsidP="00350332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РТУ </w:t>
            </w: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="006A04F6" w:rsidRPr="00A85A41" w:rsidRDefault="006A04F6" w:rsidP="00350332"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996CD0B" wp14:editId="69450067">
                      <wp:extent cx="5829300" cy="342900"/>
                      <wp:effectExtent l="3175" t="2540" r="25400" b="0"/>
                      <wp:docPr id="23" name="Полотно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ACF6A9" id="Полотно 2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B8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BvCfB8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A04F6" w:rsidRDefault="006A04F6" w:rsidP="006A04F6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Институт </w:t>
      </w:r>
      <w:proofErr w:type="spellStart"/>
      <w:r>
        <w:rPr>
          <w:sz w:val="24"/>
          <w:szCs w:val="24"/>
        </w:rPr>
        <w:t>кибербезопаснсти</w:t>
      </w:r>
      <w:proofErr w:type="spellEnd"/>
      <w:r>
        <w:rPr>
          <w:sz w:val="24"/>
          <w:szCs w:val="24"/>
        </w:rPr>
        <w:t xml:space="preserve"> и цифровых технологий</w:t>
      </w:r>
    </w:p>
    <w:p w:rsidR="006A04F6" w:rsidRPr="0074716C" w:rsidRDefault="006A04F6" w:rsidP="006A04F6">
      <w:pPr>
        <w:shd w:val="clear" w:color="auto" w:fill="FFFFFF"/>
        <w:jc w:val="center"/>
        <w:rPr>
          <w:color w:val="000000"/>
          <w:sz w:val="24"/>
          <w:szCs w:val="24"/>
        </w:rPr>
      </w:pPr>
      <w:r w:rsidRPr="005023F6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>Информационной безопасности</w:t>
      </w:r>
      <w:r>
        <w:rPr>
          <w:i/>
          <w:color w:val="FF0000"/>
          <w:sz w:val="24"/>
          <w:szCs w:val="24"/>
        </w:rPr>
        <w:t xml:space="preserve"> </w:t>
      </w:r>
      <w:r w:rsidRPr="0074716C">
        <w:rPr>
          <w:color w:val="000000"/>
          <w:sz w:val="24"/>
          <w:szCs w:val="24"/>
        </w:rPr>
        <w:t>(КБ-1)</w:t>
      </w:r>
    </w:p>
    <w:p w:rsidR="006A04F6" w:rsidRPr="005023F6" w:rsidRDefault="006A04F6" w:rsidP="006A04F6">
      <w:pPr>
        <w:shd w:val="clear" w:color="auto" w:fill="FFFFFF"/>
        <w:rPr>
          <w:sz w:val="24"/>
          <w:szCs w:val="24"/>
        </w:rPr>
      </w:pPr>
    </w:p>
    <w:p w:rsidR="006A04F6" w:rsidRPr="005023F6" w:rsidRDefault="006A04F6" w:rsidP="006A04F6">
      <w:pPr>
        <w:shd w:val="clear" w:color="auto" w:fill="FFFFFF"/>
        <w:jc w:val="center"/>
        <w:rPr>
          <w:sz w:val="24"/>
          <w:szCs w:val="24"/>
        </w:rPr>
      </w:pPr>
    </w:p>
    <w:p w:rsidR="006A04F6" w:rsidRPr="005023F6" w:rsidRDefault="006A04F6" w:rsidP="006A04F6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ПО УЧЕБНОЙ ПРАКТИКЕ</w:t>
      </w:r>
    </w:p>
    <w:p w:rsidR="006A04F6" w:rsidRPr="005023F6" w:rsidRDefault="006A04F6" w:rsidP="006A04F6">
      <w:pPr>
        <w:shd w:val="clear" w:color="auto" w:fill="FFFFFF"/>
        <w:jc w:val="center"/>
        <w:rPr>
          <w:sz w:val="24"/>
          <w:szCs w:val="24"/>
        </w:rPr>
      </w:pPr>
      <w:r w:rsidRPr="005023F6">
        <w:rPr>
          <w:sz w:val="24"/>
          <w:szCs w:val="24"/>
        </w:rPr>
        <w:t>по дисциплине</w:t>
      </w:r>
    </w:p>
    <w:p w:rsidR="006A04F6" w:rsidRDefault="006A04F6" w:rsidP="006A04F6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«Технологии обеспечения информационной безопасности</w:t>
      </w:r>
      <w:r w:rsidRPr="005023F6">
        <w:rPr>
          <w:sz w:val="24"/>
          <w:szCs w:val="24"/>
        </w:rPr>
        <w:t>»</w:t>
      </w:r>
    </w:p>
    <w:p w:rsidR="006A04F6" w:rsidRPr="003225B5" w:rsidRDefault="006A04F6" w:rsidP="006A04F6">
      <w:pPr>
        <w:shd w:val="clear" w:color="auto" w:fill="FFFFFF"/>
        <w:jc w:val="center"/>
        <w:rPr>
          <w:b/>
          <w:sz w:val="24"/>
          <w:szCs w:val="24"/>
        </w:rPr>
      </w:pPr>
      <w:r w:rsidRPr="003225B5">
        <w:rPr>
          <w:b/>
          <w:sz w:val="24"/>
          <w:szCs w:val="24"/>
        </w:rPr>
        <w:t>Тема</w:t>
      </w:r>
    </w:p>
    <w:p w:rsidR="006A04F6" w:rsidRPr="00AF246B" w:rsidRDefault="006A04F6" w:rsidP="006A04F6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</w:rPr>
        <w:t xml:space="preserve">Настройка протокола </w:t>
      </w:r>
      <w:r>
        <w:rPr>
          <w:sz w:val="24"/>
          <w:szCs w:val="24"/>
          <w:lang w:val="en-US"/>
        </w:rPr>
        <w:t>GRE</w:t>
      </w:r>
      <w:r w:rsidRPr="005023F6">
        <w:rPr>
          <w:sz w:val="24"/>
          <w:szCs w:val="24"/>
        </w:rPr>
        <w:t>»</w:t>
      </w:r>
    </w:p>
    <w:p w:rsidR="006A04F6" w:rsidRPr="005023F6" w:rsidRDefault="006A04F6" w:rsidP="006A04F6">
      <w:pPr>
        <w:shd w:val="clear" w:color="auto" w:fill="FFFFFF"/>
        <w:rPr>
          <w:sz w:val="24"/>
          <w:szCs w:val="24"/>
        </w:rPr>
      </w:pPr>
    </w:p>
    <w:p w:rsidR="006A04F6" w:rsidRPr="005023F6" w:rsidRDefault="006A04F6" w:rsidP="006A04F6">
      <w:pPr>
        <w:shd w:val="clear" w:color="auto" w:fill="FFFFFF"/>
        <w:rPr>
          <w:sz w:val="24"/>
          <w:szCs w:val="24"/>
        </w:rPr>
      </w:pPr>
    </w:p>
    <w:p w:rsidR="006A04F6" w:rsidRPr="005023F6" w:rsidRDefault="006A04F6" w:rsidP="006A04F6">
      <w:pPr>
        <w:shd w:val="clear" w:color="auto" w:fill="FFFFFF"/>
        <w:jc w:val="center"/>
        <w:rPr>
          <w:sz w:val="24"/>
          <w:szCs w:val="24"/>
        </w:rPr>
      </w:pPr>
    </w:p>
    <w:p w:rsidR="006A04F6" w:rsidRPr="005023F6" w:rsidRDefault="006A04F6" w:rsidP="006A04F6">
      <w:pPr>
        <w:shd w:val="clear" w:color="auto" w:fill="FFFFFF"/>
        <w:jc w:val="center"/>
        <w:rPr>
          <w:sz w:val="24"/>
          <w:szCs w:val="24"/>
        </w:rPr>
      </w:pPr>
    </w:p>
    <w:p w:rsidR="006A04F6" w:rsidRDefault="006A04F6" w:rsidP="006A04F6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Выполнил студент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Монгуш</w:t>
      </w:r>
      <w:proofErr w:type="spellEnd"/>
      <w:r>
        <w:rPr>
          <w:sz w:val="24"/>
          <w:szCs w:val="24"/>
        </w:rPr>
        <w:t xml:space="preserve"> Т.Ш.</w:t>
      </w:r>
    </w:p>
    <w:p w:rsidR="006A04F6" w:rsidRDefault="006A04F6" w:rsidP="006A04F6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Группа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ББМО-01-23</w:t>
      </w:r>
      <w:r>
        <w:rPr>
          <w:sz w:val="24"/>
          <w:szCs w:val="24"/>
        </w:rPr>
        <w:tab/>
      </w:r>
    </w:p>
    <w:p w:rsidR="006A04F6" w:rsidRDefault="006A04F6" w:rsidP="006A04F6">
      <w:pPr>
        <w:shd w:val="clear" w:color="auto" w:fill="FFFFFF"/>
        <w:rPr>
          <w:sz w:val="24"/>
          <w:szCs w:val="24"/>
        </w:rPr>
      </w:pPr>
    </w:p>
    <w:p w:rsidR="006A04F6" w:rsidRDefault="006A04F6" w:rsidP="006A04F6">
      <w:pPr>
        <w:shd w:val="clear" w:color="auto" w:fill="FFFFFF"/>
        <w:rPr>
          <w:sz w:val="24"/>
          <w:szCs w:val="24"/>
        </w:rPr>
      </w:pPr>
    </w:p>
    <w:p w:rsidR="006A04F6" w:rsidRPr="008C744E" w:rsidRDefault="006A04F6" w:rsidP="006A04F6">
      <w:pPr>
        <w:shd w:val="clear" w:color="auto" w:fill="FFFFFF"/>
        <w:rPr>
          <w:sz w:val="24"/>
          <w:szCs w:val="24"/>
        </w:rPr>
      </w:pPr>
    </w:p>
    <w:p w:rsidR="006A04F6" w:rsidRPr="005023F6" w:rsidRDefault="006A04F6" w:rsidP="006A04F6">
      <w:pPr>
        <w:shd w:val="clear" w:color="auto" w:fill="FFFFFF"/>
        <w:rPr>
          <w:sz w:val="24"/>
          <w:szCs w:val="24"/>
        </w:rPr>
      </w:pPr>
      <w:r w:rsidRPr="005023F6">
        <w:rPr>
          <w:sz w:val="24"/>
          <w:szCs w:val="24"/>
        </w:rPr>
        <w:t>Принял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Спирин В. И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04F6" w:rsidRPr="005023F6" w:rsidRDefault="006A04F6" w:rsidP="006A04F6">
      <w:pPr>
        <w:shd w:val="clear" w:color="auto" w:fill="FFFFFF"/>
        <w:jc w:val="center"/>
        <w:rPr>
          <w:sz w:val="24"/>
          <w:szCs w:val="24"/>
        </w:rPr>
      </w:pPr>
      <w:r w:rsidRPr="005023F6">
        <w:rPr>
          <w:sz w:val="24"/>
          <w:szCs w:val="24"/>
        </w:rPr>
        <w:tab/>
      </w:r>
      <w:r w:rsidRPr="005023F6">
        <w:rPr>
          <w:sz w:val="24"/>
          <w:szCs w:val="24"/>
        </w:rPr>
        <w:tab/>
      </w:r>
    </w:p>
    <w:p w:rsidR="006A04F6" w:rsidRPr="005023F6" w:rsidRDefault="006A04F6" w:rsidP="006A04F6">
      <w:pPr>
        <w:shd w:val="clear" w:color="auto" w:fill="FFFFFF"/>
        <w:rPr>
          <w:sz w:val="24"/>
          <w:szCs w:val="24"/>
        </w:rPr>
      </w:pPr>
    </w:p>
    <w:p w:rsidR="006A04F6" w:rsidRDefault="006A04F6" w:rsidP="006A04F6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2023г.</w:t>
      </w:r>
    </w:p>
    <w:p w:rsidR="006A04F6" w:rsidRPr="006A04F6" w:rsidRDefault="006A04F6" w:rsidP="006A04F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4F6">
        <w:rPr>
          <w:rFonts w:ascii="Times New Roman" w:hAnsi="Times New Roman" w:cs="Times New Roman"/>
          <w:sz w:val="28"/>
          <w:szCs w:val="28"/>
        </w:rPr>
        <w:lastRenderedPageBreak/>
        <w:t>Исходные данные</w:t>
      </w:r>
      <w:r>
        <w:rPr>
          <w:rFonts w:ascii="Times New Roman" w:hAnsi="Times New Roman" w:cs="Times New Roman"/>
          <w:sz w:val="28"/>
          <w:szCs w:val="28"/>
        </w:rPr>
        <w:t>, рисунок 1 и 2.</w:t>
      </w:r>
    </w:p>
    <w:p w:rsidR="003C5AE6" w:rsidRDefault="006A04F6" w:rsidP="006A0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4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7869" cy="2675958"/>
            <wp:effectExtent l="0" t="0" r="5080" b="0"/>
            <wp:docPr id="1" name="Рисунок 1" descr="C:\Users\Админ\AppData\Local\Microsoft\Windows\INetCache\Content.Word\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\AppData\Local\Microsoft\Windows\INetCache\Content.Word\topolog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76" cy="268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F6" w:rsidRPr="006A04F6" w:rsidRDefault="006A04F6" w:rsidP="006A0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Топология</w:t>
      </w:r>
    </w:p>
    <w:p w:rsidR="006A04F6" w:rsidRPr="006A04F6" w:rsidRDefault="006A04F6" w:rsidP="006A0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04F6" w:rsidRDefault="006A04F6" w:rsidP="006A0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4F6">
        <w:rPr>
          <w:rFonts w:ascii="Times New Roman" w:hAnsi="Times New Roman" w:cs="Times New Roman"/>
          <w:sz w:val="28"/>
          <w:szCs w:val="28"/>
        </w:rPr>
        <w:pict>
          <v:shape id="_x0000_i1026" type="#_x0000_t75" style="width:357.7pt;height:157.65pt">
            <v:imagedata r:id="rId7" o:title="route-table"/>
          </v:shape>
        </w:pict>
      </w:r>
    </w:p>
    <w:p w:rsidR="006A04F6" w:rsidRPr="006A04F6" w:rsidRDefault="006A04F6" w:rsidP="006A0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Таблица адресации</w:t>
      </w:r>
    </w:p>
    <w:p w:rsidR="00A615F4" w:rsidRDefault="00A61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04F6" w:rsidRPr="006A04F6" w:rsidRDefault="006A04F6" w:rsidP="006A04F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A04F6">
        <w:rPr>
          <w:rFonts w:ascii="Times New Roman" w:hAnsi="Times New Roman" w:cs="Times New Roman"/>
          <w:b/>
          <w:sz w:val="28"/>
          <w:szCs w:val="28"/>
        </w:rPr>
        <w:lastRenderedPageBreak/>
        <w:t>1. Проверка связи между маршрутизаторами</w:t>
      </w:r>
    </w:p>
    <w:p w:rsidR="006A04F6" w:rsidRPr="006A04F6" w:rsidRDefault="006A04F6" w:rsidP="006A04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04F6" w:rsidRPr="006A04F6" w:rsidRDefault="006A04F6" w:rsidP="00A6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</w:t>
      </w:r>
      <w:r w:rsidRPr="006A04F6">
        <w:rPr>
          <w:rFonts w:ascii="Times New Roman" w:hAnsi="Times New Roman" w:cs="Times New Roman"/>
          <w:sz w:val="28"/>
        </w:rPr>
        <w:t xml:space="preserve"> команду </w:t>
      </w:r>
      <w:proofErr w:type="spellStart"/>
      <w:r w:rsidRPr="006A04F6">
        <w:rPr>
          <w:rFonts w:ascii="Times New Roman" w:hAnsi="Times New Roman" w:cs="Times New Roman"/>
          <w:sz w:val="28"/>
        </w:rPr>
        <w:t>show</w:t>
      </w:r>
      <w:proofErr w:type="spellEnd"/>
      <w:r w:rsidRPr="006A04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4F6">
        <w:rPr>
          <w:rFonts w:ascii="Times New Roman" w:hAnsi="Times New Roman" w:cs="Times New Roman"/>
          <w:sz w:val="28"/>
        </w:rPr>
        <w:t>ip</w:t>
      </w:r>
      <w:proofErr w:type="spellEnd"/>
      <w:r w:rsidRPr="006A04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4F6">
        <w:rPr>
          <w:rFonts w:ascii="Times New Roman" w:hAnsi="Times New Roman" w:cs="Times New Roman"/>
          <w:sz w:val="28"/>
        </w:rPr>
        <w:t>interface</w:t>
      </w:r>
      <w:proofErr w:type="spellEnd"/>
      <w:r w:rsidRPr="006A04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04F6">
        <w:rPr>
          <w:rFonts w:ascii="Times New Roman" w:hAnsi="Times New Roman" w:cs="Times New Roman"/>
          <w:sz w:val="28"/>
        </w:rPr>
        <w:t>brief</w:t>
      </w:r>
      <w:proofErr w:type="spellEnd"/>
      <w:r w:rsidRPr="006A04F6">
        <w:rPr>
          <w:rFonts w:ascii="Times New Roman" w:hAnsi="Times New Roman" w:cs="Times New Roman"/>
          <w:sz w:val="28"/>
        </w:rPr>
        <w:t xml:space="preserve"> на маршрутизаторе RA, чтобы о</w:t>
      </w:r>
      <w:r>
        <w:rPr>
          <w:rFonts w:ascii="Times New Roman" w:hAnsi="Times New Roman" w:cs="Times New Roman"/>
          <w:sz w:val="28"/>
        </w:rPr>
        <w:t>пределить IP-адрес порта S0/0/0, рисунок 3.</w:t>
      </w:r>
    </w:p>
    <w:p w:rsidR="006A04F6" w:rsidRDefault="006A04F6" w:rsidP="006A0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4F6">
        <w:rPr>
          <w:rFonts w:ascii="Times New Roman" w:hAnsi="Times New Roman" w:cs="Times New Roman"/>
          <w:sz w:val="28"/>
          <w:szCs w:val="28"/>
        </w:rPr>
        <w:pict>
          <v:shape id="_x0000_i1090" type="#_x0000_t75" style="width:414.7pt;height:87.5pt">
            <v:imagedata r:id="rId8" o:title="1.1"/>
          </v:shape>
        </w:pict>
      </w:r>
    </w:p>
    <w:p w:rsidR="006A04F6" w:rsidRDefault="006A04F6" w:rsidP="006A0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</w:t>
      </w:r>
    </w:p>
    <w:p w:rsidR="006A04F6" w:rsidRPr="006A04F6" w:rsidRDefault="006A04F6" w:rsidP="006A04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6A04F6" w:rsidRPr="00A615F4" w:rsidRDefault="006A04F6" w:rsidP="00A615F4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>Отправим</w:t>
      </w:r>
      <w:r w:rsidRPr="006A04F6">
        <w:rPr>
          <w:rFonts w:ascii="Times New Roman" w:hAnsi="Times New Roman" w:cs="Times New Roman"/>
          <w:sz w:val="28"/>
        </w:rPr>
        <w:t xml:space="preserve"> с маршрутизатора RB эхо-запрос на IP-адрес инт</w:t>
      </w:r>
      <w:r>
        <w:rPr>
          <w:rFonts w:ascii="Times New Roman" w:hAnsi="Times New Roman" w:cs="Times New Roman"/>
          <w:sz w:val="28"/>
        </w:rPr>
        <w:t>ерфейса S0/0/0 маршрутизатора R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A04F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рисунок 4.</w:t>
      </w:r>
    </w:p>
    <w:p w:rsidR="006A04F6" w:rsidRDefault="006A04F6" w:rsidP="006A0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4F6">
        <w:rPr>
          <w:rFonts w:ascii="Times New Roman" w:hAnsi="Times New Roman" w:cs="Times New Roman"/>
          <w:sz w:val="28"/>
          <w:szCs w:val="28"/>
        </w:rPr>
        <w:pict>
          <v:shape id="_x0000_i1091" type="#_x0000_t75" style="width:374.15pt;height:81.1pt">
            <v:imagedata r:id="rId9" o:title="1.2"/>
          </v:shape>
        </w:pict>
      </w:r>
    </w:p>
    <w:p w:rsidR="006A04F6" w:rsidRDefault="006A04F6" w:rsidP="006A0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Выполнение эхо-запроса</w:t>
      </w:r>
    </w:p>
    <w:p w:rsidR="006A04F6" w:rsidRPr="006A04F6" w:rsidRDefault="006A04F6" w:rsidP="006A04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04F6" w:rsidRPr="006A04F6" w:rsidRDefault="006A04F6" w:rsidP="006A04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Попытаемся</w:t>
      </w:r>
      <w:r w:rsidRPr="006A04F6">
        <w:rPr>
          <w:rFonts w:ascii="Times New Roman" w:hAnsi="Times New Roman" w:cs="Times New Roman"/>
          <w:sz w:val="28"/>
        </w:rPr>
        <w:t xml:space="preserve"> отправить с ПК B эхо-запрос на IP-адрес компьютера ПК A. Каковы результаты эхо</w:t>
      </w:r>
      <w:r>
        <w:rPr>
          <w:rFonts w:ascii="Times New Roman" w:hAnsi="Times New Roman" w:cs="Times New Roman"/>
          <w:sz w:val="28"/>
        </w:rPr>
        <w:t>-</w:t>
      </w:r>
      <w:r w:rsidRPr="006A04F6">
        <w:rPr>
          <w:rFonts w:ascii="Times New Roman" w:hAnsi="Times New Roman" w:cs="Times New Roman"/>
          <w:sz w:val="28"/>
        </w:rPr>
        <w:t>запроса? Почему</w:t>
      </w:r>
      <w:r w:rsidRPr="006A04F6">
        <w:rPr>
          <w:rFonts w:ascii="Times New Roman" w:hAnsi="Times New Roman" w:cs="Times New Roman"/>
          <w:sz w:val="28"/>
          <w:szCs w:val="28"/>
        </w:rPr>
        <w:t>?</w:t>
      </w:r>
      <w:r w:rsidRPr="006A0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4F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Пинг</w:t>
      </w:r>
      <w:proofErr w:type="spellEnd"/>
      <w:r w:rsidRPr="006A04F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не проходит, так как компьютеры не видят друг друга - туннель GRE не был настроен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рисунок 5.</w:t>
      </w:r>
    </w:p>
    <w:p w:rsidR="006A04F6" w:rsidRDefault="00A615F4" w:rsidP="006A04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4F6">
        <w:rPr>
          <w:rFonts w:ascii="Times New Roman" w:hAnsi="Times New Roman" w:cs="Times New Roman"/>
          <w:sz w:val="28"/>
          <w:szCs w:val="28"/>
        </w:rPr>
        <w:pict>
          <v:shape id="_x0000_i1092" type="#_x0000_t75" style="width:262.05pt;height:162.7pt">
            <v:imagedata r:id="rId10" o:title="1.3"/>
          </v:shape>
        </w:pict>
      </w:r>
    </w:p>
    <w:p w:rsidR="006A04F6" w:rsidRDefault="006A04F6" w:rsidP="00A615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Выполнение эхо-запроса</w:t>
      </w:r>
    </w:p>
    <w:p w:rsidR="00A615F4" w:rsidRPr="006A04F6" w:rsidRDefault="00A615F4" w:rsidP="00A61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04F6" w:rsidRDefault="006A04F6" w:rsidP="006A04F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A04F6">
        <w:rPr>
          <w:rFonts w:ascii="Times New Roman" w:hAnsi="Times New Roman" w:cs="Times New Roman"/>
          <w:b/>
          <w:sz w:val="28"/>
          <w:szCs w:val="28"/>
        </w:rPr>
        <w:lastRenderedPageBreak/>
        <w:t>2. Настройка туннелей GRE</w:t>
      </w:r>
    </w:p>
    <w:p w:rsidR="00786465" w:rsidRDefault="00786465" w:rsidP="007864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</w:p>
    <w:p w:rsidR="006A04F6" w:rsidRPr="00A615F4" w:rsidRDefault="008277DC" w:rsidP="00A615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Настроим</w:t>
      </w:r>
      <w:r w:rsidR="00786465" w:rsidRPr="00786465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GRE </w:t>
      </w:r>
      <w:r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туннель </w:t>
      </w:r>
      <w:r w:rsidR="00786465" w:rsidRPr="00786465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на роутере RA и </w:t>
      </w:r>
      <w:r w:rsidR="00786465" w:rsidRPr="00786465">
        <w:rPr>
          <w:rFonts w:ascii="Times New Roman" w:eastAsia="Times New Roman" w:hAnsi="Times New Roman" w:cs="Times New Roman"/>
          <w:color w:val="1F2328"/>
          <w:sz w:val="28"/>
          <w:szCs w:val="24"/>
          <w:lang w:val="en-US" w:eastAsia="ru-RU"/>
        </w:rPr>
        <w:t>RB</w:t>
      </w:r>
      <w:r w:rsidR="00786465" w:rsidRPr="00786465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, рисунок 6 и 7.</w:t>
      </w:r>
    </w:p>
    <w:p w:rsidR="00786465" w:rsidRDefault="006A04F6" w:rsidP="0078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4F6">
        <w:rPr>
          <w:rFonts w:ascii="Times New Roman" w:hAnsi="Times New Roman" w:cs="Times New Roman"/>
          <w:sz w:val="28"/>
          <w:szCs w:val="28"/>
        </w:rPr>
        <w:pict>
          <v:shape id="_x0000_i1093" type="#_x0000_t75" style="width:333.1pt;height:97.5pt">
            <v:imagedata r:id="rId11" o:title="2.1"/>
          </v:shape>
        </w:pict>
      </w:r>
    </w:p>
    <w:p w:rsidR="00786465" w:rsidRDefault="00786465" w:rsidP="0078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GRE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</w:p>
    <w:p w:rsidR="00786465" w:rsidRPr="00786465" w:rsidRDefault="00786465" w:rsidP="0078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6465" w:rsidRDefault="00786465" w:rsidP="0078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4F6">
        <w:rPr>
          <w:rFonts w:ascii="Times New Roman" w:hAnsi="Times New Roman" w:cs="Times New Roman"/>
          <w:sz w:val="28"/>
          <w:szCs w:val="28"/>
        </w:rPr>
        <w:pict>
          <v:shape id="_x0000_i1094" type="#_x0000_t75" style="width:317.6pt;height:149.9pt">
            <v:imagedata r:id="rId12" o:title="2.2"/>
          </v:shape>
        </w:pict>
      </w:r>
    </w:p>
    <w:p w:rsidR="00786465" w:rsidRPr="00786465" w:rsidRDefault="00786465" w:rsidP="0078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r w:rsidRPr="00786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RB</w:t>
      </w:r>
    </w:p>
    <w:p w:rsidR="00786465" w:rsidRPr="00786465" w:rsidRDefault="00786465" w:rsidP="007864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786465" w:rsidRPr="00786465" w:rsidRDefault="00786465" w:rsidP="00A615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786465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Настроим маршрутизацию между сетями 192.168.Х.Х</w:t>
      </w:r>
      <w:r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, рисунок 8.</w:t>
      </w:r>
    </w:p>
    <w:p w:rsidR="00786465" w:rsidRDefault="00786465" w:rsidP="0078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4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3485" cy="1354455"/>
            <wp:effectExtent l="0" t="0" r="5715" b="0"/>
            <wp:docPr id="3" name="Рисунок 3" descr="C:\Users\Админ\AppData\Local\Microsoft\Windows\INetCache\Content.Word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Админ\AppData\Local\Microsoft\Windows\INetCache\Content.Word\2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65" w:rsidRDefault="00786465" w:rsidP="0078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Настройка маршрутизации</w:t>
      </w:r>
    </w:p>
    <w:p w:rsidR="00A615F4" w:rsidRDefault="00A615F4" w:rsidP="00A61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6465" w:rsidRPr="00786465" w:rsidRDefault="00786465" w:rsidP="00786465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86465">
        <w:rPr>
          <w:rFonts w:ascii="Times New Roman" w:hAnsi="Times New Roman" w:cs="Times New Roman"/>
          <w:b/>
          <w:sz w:val="28"/>
          <w:szCs w:val="28"/>
        </w:rPr>
        <w:lastRenderedPageBreak/>
        <w:t>3. Проверка связи между маршрутизаторами</w:t>
      </w:r>
    </w:p>
    <w:p w:rsidR="00786465" w:rsidRDefault="00786465" w:rsidP="007864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6465" w:rsidRDefault="00786465" w:rsidP="007864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связь между хостами, рисунок 9.</w:t>
      </w:r>
    </w:p>
    <w:p w:rsidR="00786465" w:rsidRDefault="00786465" w:rsidP="0078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4F6">
        <w:rPr>
          <w:rFonts w:ascii="Times New Roman" w:hAnsi="Times New Roman" w:cs="Times New Roman"/>
          <w:sz w:val="28"/>
          <w:szCs w:val="28"/>
        </w:rPr>
        <w:pict>
          <v:shape id="_x0000_i1096" type="#_x0000_t75" style="width:374.15pt;height:139pt">
            <v:imagedata r:id="rId14" o:title="3.1"/>
          </v:shape>
        </w:pict>
      </w:r>
    </w:p>
    <w:p w:rsidR="00786465" w:rsidRDefault="00786465" w:rsidP="00786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Проверка связи</w:t>
      </w:r>
    </w:p>
    <w:p w:rsidR="00786465" w:rsidRPr="00786465" w:rsidRDefault="00786465" w:rsidP="007864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6465" w:rsidRDefault="00786465" w:rsidP="007864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465">
        <w:rPr>
          <w:rFonts w:ascii="Times New Roman" w:hAnsi="Times New Roman" w:cs="Times New Roman"/>
          <w:sz w:val="28"/>
          <w:szCs w:val="28"/>
        </w:rPr>
        <w:t xml:space="preserve">Подтверждение </w:t>
      </w:r>
      <w:r w:rsidRPr="00786465">
        <w:rPr>
          <w:rFonts w:ascii="Times New Roman" w:hAnsi="Times New Roman" w:cs="Times New Roman"/>
          <w:color w:val="1F2328"/>
          <w:sz w:val="28"/>
          <w:szCs w:val="28"/>
        </w:rPr>
        <w:t>успешного</w:t>
      </w:r>
      <w:r w:rsidRPr="00786465">
        <w:rPr>
          <w:rFonts w:ascii="Times New Roman" w:hAnsi="Times New Roman" w:cs="Times New Roman"/>
          <w:color w:val="1F2328"/>
          <w:sz w:val="28"/>
          <w:szCs w:val="28"/>
        </w:rPr>
        <w:t xml:space="preserve"> выполн</w:t>
      </w:r>
      <w:r w:rsidRPr="00786465">
        <w:rPr>
          <w:rFonts w:ascii="Times New Roman" w:hAnsi="Times New Roman" w:cs="Times New Roman"/>
          <w:color w:val="1F2328"/>
          <w:sz w:val="28"/>
          <w:szCs w:val="28"/>
        </w:rPr>
        <w:t>ения</w:t>
      </w:r>
      <w:r w:rsidRPr="00786465">
        <w:rPr>
          <w:rFonts w:ascii="Times New Roman" w:hAnsi="Times New Roman" w:cs="Times New Roman"/>
          <w:color w:val="1F2328"/>
          <w:sz w:val="28"/>
          <w:szCs w:val="28"/>
        </w:rPr>
        <w:t xml:space="preserve"> задания</w:t>
      </w:r>
      <w:r>
        <w:rPr>
          <w:rFonts w:ascii="Times New Roman" w:hAnsi="Times New Roman" w:cs="Times New Roman"/>
          <w:color w:val="1F2328"/>
          <w:sz w:val="28"/>
          <w:szCs w:val="28"/>
        </w:rPr>
        <w:t>, рисунок 10.</w:t>
      </w:r>
    </w:p>
    <w:p w:rsidR="006A04F6" w:rsidRPr="00786465" w:rsidRDefault="00786465" w:rsidP="0078646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786465">
        <w:rPr>
          <w:rFonts w:ascii="Times New Roman" w:hAnsi="Times New Roman" w:cs="Times New Roman"/>
          <w:sz w:val="28"/>
        </w:rPr>
        <w:pict>
          <v:shape id="_x0000_i1097" type="#_x0000_t75" style="width:413.3pt;height:129.4pt">
            <v:imagedata r:id="rId15" o:title="4.1"/>
          </v:shape>
        </w:pict>
      </w:r>
      <w:bookmarkEnd w:id="0"/>
    </w:p>
    <w:p w:rsidR="00786465" w:rsidRPr="00786465" w:rsidRDefault="00786465" w:rsidP="0078646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86465">
        <w:rPr>
          <w:rFonts w:ascii="Times New Roman" w:hAnsi="Times New Roman" w:cs="Times New Roman"/>
          <w:sz w:val="28"/>
        </w:rPr>
        <w:t>Рисунок 10 – Успешное выполнение задания</w:t>
      </w:r>
    </w:p>
    <w:sectPr w:rsidR="00786465" w:rsidRPr="0078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010D"/>
    <w:multiLevelType w:val="multilevel"/>
    <w:tmpl w:val="1A62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01B27"/>
    <w:multiLevelType w:val="multilevel"/>
    <w:tmpl w:val="DB781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23"/>
    <w:rsid w:val="002D4023"/>
    <w:rsid w:val="003C5AE6"/>
    <w:rsid w:val="006A04F6"/>
    <w:rsid w:val="00786465"/>
    <w:rsid w:val="008277DC"/>
    <w:rsid w:val="00A6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E0AD"/>
  <w15:chartTrackingRefBased/>
  <w15:docId w15:val="{3C0B5DDD-B6C7-4B53-82D3-29C11EA0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4F6"/>
  </w:style>
  <w:style w:type="paragraph" w:styleId="1">
    <w:name w:val="heading 1"/>
    <w:basedOn w:val="a"/>
    <w:next w:val="a"/>
    <w:link w:val="10"/>
    <w:qFormat/>
    <w:rsid w:val="006A04F6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04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A04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864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2023-12-22T18:01:00Z</dcterms:created>
  <dcterms:modified xsi:type="dcterms:W3CDTF">2023-12-22T18:25:00Z</dcterms:modified>
</cp:coreProperties>
</file>