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EA893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70E60D0E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448FC374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5A4A0C3C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65C4447E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358488CA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38808041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34C51368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078655CD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479644DB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6ADC65EA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243EB27A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1F06EA1B" w14:textId="77777777" w:rsidR="004B59BB" w:rsidRPr="00251093" w:rsidRDefault="004B59BB" w:rsidP="004B59BB">
      <w:pPr>
        <w:ind w:firstLine="0"/>
        <w:jc w:val="center"/>
        <w:rPr>
          <w:rFonts w:cs="Times New Roman"/>
          <w:szCs w:val="28"/>
        </w:rPr>
      </w:pPr>
    </w:p>
    <w:p w14:paraId="3D94C860" w14:textId="4C077CCC" w:rsidR="008A3FF3" w:rsidRPr="00251093" w:rsidRDefault="00215B74" w:rsidP="004B59BB">
      <w:pPr>
        <w:ind w:firstLine="0"/>
        <w:jc w:val="center"/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ПРОГРАММА И МЕТОДИКА ИСПЫТАНИЙ</w:t>
      </w:r>
      <w:r w:rsidR="008A3FF3" w:rsidRPr="00251093">
        <w:rPr>
          <w:rFonts w:cs="Times New Roman"/>
          <w:szCs w:val="28"/>
        </w:rPr>
        <w:br/>
      </w:r>
      <w:r w:rsidRPr="00251093">
        <w:rPr>
          <w:rFonts w:cs="Times New Roman"/>
          <w:szCs w:val="28"/>
        </w:rPr>
        <w:t>Игры «Колор-ит» (</w:t>
      </w:r>
      <w:r w:rsidRPr="00251093">
        <w:rPr>
          <w:rFonts w:cs="Times New Roman"/>
          <w:szCs w:val="28"/>
          <w:lang w:val="en-US"/>
        </w:rPr>
        <w:t>Color</w:t>
      </w:r>
      <w:r w:rsidRPr="00251093">
        <w:rPr>
          <w:rFonts w:cs="Times New Roman"/>
          <w:szCs w:val="28"/>
        </w:rPr>
        <w:t>-</w:t>
      </w:r>
      <w:r w:rsidRPr="00251093">
        <w:rPr>
          <w:rFonts w:cs="Times New Roman"/>
          <w:szCs w:val="28"/>
          <w:lang w:val="en-US"/>
        </w:rPr>
        <w:t>it</w:t>
      </w:r>
      <w:r w:rsidRPr="00251093">
        <w:rPr>
          <w:rFonts w:cs="Times New Roman"/>
          <w:szCs w:val="28"/>
        </w:rPr>
        <w:t>)</w:t>
      </w:r>
    </w:p>
    <w:p w14:paraId="564B6D75" w14:textId="77777777" w:rsidR="00215B74" w:rsidRPr="00251093" w:rsidRDefault="00215B74" w:rsidP="004B59BB">
      <w:pPr>
        <w:jc w:val="center"/>
        <w:rPr>
          <w:rFonts w:cs="Times New Roman"/>
          <w:szCs w:val="28"/>
        </w:rPr>
      </w:pPr>
    </w:p>
    <w:p w14:paraId="26B3090F" w14:textId="77777777" w:rsidR="00215B74" w:rsidRPr="00251093" w:rsidRDefault="00215B74" w:rsidP="004B59BB">
      <w:pPr>
        <w:jc w:val="center"/>
        <w:rPr>
          <w:rFonts w:cs="Times New Roman"/>
          <w:szCs w:val="28"/>
        </w:rPr>
      </w:pPr>
    </w:p>
    <w:p w14:paraId="6EE98EF5" w14:textId="77777777" w:rsidR="00215B74" w:rsidRPr="00251093" w:rsidRDefault="00215B74" w:rsidP="004B59BB">
      <w:pPr>
        <w:jc w:val="center"/>
        <w:rPr>
          <w:rFonts w:cs="Times New Roman"/>
          <w:szCs w:val="28"/>
        </w:rPr>
      </w:pPr>
    </w:p>
    <w:p w14:paraId="4C2EE42E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3DF4A38F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6D337F89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6BB09BC2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71545E61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4CB5A7A6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6FED613F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00B894D8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4432C5C3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7CD03B7E" w14:textId="77777777" w:rsidR="004B59BB" w:rsidRPr="00251093" w:rsidRDefault="004B59BB" w:rsidP="004B59BB">
      <w:pPr>
        <w:jc w:val="center"/>
        <w:rPr>
          <w:rFonts w:cs="Times New Roman"/>
          <w:szCs w:val="28"/>
        </w:rPr>
      </w:pPr>
    </w:p>
    <w:p w14:paraId="2127DBF8" w14:textId="4F3254AB" w:rsidR="004B59BB" w:rsidRPr="00251093" w:rsidRDefault="008A3FF3" w:rsidP="004B59BB">
      <w:pPr>
        <w:jc w:val="center"/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Челябинск, 2021</w:t>
      </w:r>
    </w:p>
    <w:p w14:paraId="58E6F677" w14:textId="77777777" w:rsidR="004B59BB" w:rsidRPr="00251093" w:rsidRDefault="004B59BB" w:rsidP="004B59BB">
      <w:pPr>
        <w:spacing w:line="259" w:lineRule="auto"/>
        <w:ind w:firstLine="0"/>
        <w:jc w:val="center"/>
        <w:rPr>
          <w:rFonts w:cs="Times New Roman"/>
          <w:szCs w:val="28"/>
        </w:rPr>
      </w:pPr>
      <w:r w:rsidRPr="00251093">
        <w:rPr>
          <w:rFonts w:cs="Times New Roman"/>
          <w:szCs w:val="28"/>
        </w:rPr>
        <w:br w:type="page"/>
      </w:r>
    </w:p>
    <w:p w14:paraId="2FB5094B" w14:textId="77777777" w:rsidR="008A3FF3" w:rsidRPr="00251093" w:rsidRDefault="008A3FF3" w:rsidP="008772BE">
      <w:pPr>
        <w:rPr>
          <w:rFonts w:cs="Times New Roman"/>
          <w:szCs w:val="28"/>
        </w:rPr>
      </w:pPr>
    </w:p>
    <w:sdt>
      <w:sdtPr>
        <w:rPr>
          <w:rFonts w:cs="Times New Roman"/>
          <w:szCs w:val="28"/>
        </w:rPr>
        <w:id w:val="-433522549"/>
        <w:docPartObj>
          <w:docPartGallery w:val="Table of Contents"/>
          <w:docPartUnique/>
        </w:docPartObj>
      </w:sdtPr>
      <w:sdtEndPr/>
      <w:sdtContent>
        <w:p w14:paraId="342180F6" w14:textId="65179BC1" w:rsidR="008A3FF3" w:rsidRPr="00251093" w:rsidRDefault="008A3FF3" w:rsidP="008772BE">
          <w:pPr>
            <w:rPr>
              <w:rFonts w:cs="Times New Roman"/>
              <w:szCs w:val="28"/>
            </w:rPr>
          </w:pPr>
          <w:r w:rsidRPr="00251093">
            <w:rPr>
              <w:rFonts w:cs="Times New Roman"/>
              <w:szCs w:val="28"/>
            </w:rPr>
            <w:t>Оглавление</w:t>
          </w:r>
        </w:p>
        <w:p w14:paraId="41445539" w14:textId="77777777" w:rsidR="00251093" w:rsidRPr="00251093" w:rsidRDefault="008A3FF3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251093">
            <w:rPr>
              <w:rFonts w:cs="Times New Roman"/>
              <w:szCs w:val="28"/>
            </w:rPr>
            <w:fldChar w:fldCharType="begin"/>
          </w:r>
          <w:r w:rsidRPr="00251093">
            <w:rPr>
              <w:rFonts w:cs="Times New Roman"/>
              <w:szCs w:val="28"/>
            </w:rPr>
            <w:instrText xml:space="preserve"> TOC \o "1-3" \h \z \u </w:instrText>
          </w:r>
          <w:r w:rsidRPr="00251093">
            <w:rPr>
              <w:rFonts w:cs="Times New Roman"/>
              <w:szCs w:val="28"/>
            </w:rPr>
            <w:fldChar w:fldCharType="separate"/>
          </w:r>
          <w:hyperlink w:anchor="_Toc85397293" w:history="1">
            <w:r w:rsidR="00251093" w:rsidRPr="00251093">
              <w:rPr>
                <w:rStyle w:val="a7"/>
                <w:rFonts w:cs="Times New Roman"/>
                <w:noProof/>
                <w:color w:val="auto"/>
                <w:szCs w:val="28"/>
              </w:rPr>
              <w:t>1 Объект испытаний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ab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instrText xml:space="preserve"> PAGEREF _Toc85397293 \h </w:instrTex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>3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863ECD" w14:textId="77777777" w:rsidR="00251093" w:rsidRPr="00251093" w:rsidRDefault="00F2523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5397294" w:history="1">
            <w:r w:rsidR="00251093" w:rsidRPr="00251093">
              <w:rPr>
                <w:rStyle w:val="a7"/>
                <w:rFonts w:cs="Times New Roman"/>
                <w:noProof/>
                <w:color w:val="auto"/>
                <w:szCs w:val="28"/>
              </w:rPr>
              <w:t>2 Цель испытаний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ab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instrText xml:space="preserve"> PAGEREF _Toc85397294 \h </w:instrTex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>3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A24292C" w14:textId="77777777" w:rsidR="00251093" w:rsidRPr="00251093" w:rsidRDefault="00F2523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5397295" w:history="1">
            <w:r w:rsidR="00251093" w:rsidRPr="00251093">
              <w:rPr>
                <w:rStyle w:val="a7"/>
                <w:rFonts w:cs="Times New Roman"/>
                <w:noProof/>
                <w:color w:val="auto"/>
                <w:szCs w:val="28"/>
              </w:rPr>
              <w:t>3 Требования к программе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ab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instrText xml:space="preserve"> PAGEREF _Toc85397295 \h </w:instrTex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>3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84C49A4" w14:textId="77777777" w:rsidR="00251093" w:rsidRPr="00251093" w:rsidRDefault="00F2523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5397296" w:history="1">
            <w:r w:rsidR="00251093" w:rsidRPr="00251093">
              <w:rPr>
                <w:rStyle w:val="a7"/>
                <w:rFonts w:cs="Times New Roman"/>
                <w:noProof/>
                <w:color w:val="auto"/>
                <w:szCs w:val="28"/>
              </w:rPr>
              <w:t>4 Требования к программной документации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ab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instrText xml:space="preserve"> PAGEREF _Toc85397296 \h </w:instrTex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>3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1B1C516" w14:textId="77777777" w:rsidR="00251093" w:rsidRPr="00251093" w:rsidRDefault="00F2523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5397297" w:history="1">
            <w:r w:rsidR="00251093" w:rsidRPr="00251093">
              <w:rPr>
                <w:rStyle w:val="a7"/>
                <w:rFonts w:cs="Times New Roman"/>
                <w:noProof/>
                <w:color w:val="auto"/>
                <w:szCs w:val="28"/>
              </w:rPr>
              <w:t>5 Средства и порядок испытаний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ab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instrText xml:space="preserve"> PAGEREF _Toc85397297 \h </w:instrTex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>4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E2B2C9" w14:textId="77777777" w:rsidR="00251093" w:rsidRPr="00251093" w:rsidRDefault="00F2523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5397298" w:history="1">
            <w:r w:rsidR="00251093" w:rsidRPr="00251093">
              <w:rPr>
                <w:rStyle w:val="a7"/>
                <w:rFonts w:cs="Times New Roman"/>
                <w:noProof/>
                <w:color w:val="auto"/>
                <w:szCs w:val="28"/>
              </w:rPr>
              <w:t>6 Методы испытаний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ab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instrText xml:space="preserve"> PAGEREF _Toc85397298 \h </w:instrTex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t>4</w:t>
            </w:r>
            <w:r w:rsidR="00251093" w:rsidRPr="0025109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45D2F45" w14:textId="370F680D" w:rsidR="008A3FF3" w:rsidRPr="00251093" w:rsidRDefault="008A3FF3" w:rsidP="008772BE">
          <w:pPr>
            <w:rPr>
              <w:rFonts w:cs="Times New Roman"/>
              <w:szCs w:val="28"/>
            </w:rPr>
          </w:pPr>
          <w:r w:rsidRPr="00251093">
            <w:rPr>
              <w:rFonts w:cs="Times New Roman"/>
              <w:szCs w:val="28"/>
            </w:rPr>
            <w:fldChar w:fldCharType="end"/>
          </w:r>
        </w:p>
      </w:sdtContent>
    </w:sdt>
    <w:p w14:paraId="231D7496" w14:textId="2EE9433A" w:rsidR="008A3FF3" w:rsidRPr="00251093" w:rsidRDefault="008A3FF3" w:rsidP="008772BE">
      <w:pPr>
        <w:rPr>
          <w:rFonts w:eastAsiaTheme="majorEastAsia" w:cs="Times New Roman"/>
          <w:szCs w:val="28"/>
        </w:rPr>
      </w:pPr>
      <w:r w:rsidRPr="00251093">
        <w:rPr>
          <w:rFonts w:cs="Times New Roman"/>
          <w:szCs w:val="28"/>
        </w:rPr>
        <w:br w:type="page"/>
      </w:r>
    </w:p>
    <w:p w14:paraId="28C05BAB" w14:textId="24210DDC" w:rsidR="00F25206" w:rsidRPr="00251093" w:rsidRDefault="00B97E8D" w:rsidP="00251093">
      <w:pPr>
        <w:pStyle w:val="1"/>
        <w:rPr>
          <w:rFonts w:cs="Times New Roman"/>
          <w:color w:val="auto"/>
          <w:szCs w:val="28"/>
        </w:rPr>
      </w:pPr>
      <w:bookmarkStart w:id="0" w:name="_Toc85397293"/>
      <w:r w:rsidRPr="00251093">
        <w:rPr>
          <w:rFonts w:cs="Times New Roman"/>
          <w:color w:val="auto"/>
          <w:szCs w:val="28"/>
        </w:rPr>
        <w:lastRenderedPageBreak/>
        <w:t xml:space="preserve">1 </w:t>
      </w:r>
      <w:r w:rsidR="005158A2" w:rsidRPr="00251093">
        <w:rPr>
          <w:rFonts w:cs="Times New Roman"/>
          <w:color w:val="auto"/>
          <w:szCs w:val="28"/>
        </w:rPr>
        <w:t>Объект испытаний</w:t>
      </w:r>
      <w:bookmarkEnd w:id="0"/>
    </w:p>
    <w:p w14:paraId="6240803D" w14:textId="3CC6B4F7" w:rsidR="008772BE" w:rsidRPr="00251093" w:rsidRDefault="008772BE" w:rsidP="008772BE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Полное наименование системы и ее условное обозначение. Приложение под Windows: Игра Колор-Ит (Color-It).</w:t>
      </w:r>
    </w:p>
    <w:p w14:paraId="220F7E4F" w14:textId="1B039CC1" w:rsidR="005158A2" w:rsidRPr="00251093" w:rsidRDefault="005158A2" w:rsidP="008772BE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Программа предназначена для</w:t>
      </w:r>
      <w:r w:rsidR="008772BE" w:rsidRPr="00251093">
        <w:rPr>
          <w:rFonts w:cs="Times New Roman"/>
          <w:szCs w:val="28"/>
        </w:rPr>
        <w:t xml:space="preserve"> </w:t>
      </w:r>
      <w:r w:rsidR="00B251CC" w:rsidRPr="00251093">
        <w:rPr>
          <w:rFonts w:cs="Times New Roman"/>
          <w:szCs w:val="28"/>
        </w:rPr>
        <w:t>развлекательной цели.</w:t>
      </w:r>
    </w:p>
    <w:p w14:paraId="5984B68B" w14:textId="6663872D" w:rsidR="005158A2" w:rsidRPr="00251093" w:rsidRDefault="005158A2" w:rsidP="00251093">
      <w:pPr>
        <w:pStyle w:val="1"/>
        <w:rPr>
          <w:rFonts w:cs="Times New Roman"/>
          <w:color w:val="auto"/>
          <w:szCs w:val="28"/>
        </w:rPr>
      </w:pPr>
      <w:bookmarkStart w:id="1" w:name="_Toc85397294"/>
      <w:r w:rsidRPr="00251093">
        <w:rPr>
          <w:rFonts w:cs="Times New Roman"/>
          <w:color w:val="auto"/>
          <w:szCs w:val="28"/>
        </w:rPr>
        <w:t>2 Цель испытаний</w:t>
      </w:r>
      <w:bookmarkEnd w:id="1"/>
    </w:p>
    <w:p w14:paraId="5830F0DF" w14:textId="202545EC" w:rsidR="005158A2" w:rsidRPr="00251093" w:rsidRDefault="005158A2" w:rsidP="004B59BB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Целью испытаний является установление соответствия программного продукта требованиям, описанным в соответствующем техническом задании.</w:t>
      </w:r>
    </w:p>
    <w:p w14:paraId="4BF7FB1B" w14:textId="79865C25" w:rsidR="005158A2" w:rsidRPr="00251093" w:rsidRDefault="005158A2" w:rsidP="00251093">
      <w:pPr>
        <w:pStyle w:val="1"/>
        <w:rPr>
          <w:rFonts w:cs="Times New Roman"/>
          <w:color w:val="auto"/>
          <w:szCs w:val="28"/>
        </w:rPr>
      </w:pPr>
      <w:bookmarkStart w:id="2" w:name="_Toc85397295"/>
      <w:r w:rsidRPr="00251093">
        <w:rPr>
          <w:rFonts w:cs="Times New Roman"/>
          <w:color w:val="auto"/>
          <w:szCs w:val="28"/>
        </w:rPr>
        <w:t>3 Требования к программе</w:t>
      </w:r>
      <w:bookmarkEnd w:id="2"/>
    </w:p>
    <w:p w14:paraId="028FEBCF" w14:textId="3C5105B6" w:rsidR="004B59BB" w:rsidRPr="00251093" w:rsidRDefault="004B59BB" w:rsidP="004B59BB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Система должна представлять собой приложение для персонального компьютера. Взаимодействие с пользователем должно осуществляться через графический интерфейс. Для работы с системой пользователям не требуется никаких специальных технических навыков или знаний.</w:t>
      </w:r>
    </w:p>
    <w:p w14:paraId="79B159D5" w14:textId="77777777" w:rsidR="004B59BB" w:rsidRPr="00251093" w:rsidRDefault="004B59BB" w:rsidP="004B59BB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 xml:space="preserve">По выбору пункта “Игра” на экране должен появиться </w:t>
      </w:r>
    </w:p>
    <w:p w14:paraId="23D04587" w14:textId="41E5169A" w:rsidR="004B59BB" w:rsidRPr="00251093" w:rsidRDefault="004B59BB" w:rsidP="004B59BB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выбор мини-игры и выбор рисунка. После выбора мини-игры и рисунка на экране появится выбранная мини-игра (в левой части экрана) и выбранный рисунок (в правой части экрана). Цель игры: закрасить рисунок, собирая цвета для зарисовки в выбранной мини-игре. Должны быть реализованы следующ</w:t>
      </w:r>
      <w:r w:rsidR="00C50A13">
        <w:rPr>
          <w:rFonts w:cs="Times New Roman"/>
          <w:szCs w:val="28"/>
        </w:rPr>
        <w:t>ая</w:t>
      </w:r>
      <w:r w:rsidRPr="00251093">
        <w:rPr>
          <w:rFonts w:cs="Times New Roman"/>
          <w:szCs w:val="28"/>
        </w:rPr>
        <w:t xml:space="preserve"> мини-игр</w:t>
      </w:r>
      <w:r w:rsidR="00C50A13">
        <w:rPr>
          <w:rFonts w:cs="Times New Roman"/>
          <w:szCs w:val="28"/>
        </w:rPr>
        <w:t>а</w:t>
      </w:r>
      <w:r w:rsidRPr="00251093">
        <w:rPr>
          <w:rFonts w:cs="Times New Roman"/>
          <w:szCs w:val="28"/>
        </w:rPr>
        <w:t>:</w:t>
      </w:r>
      <w:r w:rsidR="00C50A13">
        <w:rPr>
          <w:rFonts w:cs="Times New Roman"/>
          <w:szCs w:val="28"/>
        </w:rPr>
        <w:t xml:space="preserve"> линии.</w:t>
      </w:r>
    </w:p>
    <w:p w14:paraId="3538D1E6" w14:textId="77777777" w:rsidR="004B59BB" w:rsidRPr="00251093" w:rsidRDefault="004B59BB" w:rsidP="004B59BB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По выбору пункта “Настройки” на экране должно появиться</w:t>
      </w:r>
    </w:p>
    <w:p w14:paraId="5FD94223" w14:textId="77777777" w:rsidR="004B59BB" w:rsidRPr="00251093" w:rsidRDefault="004B59BB" w:rsidP="004B59BB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окно некоторых параметров игры. Возвращение к главному меню должно осуществляться по кнопке в левом нижнем углу.</w:t>
      </w:r>
    </w:p>
    <w:p w14:paraId="2CCB33E6" w14:textId="77777777" w:rsidR="004B59BB" w:rsidRPr="00251093" w:rsidRDefault="004B59BB" w:rsidP="004B59BB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По выбору пункта “Авторы” на экране появится информация о программном продукте. Возвращение к главному меню должно осуществляться по кнопке в левом нижнем углу.</w:t>
      </w:r>
    </w:p>
    <w:p w14:paraId="0A92C9B6" w14:textId="77777777" w:rsidR="004B59BB" w:rsidRPr="00251093" w:rsidRDefault="004B59BB" w:rsidP="004B59BB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По выбору пункта “Выход” приложение должно закрыться.</w:t>
      </w:r>
    </w:p>
    <w:p w14:paraId="3ADDFF5B" w14:textId="6D6331DB" w:rsidR="006F5BB8" w:rsidRPr="00251093" w:rsidRDefault="00063603" w:rsidP="00251093">
      <w:pPr>
        <w:pStyle w:val="1"/>
        <w:rPr>
          <w:rFonts w:cs="Times New Roman"/>
          <w:color w:val="auto"/>
          <w:szCs w:val="28"/>
        </w:rPr>
      </w:pPr>
      <w:bookmarkStart w:id="3" w:name="_Toc85397296"/>
      <w:r w:rsidRPr="00251093">
        <w:rPr>
          <w:rFonts w:cs="Times New Roman"/>
          <w:color w:val="auto"/>
          <w:szCs w:val="28"/>
        </w:rPr>
        <w:t>4 Требования к программной документации</w:t>
      </w:r>
      <w:bookmarkEnd w:id="3"/>
    </w:p>
    <w:p w14:paraId="2456C09E" w14:textId="77777777" w:rsidR="004B59BB" w:rsidRPr="00251093" w:rsidRDefault="004B59BB" w:rsidP="004B59BB">
      <w:pPr>
        <w:pStyle w:val="a5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51093">
        <w:rPr>
          <w:rFonts w:ascii="Times New Roman" w:hAnsi="Times New Roman" w:cs="Times New Roman"/>
          <w:sz w:val="28"/>
          <w:szCs w:val="28"/>
        </w:rPr>
        <w:t xml:space="preserve">Руководство пользователя по ГОСТ 34.201-89 и РД 50-34.698-90; 2. </w:t>
      </w:r>
    </w:p>
    <w:p w14:paraId="2F283974" w14:textId="77777777" w:rsidR="004B59BB" w:rsidRPr="00251093" w:rsidRDefault="004B59BB" w:rsidP="004B59BB">
      <w:pPr>
        <w:pStyle w:val="a5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51093">
        <w:rPr>
          <w:rFonts w:ascii="Times New Roman" w:hAnsi="Times New Roman" w:cs="Times New Roman"/>
          <w:sz w:val="28"/>
          <w:szCs w:val="28"/>
        </w:rPr>
        <w:t xml:space="preserve">Пояснительная записка к техническому проекту по ГОСТ 34.201-89; </w:t>
      </w:r>
    </w:p>
    <w:p w14:paraId="3530D8A1" w14:textId="77777777" w:rsidR="004B59BB" w:rsidRPr="00251093" w:rsidRDefault="004B59BB" w:rsidP="004B59BB">
      <w:pPr>
        <w:pStyle w:val="a5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51093">
        <w:rPr>
          <w:rFonts w:ascii="Times New Roman" w:hAnsi="Times New Roman" w:cs="Times New Roman"/>
          <w:sz w:val="28"/>
          <w:szCs w:val="28"/>
        </w:rPr>
        <w:t xml:space="preserve">Руководство программиста по ГОСТ 19.504-79; </w:t>
      </w:r>
    </w:p>
    <w:p w14:paraId="2DF368E3" w14:textId="77777777" w:rsidR="004B59BB" w:rsidRPr="00251093" w:rsidRDefault="004B59BB" w:rsidP="004B59BB">
      <w:pPr>
        <w:pStyle w:val="a5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51093">
        <w:rPr>
          <w:rFonts w:ascii="Times New Roman" w:hAnsi="Times New Roman" w:cs="Times New Roman"/>
          <w:sz w:val="28"/>
          <w:szCs w:val="28"/>
        </w:rPr>
        <w:t>Программные документы по ГОСТ 19.101-77</w:t>
      </w:r>
    </w:p>
    <w:p w14:paraId="1B90A484" w14:textId="77777777" w:rsidR="00B27712" w:rsidRPr="00251093" w:rsidRDefault="00B27712" w:rsidP="008772BE">
      <w:pPr>
        <w:rPr>
          <w:rFonts w:cs="Times New Roman"/>
          <w:szCs w:val="28"/>
        </w:rPr>
      </w:pPr>
    </w:p>
    <w:p w14:paraId="42FDABCD" w14:textId="2965F4A0" w:rsidR="00063603" w:rsidRPr="00251093" w:rsidRDefault="008464C2" w:rsidP="00251093">
      <w:pPr>
        <w:pStyle w:val="1"/>
        <w:rPr>
          <w:rFonts w:cs="Times New Roman"/>
          <w:color w:val="auto"/>
          <w:szCs w:val="28"/>
        </w:rPr>
      </w:pPr>
      <w:bookmarkStart w:id="4" w:name="_Toc85397297"/>
      <w:r w:rsidRPr="00251093">
        <w:rPr>
          <w:rFonts w:cs="Times New Roman"/>
          <w:color w:val="auto"/>
          <w:szCs w:val="28"/>
        </w:rPr>
        <w:t>5 Средства и порядок испытаний</w:t>
      </w:r>
      <w:bookmarkEnd w:id="4"/>
    </w:p>
    <w:p w14:paraId="47665F9D" w14:textId="70168D4E" w:rsidR="008464C2" w:rsidRPr="00251093" w:rsidRDefault="007D00CF" w:rsidP="008772BE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Во время испытаний должна быть использована среда разработки, позволяющая в режиме отладки (</w:t>
      </w:r>
      <w:r w:rsidRPr="00251093">
        <w:rPr>
          <w:rFonts w:cs="Times New Roman"/>
          <w:szCs w:val="28"/>
          <w:lang w:val="en-US"/>
        </w:rPr>
        <w:t>debug</w:t>
      </w:r>
      <w:r w:rsidRPr="00251093">
        <w:rPr>
          <w:rFonts w:cs="Times New Roman"/>
          <w:szCs w:val="28"/>
        </w:rPr>
        <w:t xml:space="preserve">) установить соответствие программы </w:t>
      </w:r>
      <w:r w:rsidRPr="00251093">
        <w:rPr>
          <w:rFonts w:cs="Times New Roman"/>
          <w:szCs w:val="28"/>
        </w:rPr>
        <w:lastRenderedPageBreak/>
        <w:t>требованиям, указанным в пункте 3 данного документа</w:t>
      </w:r>
      <w:r w:rsidR="00F84C91" w:rsidRPr="00251093">
        <w:rPr>
          <w:rFonts w:cs="Times New Roman"/>
          <w:szCs w:val="28"/>
        </w:rPr>
        <w:t xml:space="preserve"> путем проведения испытаний, указанных в 6 пункте данного документа</w:t>
      </w:r>
      <w:r w:rsidRPr="00251093">
        <w:rPr>
          <w:rFonts w:cs="Times New Roman"/>
          <w:szCs w:val="28"/>
        </w:rPr>
        <w:t>.</w:t>
      </w:r>
    </w:p>
    <w:p w14:paraId="5821BF54" w14:textId="6CBEA72B" w:rsidR="007D00CF" w:rsidRPr="00251093" w:rsidRDefault="007D00CF" w:rsidP="008772BE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Дополнительных требований, кроме требований программных средств, указанных выше, к техническим средствам испытаний не предъявляется.</w:t>
      </w:r>
    </w:p>
    <w:p w14:paraId="69201BD9" w14:textId="37F0B49E" w:rsidR="00D463DA" w:rsidRPr="00C50A13" w:rsidRDefault="00D463DA" w:rsidP="008772BE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Порядок проведения испытаний</w:t>
      </w:r>
      <w:r w:rsidRPr="00C50A13">
        <w:rPr>
          <w:rFonts w:cs="Times New Roman"/>
          <w:szCs w:val="28"/>
        </w:rPr>
        <w:t>:</w:t>
      </w:r>
    </w:p>
    <w:p w14:paraId="3364C063" w14:textId="44F9C852" w:rsidR="00D463DA" w:rsidRPr="00251093" w:rsidRDefault="005F6AC3" w:rsidP="008772BE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испытания защиты от некорректных действий пользователей и ошибочных исходных данных;</w:t>
      </w:r>
    </w:p>
    <w:p w14:paraId="60BEAA57" w14:textId="0CA0E5F2" w:rsidR="008464C2" w:rsidRPr="00251093" w:rsidRDefault="007650CF" w:rsidP="007650CF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испытания корректности взаимодействия основной игры и мини-игр</w:t>
      </w:r>
      <w:r w:rsidR="00C50A13">
        <w:rPr>
          <w:rFonts w:cs="Times New Roman"/>
          <w:szCs w:val="28"/>
        </w:rPr>
        <w:t>ы</w:t>
      </w:r>
      <w:r w:rsidRPr="00251093">
        <w:rPr>
          <w:rFonts w:cs="Times New Roman"/>
          <w:szCs w:val="28"/>
        </w:rPr>
        <w:t>, правильная закраска выбранных элементов</w:t>
      </w:r>
      <w:r w:rsidR="005F6AC3" w:rsidRPr="00251093">
        <w:rPr>
          <w:rFonts w:cs="Times New Roman"/>
          <w:szCs w:val="28"/>
        </w:rPr>
        <w:t>.</w:t>
      </w:r>
    </w:p>
    <w:p w14:paraId="5D6F356D" w14:textId="18ADD470" w:rsidR="008464C2" w:rsidRPr="00251093" w:rsidRDefault="008464C2" w:rsidP="00251093">
      <w:pPr>
        <w:pStyle w:val="1"/>
        <w:rPr>
          <w:rFonts w:cs="Times New Roman"/>
          <w:color w:val="auto"/>
          <w:szCs w:val="28"/>
        </w:rPr>
      </w:pPr>
      <w:bookmarkStart w:id="5" w:name="_Toc85397298"/>
      <w:r w:rsidRPr="00251093">
        <w:rPr>
          <w:rFonts w:cs="Times New Roman"/>
          <w:color w:val="auto"/>
          <w:szCs w:val="28"/>
        </w:rPr>
        <w:t>6 Методы испытаний</w:t>
      </w:r>
      <w:bookmarkEnd w:id="5"/>
    </w:p>
    <w:p w14:paraId="4067B899" w14:textId="480627F1" w:rsidR="00EE7D02" w:rsidRPr="00251093" w:rsidRDefault="00EE7D02" w:rsidP="008772BE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Методы используемых испытаний сведены в таблицу 1 «Методика проверки».</w:t>
      </w:r>
    </w:p>
    <w:p w14:paraId="6C657626" w14:textId="74540C70" w:rsidR="00EE7D02" w:rsidRPr="00251093" w:rsidRDefault="00EE7D02" w:rsidP="008772BE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Таблица 1 – Методика проверки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98"/>
        <w:gridCol w:w="3118"/>
        <w:gridCol w:w="3425"/>
      </w:tblGrid>
      <w:tr w:rsidR="00251093" w:rsidRPr="00251093" w14:paraId="0B0D4FC8" w14:textId="77777777" w:rsidTr="00F017C9">
        <w:tc>
          <w:tcPr>
            <w:tcW w:w="704" w:type="dxa"/>
          </w:tcPr>
          <w:p w14:paraId="65ADCD54" w14:textId="03E0FB55" w:rsidR="00EE7D02" w:rsidRPr="00251093" w:rsidRDefault="00EE7D02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№</w:t>
            </w:r>
          </w:p>
        </w:tc>
        <w:tc>
          <w:tcPr>
            <w:tcW w:w="2098" w:type="dxa"/>
          </w:tcPr>
          <w:p w14:paraId="57AAF438" w14:textId="60CF8B48" w:rsidR="00EE7D02" w:rsidRPr="00251093" w:rsidRDefault="00EE7D02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Наименование проверки</w:t>
            </w:r>
          </w:p>
        </w:tc>
        <w:tc>
          <w:tcPr>
            <w:tcW w:w="3118" w:type="dxa"/>
          </w:tcPr>
          <w:p w14:paraId="5467E6FA" w14:textId="62A59340" w:rsidR="00EE7D02" w:rsidRPr="00251093" w:rsidRDefault="00EE7D02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Выполняемые действия</w:t>
            </w:r>
          </w:p>
        </w:tc>
        <w:tc>
          <w:tcPr>
            <w:tcW w:w="3425" w:type="dxa"/>
          </w:tcPr>
          <w:p w14:paraId="3114EE78" w14:textId="7AD91FBB" w:rsidR="00EE7D02" w:rsidRPr="00251093" w:rsidRDefault="00EE7D02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Ожидаемый</w:t>
            </w:r>
            <w:r w:rsidRPr="00251093">
              <w:rPr>
                <w:rFonts w:cs="Times New Roman"/>
                <w:szCs w:val="28"/>
              </w:rPr>
              <w:br/>
              <w:t>результат</w:t>
            </w:r>
          </w:p>
        </w:tc>
      </w:tr>
      <w:tr w:rsidR="00251093" w:rsidRPr="00251093" w14:paraId="37AD7757" w14:textId="77777777" w:rsidTr="00F017C9">
        <w:tc>
          <w:tcPr>
            <w:tcW w:w="704" w:type="dxa"/>
          </w:tcPr>
          <w:p w14:paraId="18BA6B7F" w14:textId="66D0E8DE" w:rsidR="00EE7D02" w:rsidRPr="00251093" w:rsidRDefault="00EE7D02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1</w:t>
            </w:r>
          </w:p>
        </w:tc>
        <w:tc>
          <w:tcPr>
            <w:tcW w:w="2098" w:type="dxa"/>
          </w:tcPr>
          <w:p w14:paraId="42BAB7AF" w14:textId="387B2EB0" w:rsidR="00EE7D02" w:rsidRPr="00251093" w:rsidRDefault="002B542A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Запуск игры</w:t>
            </w:r>
          </w:p>
        </w:tc>
        <w:tc>
          <w:tcPr>
            <w:tcW w:w="3118" w:type="dxa"/>
          </w:tcPr>
          <w:p w14:paraId="10259888" w14:textId="0995783F" w:rsidR="00EE7D02" w:rsidRPr="00251093" w:rsidRDefault="00EE7D02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 xml:space="preserve">Пользователь </w:t>
            </w:r>
            <w:r w:rsidR="002B542A" w:rsidRPr="00251093">
              <w:rPr>
                <w:rFonts w:cs="Times New Roman"/>
                <w:szCs w:val="28"/>
              </w:rPr>
              <w:t>нажимает кнопку меню «Игра», затем производить выбор мини-игры и рисунка по средствам нажатия на них</w:t>
            </w:r>
            <w:r w:rsidR="00FB1778" w:rsidRPr="00251093">
              <w:rPr>
                <w:rFonts w:cs="Times New Roman"/>
                <w:szCs w:val="28"/>
              </w:rPr>
              <w:t>.</w:t>
            </w:r>
          </w:p>
        </w:tc>
        <w:tc>
          <w:tcPr>
            <w:tcW w:w="3425" w:type="dxa"/>
          </w:tcPr>
          <w:p w14:paraId="0D5958B9" w14:textId="445F2792" w:rsidR="00EE7D02" w:rsidRPr="00251093" w:rsidRDefault="00FB1778" w:rsidP="00F017C9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 xml:space="preserve">Результат выбора мини-игры и рисунка это появление на экране  выбранной мини-игры (в левой части экрана) и выбранного </w:t>
            </w:r>
            <w:r w:rsidR="00F017C9" w:rsidRPr="00251093">
              <w:rPr>
                <w:rFonts w:cs="Times New Roman"/>
                <w:szCs w:val="28"/>
              </w:rPr>
              <w:t>рисунка</w:t>
            </w:r>
            <w:r w:rsidRPr="00251093">
              <w:rPr>
                <w:rFonts w:cs="Times New Roman"/>
                <w:szCs w:val="28"/>
              </w:rPr>
              <w:t xml:space="preserve"> (в правой части экрана).</w:t>
            </w:r>
          </w:p>
        </w:tc>
      </w:tr>
      <w:tr w:rsidR="00251093" w:rsidRPr="00251093" w14:paraId="083BC2B9" w14:textId="77777777" w:rsidTr="00F017C9">
        <w:tc>
          <w:tcPr>
            <w:tcW w:w="704" w:type="dxa"/>
          </w:tcPr>
          <w:p w14:paraId="14C81F0C" w14:textId="77826FC7" w:rsidR="00EE7D02" w:rsidRPr="00251093" w:rsidRDefault="00EE7D02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2</w:t>
            </w:r>
          </w:p>
        </w:tc>
        <w:tc>
          <w:tcPr>
            <w:tcW w:w="2098" w:type="dxa"/>
          </w:tcPr>
          <w:p w14:paraId="5C5BCC0D" w14:textId="62B29847" w:rsidR="00EE7D02" w:rsidRPr="00251093" w:rsidRDefault="00FB177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Настройки игры</w:t>
            </w:r>
          </w:p>
        </w:tc>
        <w:tc>
          <w:tcPr>
            <w:tcW w:w="3118" w:type="dxa"/>
          </w:tcPr>
          <w:p w14:paraId="48AFED82" w14:textId="69036B10" w:rsidR="00EE7D02" w:rsidRPr="00251093" w:rsidRDefault="00FB177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Пользователь нажимает кнопку меню «Настройки».</w:t>
            </w:r>
          </w:p>
        </w:tc>
        <w:tc>
          <w:tcPr>
            <w:tcW w:w="3425" w:type="dxa"/>
          </w:tcPr>
          <w:p w14:paraId="20376573" w14:textId="096991FD" w:rsidR="00EE7D02" w:rsidRPr="00251093" w:rsidRDefault="00FB1778" w:rsidP="00FB1778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Появление окна параметров игры.</w:t>
            </w:r>
          </w:p>
        </w:tc>
      </w:tr>
      <w:tr w:rsidR="00251093" w:rsidRPr="00251093" w14:paraId="3973B009" w14:textId="77777777" w:rsidTr="00F017C9">
        <w:tc>
          <w:tcPr>
            <w:tcW w:w="704" w:type="dxa"/>
          </w:tcPr>
          <w:p w14:paraId="77A9F3CB" w14:textId="62070B0B" w:rsidR="00EE7D02" w:rsidRPr="00251093" w:rsidRDefault="00EE7D02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3</w:t>
            </w:r>
          </w:p>
        </w:tc>
        <w:tc>
          <w:tcPr>
            <w:tcW w:w="2098" w:type="dxa"/>
          </w:tcPr>
          <w:p w14:paraId="4DFAA29D" w14:textId="073B2A4F" w:rsidR="00EE7D02" w:rsidRPr="00251093" w:rsidRDefault="00FB177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Авторы</w:t>
            </w:r>
          </w:p>
        </w:tc>
        <w:tc>
          <w:tcPr>
            <w:tcW w:w="3118" w:type="dxa"/>
          </w:tcPr>
          <w:p w14:paraId="233D4238" w14:textId="692460FF" w:rsidR="00EE7D02" w:rsidRPr="00251093" w:rsidRDefault="00FB177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 xml:space="preserve">Пользователь нажимает кнопку меню «Авторы». </w:t>
            </w:r>
          </w:p>
        </w:tc>
        <w:tc>
          <w:tcPr>
            <w:tcW w:w="3425" w:type="dxa"/>
          </w:tcPr>
          <w:p w14:paraId="00222861" w14:textId="2AE9DF33" w:rsidR="00066EA4" w:rsidRPr="00251093" w:rsidRDefault="00FB1778" w:rsidP="00FB1778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На экране появляется информация о программном продукте.</w:t>
            </w:r>
          </w:p>
        </w:tc>
      </w:tr>
      <w:tr w:rsidR="00251093" w:rsidRPr="00251093" w14:paraId="682B4EFA" w14:textId="77777777" w:rsidTr="00F017C9">
        <w:tc>
          <w:tcPr>
            <w:tcW w:w="704" w:type="dxa"/>
          </w:tcPr>
          <w:p w14:paraId="697DE435" w14:textId="6081A8AE" w:rsidR="00BD10EF" w:rsidRPr="00251093" w:rsidRDefault="00BD10EF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4</w:t>
            </w:r>
          </w:p>
        </w:tc>
        <w:tc>
          <w:tcPr>
            <w:tcW w:w="2098" w:type="dxa"/>
          </w:tcPr>
          <w:p w14:paraId="1DA8A204" w14:textId="1B4FD4EA" w:rsidR="00BD10EF" w:rsidRPr="00251093" w:rsidRDefault="00FB177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Возврат в меню</w:t>
            </w:r>
          </w:p>
        </w:tc>
        <w:tc>
          <w:tcPr>
            <w:tcW w:w="3118" w:type="dxa"/>
          </w:tcPr>
          <w:p w14:paraId="695C4858" w14:textId="151EA547" w:rsidR="00BD10EF" w:rsidRPr="00251093" w:rsidRDefault="00FB177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Пользователь нажимает кнопку в левом нижнем углу находясь в окне «Настройки» или «Авторы»</w:t>
            </w:r>
          </w:p>
        </w:tc>
        <w:tc>
          <w:tcPr>
            <w:tcW w:w="3425" w:type="dxa"/>
          </w:tcPr>
          <w:p w14:paraId="14505075" w14:textId="766AD27D" w:rsidR="00BD10EF" w:rsidRPr="00251093" w:rsidRDefault="00FB177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Возвращение к главному меню.</w:t>
            </w:r>
          </w:p>
        </w:tc>
      </w:tr>
      <w:tr w:rsidR="00251093" w:rsidRPr="00251093" w14:paraId="7A374086" w14:textId="77777777" w:rsidTr="00F017C9">
        <w:tc>
          <w:tcPr>
            <w:tcW w:w="704" w:type="dxa"/>
          </w:tcPr>
          <w:p w14:paraId="2EC36D96" w14:textId="0A31B3F0" w:rsidR="00F017C9" w:rsidRPr="00251093" w:rsidRDefault="00F017C9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6</w:t>
            </w:r>
          </w:p>
        </w:tc>
        <w:tc>
          <w:tcPr>
            <w:tcW w:w="2098" w:type="dxa"/>
          </w:tcPr>
          <w:p w14:paraId="1A4FD97A" w14:textId="323B5D21" w:rsidR="00F017C9" w:rsidRPr="00251093" w:rsidRDefault="00F017C9" w:rsidP="00F017C9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Работа мини-игры «Линии»</w:t>
            </w:r>
          </w:p>
        </w:tc>
        <w:tc>
          <w:tcPr>
            <w:tcW w:w="3118" w:type="dxa"/>
          </w:tcPr>
          <w:p w14:paraId="0456E9D3" w14:textId="29D28D91" w:rsidR="00F017C9" w:rsidRPr="00251093" w:rsidRDefault="00F017C9" w:rsidP="00251093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 xml:space="preserve">Пользователь составляет линию из шаров одного цвета длины не менее чем 5, посредством нажатия мыши по шару и последующие нажатие </w:t>
            </w:r>
            <w:r w:rsidRPr="00251093">
              <w:rPr>
                <w:rFonts w:cs="Times New Roman"/>
                <w:szCs w:val="28"/>
              </w:rPr>
              <w:lastRenderedPageBreak/>
              <w:t xml:space="preserve">на пустую </w:t>
            </w:r>
            <w:r w:rsidR="00251093" w:rsidRPr="00251093">
              <w:rPr>
                <w:rFonts w:cs="Times New Roman"/>
                <w:szCs w:val="28"/>
              </w:rPr>
              <w:t>клетку</w:t>
            </w:r>
            <w:r w:rsidRPr="00251093">
              <w:rPr>
                <w:rFonts w:cs="Times New Roman"/>
                <w:szCs w:val="28"/>
              </w:rPr>
              <w:t>.</w:t>
            </w:r>
          </w:p>
        </w:tc>
        <w:tc>
          <w:tcPr>
            <w:tcW w:w="3425" w:type="dxa"/>
          </w:tcPr>
          <w:p w14:paraId="15550897" w14:textId="410E0EFE" w:rsidR="00F017C9" w:rsidRPr="00251093" w:rsidRDefault="00F017C9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lastRenderedPageBreak/>
              <w:t>Составленная линию исчезает и происходит покраска элемента закраски.</w:t>
            </w:r>
          </w:p>
        </w:tc>
      </w:tr>
      <w:tr w:rsidR="00251093" w:rsidRPr="00251093" w14:paraId="01D27322" w14:textId="77777777" w:rsidTr="00F017C9">
        <w:tc>
          <w:tcPr>
            <w:tcW w:w="704" w:type="dxa"/>
          </w:tcPr>
          <w:p w14:paraId="77A91230" w14:textId="01979F7F" w:rsidR="00251093" w:rsidRPr="00251093" w:rsidRDefault="00251093" w:rsidP="002B542A">
            <w:pPr>
              <w:ind w:firstLine="0"/>
              <w:rPr>
                <w:rFonts w:cs="Times New Roman"/>
                <w:szCs w:val="28"/>
              </w:rPr>
            </w:pPr>
            <w:bookmarkStart w:id="6" w:name="_GoBack"/>
            <w:bookmarkEnd w:id="6"/>
            <w:r w:rsidRPr="00251093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2098" w:type="dxa"/>
          </w:tcPr>
          <w:p w14:paraId="2C2BAED4" w14:textId="1264683F" w:rsidR="00251093" w:rsidRPr="00251093" w:rsidRDefault="00251093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Отсутствие пути  для шара в «Линии»</w:t>
            </w:r>
          </w:p>
        </w:tc>
        <w:tc>
          <w:tcPr>
            <w:tcW w:w="3118" w:type="dxa"/>
          </w:tcPr>
          <w:p w14:paraId="22DECA5E" w14:textId="3782E14E" w:rsidR="00251093" w:rsidRPr="00251093" w:rsidRDefault="00251093" w:rsidP="00251093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Пользователь пытается передвинуть шар в пустую клетку, до которой для выбранного шара нет пути в вертикальном и горизонтальном на правлении.</w:t>
            </w:r>
          </w:p>
        </w:tc>
        <w:tc>
          <w:tcPr>
            <w:tcW w:w="3425" w:type="dxa"/>
          </w:tcPr>
          <w:p w14:paraId="58063956" w14:textId="101456D6" w:rsidR="00251093" w:rsidRPr="00251093" w:rsidRDefault="00251093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 xml:space="preserve">Перемещение шара не происходит и отменяется его выбор. </w:t>
            </w:r>
          </w:p>
        </w:tc>
      </w:tr>
      <w:tr w:rsidR="00251093" w:rsidRPr="00251093" w14:paraId="44244A86" w14:textId="77777777" w:rsidTr="00F017C9">
        <w:tc>
          <w:tcPr>
            <w:tcW w:w="704" w:type="dxa"/>
          </w:tcPr>
          <w:p w14:paraId="3C560DE5" w14:textId="6E67EACC" w:rsidR="00FC2DEE" w:rsidRPr="00251093" w:rsidRDefault="00251093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10</w:t>
            </w:r>
          </w:p>
        </w:tc>
        <w:tc>
          <w:tcPr>
            <w:tcW w:w="2098" w:type="dxa"/>
          </w:tcPr>
          <w:p w14:paraId="4C5FEDEC" w14:textId="5A9BD81B" w:rsidR="00FC2DEE" w:rsidRPr="00251093" w:rsidRDefault="00EF7F6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Завершение работы</w:t>
            </w:r>
          </w:p>
        </w:tc>
        <w:tc>
          <w:tcPr>
            <w:tcW w:w="3118" w:type="dxa"/>
          </w:tcPr>
          <w:p w14:paraId="17374783" w14:textId="0461BF8F" w:rsidR="00FC2DEE" w:rsidRPr="00251093" w:rsidRDefault="00EF7F6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>Пользователь закрывает приложение</w:t>
            </w:r>
          </w:p>
        </w:tc>
        <w:tc>
          <w:tcPr>
            <w:tcW w:w="3425" w:type="dxa"/>
          </w:tcPr>
          <w:p w14:paraId="3EBF18B9" w14:textId="0EA34EB0" w:rsidR="00FC2DEE" w:rsidRPr="00251093" w:rsidRDefault="00EF7F68" w:rsidP="002B542A">
            <w:pPr>
              <w:ind w:firstLine="0"/>
              <w:rPr>
                <w:rFonts w:cs="Times New Roman"/>
                <w:szCs w:val="28"/>
              </w:rPr>
            </w:pPr>
            <w:r w:rsidRPr="00251093">
              <w:rPr>
                <w:rFonts w:cs="Times New Roman"/>
                <w:szCs w:val="28"/>
              </w:rPr>
              <w:t xml:space="preserve">Информация о пользователе удаляется из приложения для управления сообщениями чата </w:t>
            </w:r>
          </w:p>
        </w:tc>
      </w:tr>
    </w:tbl>
    <w:p w14:paraId="308C5F53" w14:textId="75B56490" w:rsidR="008464C2" w:rsidRPr="00251093" w:rsidRDefault="00EF7F68" w:rsidP="008772BE">
      <w:pPr>
        <w:rPr>
          <w:rFonts w:cs="Times New Roman"/>
          <w:szCs w:val="28"/>
        </w:rPr>
      </w:pPr>
      <w:r w:rsidRPr="00251093">
        <w:rPr>
          <w:rFonts w:cs="Times New Roman"/>
          <w:szCs w:val="28"/>
        </w:rPr>
        <w:t>Таблица 1 может быть дополнена в процессе разработки приложения.</w:t>
      </w:r>
    </w:p>
    <w:sectPr w:rsidR="008464C2" w:rsidRPr="00251093" w:rsidSect="0075305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0D305" w14:textId="77777777" w:rsidR="00F25237" w:rsidRDefault="00F25237" w:rsidP="00753054">
      <w:pPr>
        <w:spacing w:after="0"/>
      </w:pPr>
      <w:r>
        <w:separator/>
      </w:r>
    </w:p>
  </w:endnote>
  <w:endnote w:type="continuationSeparator" w:id="0">
    <w:p w14:paraId="66789B37" w14:textId="77777777" w:rsidR="00F25237" w:rsidRDefault="00F25237" w:rsidP="00753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268808"/>
      <w:docPartObj>
        <w:docPartGallery w:val="Page Numbers (Bottom of Page)"/>
        <w:docPartUnique/>
      </w:docPartObj>
    </w:sdtPr>
    <w:sdtEndPr/>
    <w:sdtContent>
      <w:p w14:paraId="4B23F0F6" w14:textId="75902418" w:rsidR="00753054" w:rsidRDefault="007530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A13">
          <w:rPr>
            <w:noProof/>
          </w:rPr>
          <w:t>5</w:t>
        </w:r>
        <w:r>
          <w:fldChar w:fldCharType="end"/>
        </w:r>
      </w:p>
    </w:sdtContent>
  </w:sdt>
  <w:p w14:paraId="15721021" w14:textId="77777777" w:rsidR="00753054" w:rsidRDefault="0075305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FDBF8" w14:textId="77777777" w:rsidR="00F25237" w:rsidRDefault="00F25237" w:rsidP="00753054">
      <w:pPr>
        <w:spacing w:after="0"/>
      </w:pPr>
      <w:r>
        <w:separator/>
      </w:r>
    </w:p>
  </w:footnote>
  <w:footnote w:type="continuationSeparator" w:id="0">
    <w:p w14:paraId="1F61EAA2" w14:textId="77777777" w:rsidR="00F25237" w:rsidRDefault="00F25237" w:rsidP="007530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FE8"/>
    <w:multiLevelType w:val="hybridMultilevel"/>
    <w:tmpl w:val="FA0AED2A"/>
    <w:lvl w:ilvl="0" w:tplc="B5F2845A">
      <w:start w:val="1"/>
      <w:numFmt w:val="bullet"/>
      <w:suff w:val="space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3E86ED4"/>
    <w:multiLevelType w:val="multilevel"/>
    <w:tmpl w:val="393C0DEE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9F20867"/>
    <w:multiLevelType w:val="multilevel"/>
    <w:tmpl w:val="06DC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F64C2"/>
    <w:multiLevelType w:val="multilevel"/>
    <w:tmpl w:val="6B5E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63AB3"/>
    <w:multiLevelType w:val="multilevel"/>
    <w:tmpl w:val="520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F22A3"/>
    <w:multiLevelType w:val="multilevel"/>
    <w:tmpl w:val="EC3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092CAD"/>
    <w:multiLevelType w:val="multilevel"/>
    <w:tmpl w:val="6A3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350B5E"/>
    <w:multiLevelType w:val="multilevel"/>
    <w:tmpl w:val="75B2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A7424"/>
    <w:multiLevelType w:val="multilevel"/>
    <w:tmpl w:val="BFF2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7E23A6"/>
    <w:multiLevelType w:val="hybridMultilevel"/>
    <w:tmpl w:val="1562C484"/>
    <w:lvl w:ilvl="0" w:tplc="4B36B040">
      <w:start w:val="1"/>
      <w:numFmt w:val="decimal"/>
      <w:suff w:val="space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3D1D32F7"/>
    <w:multiLevelType w:val="multilevel"/>
    <w:tmpl w:val="C912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536467"/>
    <w:multiLevelType w:val="multilevel"/>
    <w:tmpl w:val="4516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5E371D"/>
    <w:multiLevelType w:val="multilevel"/>
    <w:tmpl w:val="16C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EF2095"/>
    <w:multiLevelType w:val="multilevel"/>
    <w:tmpl w:val="521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711418"/>
    <w:multiLevelType w:val="multilevel"/>
    <w:tmpl w:val="3B8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5F0FFB"/>
    <w:multiLevelType w:val="multilevel"/>
    <w:tmpl w:val="769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822F20"/>
    <w:multiLevelType w:val="hybridMultilevel"/>
    <w:tmpl w:val="00D6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FC55B3"/>
    <w:multiLevelType w:val="hybridMultilevel"/>
    <w:tmpl w:val="39AAB754"/>
    <w:lvl w:ilvl="0" w:tplc="688A108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1A5361E"/>
    <w:multiLevelType w:val="multilevel"/>
    <w:tmpl w:val="BA5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8D6C43"/>
    <w:multiLevelType w:val="multilevel"/>
    <w:tmpl w:val="090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BE1016"/>
    <w:multiLevelType w:val="multilevel"/>
    <w:tmpl w:val="AD5C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5C16D5"/>
    <w:multiLevelType w:val="hybridMultilevel"/>
    <w:tmpl w:val="5240E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2F4715"/>
    <w:multiLevelType w:val="multilevel"/>
    <w:tmpl w:val="83CA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3"/>
  </w:num>
  <w:num w:numId="5">
    <w:abstractNumId w:val="12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13"/>
  </w:num>
  <w:num w:numId="11">
    <w:abstractNumId w:val="10"/>
  </w:num>
  <w:num w:numId="12">
    <w:abstractNumId w:val="20"/>
  </w:num>
  <w:num w:numId="13">
    <w:abstractNumId w:val="11"/>
  </w:num>
  <w:num w:numId="14">
    <w:abstractNumId w:val="2"/>
  </w:num>
  <w:num w:numId="15">
    <w:abstractNumId w:val="7"/>
  </w:num>
  <w:num w:numId="16">
    <w:abstractNumId w:val="14"/>
  </w:num>
  <w:num w:numId="17">
    <w:abstractNumId w:val="19"/>
  </w:num>
  <w:num w:numId="18">
    <w:abstractNumId w:val="22"/>
  </w:num>
  <w:num w:numId="19">
    <w:abstractNumId w:val="4"/>
  </w:num>
  <w:num w:numId="20">
    <w:abstractNumId w:val="1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90E"/>
    <w:rsid w:val="0005090E"/>
    <w:rsid w:val="00063603"/>
    <w:rsid w:val="00066EA4"/>
    <w:rsid w:val="000D2094"/>
    <w:rsid w:val="0012466A"/>
    <w:rsid w:val="00215B74"/>
    <w:rsid w:val="00251093"/>
    <w:rsid w:val="00263946"/>
    <w:rsid w:val="0027016D"/>
    <w:rsid w:val="002B1387"/>
    <w:rsid w:val="002B542A"/>
    <w:rsid w:val="002B5AFA"/>
    <w:rsid w:val="0031307E"/>
    <w:rsid w:val="003A7A53"/>
    <w:rsid w:val="00401DCE"/>
    <w:rsid w:val="00413C49"/>
    <w:rsid w:val="004B59BB"/>
    <w:rsid w:val="005158A2"/>
    <w:rsid w:val="00524604"/>
    <w:rsid w:val="005A4F52"/>
    <w:rsid w:val="005E1AAA"/>
    <w:rsid w:val="005F4FCF"/>
    <w:rsid w:val="005F6AC3"/>
    <w:rsid w:val="00624277"/>
    <w:rsid w:val="00632336"/>
    <w:rsid w:val="00650571"/>
    <w:rsid w:val="006A55EE"/>
    <w:rsid w:val="006F5BB8"/>
    <w:rsid w:val="00704F50"/>
    <w:rsid w:val="00711F73"/>
    <w:rsid w:val="00742D1A"/>
    <w:rsid w:val="00753054"/>
    <w:rsid w:val="007650CF"/>
    <w:rsid w:val="0077263C"/>
    <w:rsid w:val="0078467E"/>
    <w:rsid w:val="007D00CF"/>
    <w:rsid w:val="007D2614"/>
    <w:rsid w:val="008464C2"/>
    <w:rsid w:val="008772BE"/>
    <w:rsid w:val="008A3FF3"/>
    <w:rsid w:val="008B12A3"/>
    <w:rsid w:val="008D1ECA"/>
    <w:rsid w:val="0090136E"/>
    <w:rsid w:val="0090176A"/>
    <w:rsid w:val="009604E9"/>
    <w:rsid w:val="00A32D4B"/>
    <w:rsid w:val="00A65D95"/>
    <w:rsid w:val="00AA5C80"/>
    <w:rsid w:val="00B251CC"/>
    <w:rsid w:val="00B27712"/>
    <w:rsid w:val="00B94D15"/>
    <w:rsid w:val="00B97E8D"/>
    <w:rsid w:val="00BD10EF"/>
    <w:rsid w:val="00C50A13"/>
    <w:rsid w:val="00C7317E"/>
    <w:rsid w:val="00D463DA"/>
    <w:rsid w:val="00D64084"/>
    <w:rsid w:val="00E9673C"/>
    <w:rsid w:val="00EC10CD"/>
    <w:rsid w:val="00ED7E4F"/>
    <w:rsid w:val="00EE7D02"/>
    <w:rsid w:val="00EF7F68"/>
    <w:rsid w:val="00F017C9"/>
    <w:rsid w:val="00F25206"/>
    <w:rsid w:val="00F25237"/>
    <w:rsid w:val="00F34173"/>
    <w:rsid w:val="00F35A98"/>
    <w:rsid w:val="00F35C81"/>
    <w:rsid w:val="00F64231"/>
    <w:rsid w:val="00F84C91"/>
    <w:rsid w:val="00F9487A"/>
    <w:rsid w:val="00FB1778"/>
    <w:rsid w:val="00FC2996"/>
    <w:rsid w:val="00FC2DEE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EB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C8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1093"/>
    <w:pPr>
      <w:keepNext/>
      <w:keepLines/>
      <w:spacing w:after="120" w:line="360" w:lineRule="auto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09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B97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97E8D"/>
    <w:pPr>
      <w:spacing w:after="200"/>
      <w:ind w:firstLine="397"/>
      <w:jc w:val="left"/>
    </w:pPr>
    <w:rPr>
      <w:iCs/>
      <w:color w:val="000000" w:themeColor="text1"/>
      <w:szCs w:val="18"/>
    </w:rPr>
  </w:style>
  <w:style w:type="paragraph" w:styleId="a5">
    <w:name w:val="List Paragraph"/>
    <w:basedOn w:val="a"/>
    <w:uiPriority w:val="34"/>
    <w:qFormat/>
    <w:rsid w:val="006F5BB8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6">
    <w:name w:val="Normal (Web)"/>
    <w:basedOn w:val="a"/>
    <w:uiPriority w:val="99"/>
    <w:semiHidden/>
    <w:unhideWhenUsed/>
    <w:rsid w:val="00A65D9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ED7E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7E4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15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8A3FF3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3FF3"/>
    <w:pPr>
      <w:spacing w:after="100"/>
    </w:pPr>
  </w:style>
  <w:style w:type="paragraph" w:styleId="a9">
    <w:name w:val="header"/>
    <w:basedOn w:val="a"/>
    <w:link w:val="aa"/>
    <w:uiPriority w:val="99"/>
    <w:unhideWhenUsed/>
    <w:rsid w:val="00753054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75305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53054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753054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15B74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5B7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25109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C8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1093"/>
    <w:pPr>
      <w:keepNext/>
      <w:keepLines/>
      <w:spacing w:after="120" w:line="360" w:lineRule="auto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09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B97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97E8D"/>
    <w:pPr>
      <w:spacing w:after="200"/>
      <w:ind w:firstLine="397"/>
      <w:jc w:val="left"/>
    </w:pPr>
    <w:rPr>
      <w:iCs/>
      <w:color w:val="000000" w:themeColor="text1"/>
      <w:szCs w:val="18"/>
    </w:rPr>
  </w:style>
  <w:style w:type="paragraph" w:styleId="a5">
    <w:name w:val="List Paragraph"/>
    <w:basedOn w:val="a"/>
    <w:uiPriority w:val="34"/>
    <w:qFormat/>
    <w:rsid w:val="006F5BB8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6">
    <w:name w:val="Normal (Web)"/>
    <w:basedOn w:val="a"/>
    <w:uiPriority w:val="99"/>
    <w:semiHidden/>
    <w:unhideWhenUsed/>
    <w:rsid w:val="00A65D9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ED7E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7E4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15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8A3FF3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3FF3"/>
    <w:pPr>
      <w:spacing w:after="100"/>
    </w:pPr>
  </w:style>
  <w:style w:type="paragraph" w:styleId="a9">
    <w:name w:val="header"/>
    <w:basedOn w:val="a"/>
    <w:link w:val="aa"/>
    <w:uiPriority w:val="99"/>
    <w:unhideWhenUsed/>
    <w:rsid w:val="00753054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75305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53054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753054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15B74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5B7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25109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C6934-8528-4F00-8D8B-CE119709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baturiniv</dc:creator>
  <cp:keywords/>
  <dc:description/>
  <cp:lastModifiedBy>Пользователь</cp:lastModifiedBy>
  <cp:revision>62</cp:revision>
  <dcterms:created xsi:type="dcterms:W3CDTF">2021-09-04T10:59:00Z</dcterms:created>
  <dcterms:modified xsi:type="dcterms:W3CDTF">2021-12-09T17:34:00Z</dcterms:modified>
</cp:coreProperties>
</file>