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E4DBA" w14:textId="76B8978A" w:rsidR="00921C5B" w:rsidRPr="00A06E4A" w:rsidRDefault="00921C5B" w:rsidP="008430C3">
      <w:pPr>
        <w:pStyle w:val="Header"/>
        <w:jc w:val="center"/>
        <w:rPr>
          <w:rFonts w:ascii="Arial Hebrew Light" w:hAnsi="Arial Hebrew Light" w:cs="Arial Hebrew Light"/>
          <w:color w:val="FFFFFF" w:themeColor="background1"/>
          <w:sz w:val="24"/>
          <w:szCs w:val="24"/>
        </w:rPr>
      </w:pPr>
      <w:r w:rsidRPr="00E6130A">
        <w:rPr>
          <w:rFonts w:ascii="Verdana" w:eastAsiaTheme="minorHAnsi" w:hAnsi="Verdana" w:cs="_8… ˛"/>
          <w:bCs/>
          <w:color w:val="FFFFFF" w:themeColor="background1"/>
          <w:sz w:val="44"/>
          <w:szCs w:val="44"/>
          <w:highlight w:val="black"/>
          <w:lang w:val="en-US"/>
        </w:rPr>
        <w:t>Tim Abiok</w:t>
      </w:r>
      <w:r w:rsidR="00E6130A" w:rsidRPr="00E6130A">
        <w:rPr>
          <w:rFonts w:ascii="Verdana" w:eastAsiaTheme="minorHAnsi" w:hAnsi="Verdana" w:cs="_8… ˛"/>
          <w:bCs/>
          <w:color w:val="FFFFFF" w:themeColor="background1"/>
          <w:sz w:val="44"/>
          <w:szCs w:val="44"/>
          <w:highlight w:val="black"/>
          <w:lang w:val="en-US"/>
        </w:rPr>
        <w:t>,</w:t>
      </w:r>
      <w:r w:rsidR="00A06E4A">
        <w:rPr>
          <w:rFonts w:ascii="Verdana" w:eastAsiaTheme="minorHAnsi" w:hAnsi="Verdana" w:cs="_8… ˛"/>
          <w:bCs/>
          <w:color w:val="FFFFFF" w:themeColor="background1"/>
          <w:sz w:val="44"/>
          <w:szCs w:val="44"/>
          <w:highlight w:val="black"/>
          <w:lang w:val="en-US"/>
        </w:rPr>
        <w:t xml:space="preserve"> </w:t>
      </w:r>
      <w:r w:rsidR="00A06E4A" w:rsidRPr="00A06E4A">
        <w:rPr>
          <w:rFonts w:ascii="Verdana" w:eastAsiaTheme="minorHAnsi" w:hAnsi="Verdana" w:cs="_8… ˛"/>
          <w:bCs/>
          <w:color w:val="FFFFFF" w:themeColor="background1"/>
          <w:sz w:val="24"/>
          <w:szCs w:val="24"/>
          <w:highlight w:val="black"/>
          <w:lang w:val="en-US"/>
        </w:rPr>
        <w:t>M</w:t>
      </w:r>
      <w:r w:rsidR="009468F6">
        <w:rPr>
          <w:rFonts w:ascii="Verdana" w:eastAsiaTheme="minorHAnsi" w:hAnsi="Verdana" w:cs="_8… ˛"/>
          <w:bCs/>
          <w:color w:val="FFFFFF" w:themeColor="background1"/>
          <w:sz w:val="24"/>
          <w:szCs w:val="24"/>
          <w:highlight w:val="black"/>
          <w:lang w:val="en-US"/>
        </w:rPr>
        <w:t>.</w:t>
      </w:r>
      <w:r w:rsidR="00A06E4A" w:rsidRPr="00A06E4A">
        <w:rPr>
          <w:rFonts w:ascii="Verdana" w:eastAsiaTheme="minorHAnsi" w:hAnsi="Verdana" w:cs="_8… ˛"/>
          <w:bCs/>
          <w:color w:val="FFFFFF" w:themeColor="background1"/>
          <w:sz w:val="24"/>
          <w:szCs w:val="24"/>
          <w:highlight w:val="black"/>
          <w:lang w:val="en-US"/>
        </w:rPr>
        <w:t>S</w:t>
      </w:r>
      <w:r w:rsidR="009468F6">
        <w:rPr>
          <w:rFonts w:ascii="Verdana" w:eastAsiaTheme="minorHAnsi" w:hAnsi="Verdana" w:cs="_8… ˛"/>
          <w:bCs/>
          <w:color w:val="FFFFFF" w:themeColor="background1"/>
          <w:sz w:val="24"/>
          <w:szCs w:val="24"/>
          <w:highlight w:val="black"/>
          <w:lang w:val="en-US"/>
        </w:rPr>
        <w:t xml:space="preserve"> </w:t>
      </w:r>
      <w:r w:rsidR="00A06E4A" w:rsidRPr="00A06E4A">
        <w:rPr>
          <w:rFonts w:ascii="Verdana" w:eastAsiaTheme="minorHAnsi" w:hAnsi="Verdana" w:cs="_8… ˛"/>
          <w:bCs/>
          <w:color w:val="FFFFFF" w:themeColor="background1"/>
          <w:sz w:val="24"/>
          <w:szCs w:val="24"/>
          <w:highlight w:val="black"/>
          <w:lang w:val="en-US"/>
        </w:rPr>
        <w:t xml:space="preserve">| </w:t>
      </w:r>
      <w:r w:rsidR="00F55499" w:rsidRPr="006D3C7F">
        <w:rPr>
          <w:rFonts w:ascii="Verdana" w:eastAsiaTheme="minorHAnsi" w:hAnsi="Verdana" w:cs="_8… ˛"/>
          <w:b/>
          <w:color w:val="FFFFFF" w:themeColor="background1"/>
          <w:sz w:val="28"/>
          <w:szCs w:val="26"/>
          <w:highlight w:val="black"/>
          <w:lang w:val="en-US"/>
        </w:rPr>
        <w:t>Developer</w:t>
      </w:r>
    </w:p>
    <w:p w14:paraId="0F28B0FD" w14:textId="48E19383" w:rsidR="00921C5B" w:rsidRPr="0099544B" w:rsidRDefault="00921C5B" w:rsidP="008430C3">
      <w:pPr>
        <w:pStyle w:val="Header"/>
        <w:jc w:val="center"/>
        <w:rPr>
          <w:rFonts w:ascii="Verdana" w:hAnsi="Verdana" w:cstheme="minorHAnsi"/>
          <w:color w:val="auto"/>
          <w:sz w:val="10"/>
          <w:szCs w:val="10"/>
        </w:rPr>
      </w:pPr>
    </w:p>
    <w:p w14:paraId="0C941AAB" w14:textId="24D5A59E" w:rsidR="00921C5B" w:rsidRPr="0099544B" w:rsidRDefault="00921C5B" w:rsidP="008430C3">
      <w:pPr>
        <w:pStyle w:val="Header"/>
        <w:jc w:val="center"/>
        <w:rPr>
          <w:rFonts w:ascii="_8… ˛" w:eastAsiaTheme="minorHAnsi" w:hAnsi="_8… ˛" w:cs="_8… ˛"/>
          <w:bCs/>
          <w:color w:val="auto"/>
          <w:lang w:val="en-US"/>
        </w:rPr>
      </w:pPr>
      <w:r w:rsidRPr="0099544B">
        <w:rPr>
          <w:rFonts w:ascii="_8… ˛" w:eastAsiaTheme="minorHAnsi" w:hAnsi="_8… ˛" w:cs="_8… ˛"/>
          <w:bCs/>
          <w:color w:val="auto"/>
          <w:lang w:val="en-US"/>
        </w:rPr>
        <w:t>tim.abiok@gmail.com | 434-270-1020</w:t>
      </w:r>
      <w:r w:rsidRPr="0099544B">
        <w:rPr>
          <w:rFonts w:ascii="Verdana" w:hAnsi="Verdana" w:cstheme="minorHAnsi"/>
          <w:color w:val="auto"/>
        </w:rPr>
        <w:t xml:space="preserve"> | </w:t>
      </w:r>
      <w:r w:rsidR="004A581C">
        <w:rPr>
          <w:rFonts w:ascii="_8… ˛" w:eastAsiaTheme="minorHAnsi" w:hAnsi="_8… ˛" w:cs="_8… ˛"/>
          <w:bCs/>
          <w:color w:val="auto"/>
          <w:lang w:val="en-US"/>
        </w:rPr>
        <w:t>Palmetto</w:t>
      </w:r>
      <w:r w:rsidRPr="0099544B">
        <w:rPr>
          <w:rFonts w:ascii="_8… ˛" w:eastAsiaTheme="minorHAnsi" w:hAnsi="_8… ˛" w:cs="_8… ˛"/>
          <w:bCs/>
          <w:color w:val="auto"/>
          <w:lang w:val="en-US"/>
        </w:rPr>
        <w:t xml:space="preserve">, </w:t>
      </w:r>
      <w:r w:rsidR="004A581C">
        <w:rPr>
          <w:rFonts w:ascii="_8… ˛" w:eastAsiaTheme="minorHAnsi" w:hAnsi="_8… ˛" w:cs="_8… ˛"/>
          <w:bCs/>
          <w:color w:val="auto"/>
          <w:lang w:val="en-US"/>
        </w:rPr>
        <w:t>Florida</w:t>
      </w:r>
      <w:r w:rsidRPr="0099544B">
        <w:rPr>
          <w:rFonts w:ascii="_8… ˛" w:eastAsiaTheme="minorHAnsi" w:hAnsi="_8… ˛" w:cs="_8… ˛"/>
          <w:bCs/>
          <w:color w:val="auto"/>
          <w:lang w:val="en-US"/>
        </w:rPr>
        <w:t xml:space="preserve"> | GitHub: </w:t>
      </w:r>
      <w:proofErr w:type="spellStart"/>
      <w:r w:rsidR="00A04F27">
        <w:rPr>
          <w:rFonts w:ascii="_8… ˛" w:eastAsiaTheme="minorHAnsi" w:hAnsi="_8… ˛" w:cs="_8… ˛"/>
          <w:bCs/>
          <w:color w:val="auto"/>
          <w:lang w:val="en-US"/>
        </w:rPr>
        <w:t>timabiok</w:t>
      </w:r>
      <w:proofErr w:type="spellEnd"/>
      <w:r w:rsidR="00AF5D79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AF5D79" w:rsidRPr="008430C3">
        <w:rPr>
          <w:rFonts w:ascii="_8… ˛" w:eastAsiaTheme="minorHAnsi" w:hAnsi="_8… ˛" w:cs="_8… ˛"/>
          <w:bCs/>
          <w:color w:val="FFFFFF" w:themeColor="background1"/>
          <w:lang w:val="en-US"/>
        </w:rPr>
        <w:t xml:space="preserve">| </w:t>
      </w:r>
      <w:r w:rsidR="00E6130A" w:rsidRPr="008430C3">
        <w:rPr>
          <w:rFonts w:ascii="_8… ˛" w:eastAsiaTheme="minorHAnsi" w:hAnsi="_8… ˛" w:cs="_8… ˛"/>
          <w:bCs/>
          <w:color w:val="FFFFFF" w:themeColor="background1"/>
          <w:lang w:val="en-US"/>
        </w:rPr>
        <w:t>T</w:t>
      </w:r>
      <w:r w:rsidR="00462275" w:rsidRPr="008430C3">
        <w:rPr>
          <w:rFonts w:ascii="_8… ˛" w:eastAsiaTheme="minorHAnsi" w:hAnsi="_8… ˛" w:cs="_8… ˛"/>
          <w:bCs/>
          <w:color w:val="FFFFFF" w:themeColor="background1"/>
          <w:lang w:val="en-US"/>
        </w:rPr>
        <w:t>S/SCI</w:t>
      </w:r>
    </w:p>
    <w:p w14:paraId="3BC78260" w14:textId="5201C03E" w:rsidR="00921C5B" w:rsidRPr="0099544B" w:rsidRDefault="00921C5B" w:rsidP="00921C5B">
      <w:pPr>
        <w:pStyle w:val="Header"/>
        <w:jc w:val="center"/>
        <w:rPr>
          <w:rFonts w:ascii="Verdana" w:hAnsi="Verdana" w:cstheme="minorHAnsi"/>
          <w:color w:val="auto"/>
        </w:rPr>
      </w:pPr>
    </w:p>
    <w:p w14:paraId="424B257A" w14:textId="428ED784" w:rsidR="00E6381F" w:rsidRPr="00E6381F" w:rsidRDefault="00293719" w:rsidP="00E6381F">
      <w:pPr>
        <w:pStyle w:val="SectionHeading"/>
        <w:pBdr>
          <w:bottom w:val="single" w:sz="8" w:space="1" w:color="D9D9D9" w:themeColor="background1" w:themeShade="D9"/>
        </w:pBdr>
        <w:spacing w:line="240" w:lineRule="auto"/>
        <w:rPr>
          <w:rFonts w:asciiTheme="minorHAnsi" w:hAnsiTheme="minorHAnsi" w:cstheme="minorHAnsi"/>
          <w:b w:val="0"/>
          <w:color w:val="auto"/>
          <w:sz w:val="28"/>
          <w:szCs w:val="28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pPr>
      <w:r w:rsidRPr="0099544B"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  <w:t>Summary</w:t>
      </w:r>
    </w:p>
    <w:p w14:paraId="73EA7CB9" w14:textId="21B535B0" w:rsidR="000775C0" w:rsidRDefault="000775C0" w:rsidP="002D083E">
      <w:pPr>
        <w:rPr>
          <w:rFonts w:ascii="_8… ˛" w:eastAsiaTheme="minorHAnsi" w:hAnsi="_8… ˛" w:cs="_8… ˛"/>
          <w:bCs/>
          <w:sz w:val="22"/>
          <w:szCs w:val="22"/>
        </w:rPr>
      </w:pPr>
      <w:r w:rsidRPr="000775C0">
        <w:rPr>
          <w:rFonts w:ascii="_8… ˛" w:eastAsiaTheme="minorHAnsi" w:hAnsi="_8… ˛" w:cs="_8… ˛"/>
          <w:bCs/>
          <w:sz w:val="22"/>
          <w:szCs w:val="22"/>
        </w:rPr>
        <w:t xml:space="preserve">Senior Software Engineer with 14+ years of experience driving software development, cloud architecture, and GIS/geospatial solutions. Proven track record designing and deploying cloud-native applications end-to-end, leveraging DevOps practices, Infrastructure as Code, and distributed systems to deliver scalable, high-performance platforms. </w:t>
      </w:r>
      <w:r>
        <w:rPr>
          <w:rFonts w:ascii="_8… ˛" w:eastAsiaTheme="minorHAnsi" w:hAnsi="_8… ˛" w:cs="_8… ˛"/>
          <w:bCs/>
          <w:sz w:val="22"/>
          <w:szCs w:val="22"/>
        </w:rPr>
        <w:t xml:space="preserve">An experienced McKinsey alumni </w:t>
      </w:r>
      <w:r w:rsidRPr="000775C0">
        <w:rPr>
          <w:rFonts w:ascii="_8… ˛" w:eastAsiaTheme="minorHAnsi" w:hAnsi="_8… ˛" w:cs="_8… ˛"/>
          <w:bCs/>
          <w:sz w:val="22"/>
          <w:szCs w:val="22"/>
        </w:rPr>
        <w:t>consultant, recognized for translating complex business needs into innovative technology solutions. Advanced expertise across AWS, Azure, Google Cloud, ServiceNow</w:t>
      </w:r>
      <w:r>
        <w:rPr>
          <w:rFonts w:ascii="_8… ˛" w:eastAsiaTheme="minorHAnsi" w:hAnsi="_8… ˛" w:cs="_8… ˛"/>
          <w:bCs/>
          <w:sz w:val="22"/>
          <w:szCs w:val="22"/>
        </w:rPr>
        <w:t xml:space="preserve"> and ESRI.</w:t>
      </w:r>
    </w:p>
    <w:p w14:paraId="21F63DE0" w14:textId="7EB08513" w:rsidR="00571094" w:rsidRPr="00A0069D" w:rsidRDefault="00571094" w:rsidP="00966503">
      <w:pPr>
        <w:jc w:val="both"/>
        <w:rPr>
          <w:rFonts w:ascii="_8… ˛" w:eastAsiaTheme="minorHAnsi" w:hAnsi="_8… ˛" w:cs="_8… ˛"/>
          <w:bCs/>
          <w:sz w:val="16"/>
          <w:szCs w:val="16"/>
        </w:rPr>
      </w:pPr>
    </w:p>
    <w:p w14:paraId="05F7A931" w14:textId="1D8B24FF" w:rsidR="006337FA" w:rsidRPr="0099544B" w:rsidRDefault="006337FA" w:rsidP="00756D58">
      <w:pPr>
        <w:jc w:val="both"/>
        <w:rPr>
          <w:rFonts w:ascii="_8… ˛" w:eastAsiaTheme="minorHAnsi" w:hAnsi="_8… ˛" w:cs="_8… ˛"/>
          <w:bCs/>
          <w:sz w:val="16"/>
          <w:szCs w:val="16"/>
        </w:rPr>
        <w:sectPr w:rsidR="006337FA" w:rsidRPr="0099544B" w:rsidSect="0097418C">
          <w:headerReference w:type="default" r:id="rId8"/>
          <w:footerReference w:type="default" r:id="rId9"/>
          <w:footerReference w:type="first" r:id="rId10"/>
          <w:type w:val="continuous"/>
          <w:pgSz w:w="12240" w:h="15840"/>
          <w:pgMar w:top="432" w:right="1440" w:bottom="1440" w:left="1440" w:header="0" w:footer="144" w:gutter="0"/>
          <w:cols w:space="720"/>
          <w:titlePg/>
          <w:docGrid w:linePitch="360"/>
        </w:sectPr>
      </w:pPr>
    </w:p>
    <w:p w14:paraId="42BE5648" w14:textId="6052E17E" w:rsidR="00E66DD4" w:rsidRPr="0099544B" w:rsidRDefault="00E66DD4" w:rsidP="00E66DD4">
      <w:pPr>
        <w:pStyle w:val="SectionHeading"/>
        <w:pBdr>
          <w:bottom w:val="single" w:sz="8" w:space="1" w:color="D9D9D9" w:themeColor="background1" w:themeShade="D9"/>
        </w:pBdr>
        <w:tabs>
          <w:tab w:val="center" w:pos="4680"/>
        </w:tabs>
        <w:spacing w:line="240" w:lineRule="auto"/>
        <w:rPr>
          <w:rFonts w:asciiTheme="minorHAnsi" w:hAnsiTheme="minorHAnsi" w:cstheme="minorHAnsi"/>
          <w:b w:val="0"/>
          <w:color w:val="auto"/>
          <w:sz w:val="28"/>
          <w:szCs w:val="28"/>
        </w:rPr>
      </w:pPr>
      <w:r w:rsidRPr="0099544B"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  <w:t>Skill</w:t>
      </w:r>
      <w:r w:rsidR="00011FCE"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  <w:t>s &amp; Tech Stack</w:t>
      </w:r>
      <w:r w:rsidRPr="0099544B"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  <w:tab/>
      </w:r>
    </w:p>
    <w:tbl>
      <w:tblPr>
        <w:tblW w:w="9990" w:type="dxa"/>
        <w:tblLook w:val="04A0" w:firstRow="1" w:lastRow="0" w:firstColumn="1" w:lastColumn="0" w:noHBand="0" w:noVBand="1"/>
      </w:tblPr>
      <w:tblGrid>
        <w:gridCol w:w="2340"/>
        <w:gridCol w:w="7650"/>
      </w:tblGrid>
      <w:tr w:rsidR="0099544B" w:rsidRPr="0099544B" w14:paraId="42AD5AAF" w14:textId="77777777" w:rsidTr="00AA07FD">
        <w:trPr>
          <w:trHeight w:val="264"/>
        </w:trPr>
        <w:tc>
          <w:tcPr>
            <w:tcW w:w="2340" w:type="dxa"/>
            <w:noWrap/>
            <w:vAlign w:val="center"/>
            <w:hideMark/>
          </w:tcPr>
          <w:p w14:paraId="1B00E3A5" w14:textId="3F6DF6A4" w:rsidR="00E66DD4" w:rsidRPr="0099544B" w:rsidRDefault="00E66DD4" w:rsidP="00E86BB6">
            <w:pPr>
              <w:rPr>
                <w:rFonts w:ascii="_8… ˛" w:eastAsiaTheme="minorHAnsi" w:hAnsi="_8… ˛" w:cs="_8… ˛"/>
                <w:b/>
                <w:bCs/>
              </w:rPr>
            </w:pPr>
            <w:r w:rsidRPr="0099544B">
              <w:rPr>
                <w:rFonts w:ascii="_8… ˛" w:eastAsiaTheme="minorHAnsi" w:hAnsi="_8… ˛" w:cs="_8… ˛"/>
                <w:b/>
                <w:bCs/>
              </w:rPr>
              <w:t>Languages</w:t>
            </w:r>
            <w:r w:rsidR="00A75B95">
              <w:rPr>
                <w:rFonts w:ascii="_8… ˛" w:eastAsiaTheme="minorHAnsi" w:hAnsi="_8… ˛" w:cs="_8… ˛"/>
                <w:b/>
                <w:bCs/>
              </w:rPr>
              <w:t xml:space="preserve"> &amp; </w:t>
            </w:r>
            <w:r w:rsidR="0027526A">
              <w:rPr>
                <w:rFonts w:ascii="_8… ˛" w:eastAsiaTheme="minorHAnsi" w:hAnsi="_8… ˛" w:cs="_8… ˛"/>
                <w:b/>
                <w:bCs/>
              </w:rPr>
              <w:t>Frameworks</w:t>
            </w:r>
          </w:p>
        </w:tc>
        <w:tc>
          <w:tcPr>
            <w:tcW w:w="76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C2A0278" w14:textId="0F04C13B" w:rsidR="00E66DD4" w:rsidRPr="0099544B" w:rsidRDefault="00E00D5C" w:rsidP="00E86BB6">
            <w:pPr>
              <w:autoSpaceDE w:val="0"/>
              <w:autoSpaceDN w:val="0"/>
              <w:adjustRightInd w:val="0"/>
              <w:rPr>
                <w:rFonts w:ascii="_8… ˛" w:eastAsiaTheme="minorHAnsi" w:hAnsi="_8… ˛" w:cs="_8… ˛"/>
                <w:bCs/>
                <w:sz w:val="22"/>
                <w:szCs w:val="22"/>
              </w:rPr>
            </w:pPr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Nod</w:t>
            </w:r>
            <w:r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eJS</w:t>
            </w:r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 xml:space="preserve">, React, TypeScript, AngularJS, </w:t>
            </w:r>
            <w:proofErr w:type="spellStart"/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GraphQL</w:t>
            </w:r>
            <w:proofErr w:type="spellEnd"/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 xml:space="preserve">, </w:t>
            </w:r>
            <w:r w:rsidR="001D46B1"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Loopback</w:t>
            </w:r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, Python (</w:t>
            </w:r>
            <w:proofErr w:type="spellStart"/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Kedro</w:t>
            </w:r>
            <w:proofErr w:type="spellEnd"/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, Pandas), Java, SQL/NoSQL, Shell Scripting, CSS, HTML5</w:t>
            </w:r>
          </w:p>
        </w:tc>
      </w:tr>
      <w:tr w:rsidR="0099544B" w:rsidRPr="0099544B" w14:paraId="16403206" w14:textId="77777777" w:rsidTr="00AA07FD">
        <w:trPr>
          <w:trHeight w:val="264"/>
        </w:trPr>
        <w:tc>
          <w:tcPr>
            <w:tcW w:w="2340" w:type="dxa"/>
            <w:noWrap/>
            <w:vAlign w:val="center"/>
            <w:hideMark/>
          </w:tcPr>
          <w:p w14:paraId="0F7CC20B" w14:textId="77777777" w:rsidR="00E66DD4" w:rsidRPr="0099544B" w:rsidRDefault="00E66DD4" w:rsidP="00E86BB6">
            <w:pPr>
              <w:rPr>
                <w:rFonts w:ascii="_8… ˛" w:eastAsiaTheme="minorHAnsi" w:hAnsi="_8… ˛" w:cs="_8… ˛"/>
                <w:b/>
                <w:bCs/>
              </w:rPr>
            </w:pPr>
            <w:r w:rsidRPr="0099544B">
              <w:rPr>
                <w:rFonts w:ascii="_8… ˛" w:eastAsiaTheme="minorHAnsi" w:hAnsi="_8… ˛" w:cs="_8… ˛"/>
                <w:b/>
                <w:bCs/>
              </w:rPr>
              <w:t>Operating Systems</w:t>
            </w:r>
          </w:p>
        </w:tc>
        <w:tc>
          <w:tcPr>
            <w:tcW w:w="765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2CEB00" w14:textId="0DC6125C" w:rsidR="00E66DD4" w:rsidRPr="0099544B" w:rsidRDefault="00E00D5C" w:rsidP="00E86BB6">
            <w:pPr>
              <w:autoSpaceDE w:val="0"/>
              <w:autoSpaceDN w:val="0"/>
              <w:adjustRightInd w:val="0"/>
              <w:rPr>
                <w:rFonts w:ascii="_8… ˛" w:eastAsiaTheme="minorHAnsi" w:hAnsi="_8… ˛" w:cs="_8… ˛"/>
                <w:bCs/>
                <w:sz w:val="22"/>
                <w:szCs w:val="22"/>
              </w:rPr>
            </w:pPr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Linux (Ubuntu, Red Hat), macOS, Windows</w:t>
            </w:r>
          </w:p>
        </w:tc>
      </w:tr>
      <w:tr w:rsidR="0099544B" w:rsidRPr="0099544B" w14:paraId="32EACD59" w14:textId="77777777" w:rsidTr="00AA07FD">
        <w:trPr>
          <w:trHeight w:val="264"/>
        </w:trPr>
        <w:tc>
          <w:tcPr>
            <w:tcW w:w="2340" w:type="dxa"/>
            <w:noWrap/>
            <w:vAlign w:val="center"/>
            <w:hideMark/>
          </w:tcPr>
          <w:p w14:paraId="489CB2E7" w14:textId="77777777" w:rsidR="00E00D5C" w:rsidRDefault="00E66DD4" w:rsidP="00E86BB6">
            <w:pPr>
              <w:rPr>
                <w:rFonts w:ascii="_8… ˛" w:eastAsiaTheme="minorHAnsi" w:hAnsi="_8… ˛" w:cs="_8… ˛"/>
                <w:b/>
                <w:bCs/>
              </w:rPr>
            </w:pPr>
            <w:r w:rsidRPr="0099544B">
              <w:rPr>
                <w:rFonts w:ascii="_8… ˛" w:eastAsiaTheme="minorHAnsi" w:hAnsi="_8… ˛" w:cs="_8… ˛"/>
                <w:b/>
                <w:bCs/>
              </w:rPr>
              <w:t>Dev</w:t>
            </w:r>
            <w:r w:rsidR="00E00D5C">
              <w:rPr>
                <w:rFonts w:ascii="_8… ˛" w:eastAsiaTheme="minorHAnsi" w:hAnsi="_8… ˛" w:cs="_8… ˛"/>
                <w:b/>
                <w:bCs/>
              </w:rPr>
              <w:t>elopment</w:t>
            </w:r>
          </w:p>
          <w:p w14:paraId="37CBCD8C" w14:textId="1CDC4055" w:rsidR="00E66DD4" w:rsidRPr="0099544B" w:rsidRDefault="00F40CCC" w:rsidP="00E86BB6">
            <w:pPr>
              <w:rPr>
                <w:rFonts w:ascii="_8… ˛" w:eastAsiaTheme="minorHAnsi" w:hAnsi="_8… ˛" w:cs="_8… ˛"/>
                <w:b/>
                <w:bCs/>
              </w:rPr>
            </w:pPr>
            <w:r>
              <w:rPr>
                <w:rFonts w:ascii="_8… ˛" w:eastAsiaTheme="minorHAnsi" w:hAnsi="_8… ˛" w:cs="_8… ˛"/>
                <w:b/>
                <w:bCs/>
              </w:rPr>
              <w:t>Practices</w:t>
            </w:r>
          </w:p>
        </w:tc>
        <w:tc>
          <w:tcPr>
            <w:tcW w:w="765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09944A2" w14:textId="5B0DD8DF" w:rsidR="00E66DD4" w:rsidRPr="0099544B" w:rsidRDefault="00E00D5C" w:rsidP="00E86BB6">
            <w:pPr>
              <w:autoSpaceDE w:val="0"/>
              <w:autoSpaceDN w:val="0"/>
              <w:adjustRightInd w:val="0"/>
              <w:rPr>
                <w:rFonts w:ascii="_8… ˛" w:eastAsiaTheme="minorHAnsi" w:hAnsi="_8… ˛" w:cs="_8… ˛"/>
                <w:bCs/>
                <w:sz w:val="22"/>
                <w:szCs w:val="22"/>
              </w:rPr>
            </w:pPr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Agile Methodologies, Test-Driven Development (TDD), Behavior-Driven Development (BDD), CI/CD Pipelines, Continuous Integration, Continuous Deployment, Microservices Architecture</w:t>
            </w:r>
          </w:p>
        </w:tc>
      </w:tr>
      <w:tr w:rsidR="0099544B" w:rsidRPr="0099544B" w14:paraId="2AAF97EA" w14:textId="77777777" w:rsidTr="00AA07FD">
        <w:trPr>
          <w:trHeight w:val="495"/>
        </w:trPr>
        <w:tc>
          <w:tcPr>
            <w:tcW w:w="2340" w:type="dxa"/>
            <w:noWrap/>
            <w:vAlign w:val="center"/>
            <w:hideMark/>
          </w:tcPr>
          <w:p w14:paraId="7B26BFB5" w14:textId="67ABC567" w:rsidR="00545A41" w:rsidRDefault="00E00D5C" w:rsidP="00E86BB6">
            <w:pPr>
              <w:rPr>
                <w:rFonts w:ascii="_8… ˛" w:eastAsiaTheme="minorHAnsi" w:hAnsi="_8… ˛" w:cs="_8… ˛"/>
                <w:b/>
                <w:bCs/>
              </w:rPr>
            </w:pPr>
            <w:r>
              <w:rPr>
                <w:rFonts w:ascii="_8… ˛" w:eastAsiaTheme="minorHAnsi" w:hAnsi="_8… ˛" w:cs="_8… ˛"/>
                <w:b/>
                <w:bCs/>
              </w:rPr>
              <w:t>Platforms &amp;</w:t>
            </w:r>
          </w:p>
          <w:p w14:paraId="74D4A8A5" w14:textId="4BB269F1" w:rsidR="00E66DD4" w:rsidRPr="0099544B" w:rsidRDefault="00E00D5C" w:rsidP="00E86BB6">
            <w:pPr>
              <w:rPr>
                <w:rFonts w:ascii="_8… ˛" w:eastAsiaTheme="minorHAnsi" w:hAnsi="_8… ˛" w:cs="_8… ˛"/>
                <w:b/>
                <w:bCs/>
              </w:rPr>
            </w:pPr>
            <w:r>
              <w:rPr>
                <w:rFonts w:ascii="_8… ˛" w:eastAsiaTheme="minorHAnsi" w:hAnsi="_8… ˛" w:cs="_8… ˛"/>
                <w:b/>
                <w:bCs/>
              </w:rPr>
              <w:t>Dev Tools</w:t>
            </w:r>
            <w:r w:rsidR="00E66DD4" w:rsidRPr="0099544B">
              <w:rPr>
                <w:rFonts w:ascii="_8… ˛" w:eastAsiaTheme="minorHAnsi" w:hAnsi="_8… ˛" w:cs="_8… ˛"/>
                <w:b/>
                <w:bCs/>
              </w:rPr>
              <w:t xml:space="preserve"> </w:t>
            </w:r>
          </w:p>
        </w:tc>
        <w:tc>
          <w:tcPr>
            <w:tcW w:w="7650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199F743" w14:textId="57760D1D" w:rsidR="00E66DD4" w:rsidRPr="0099544B" w:rsidRDefault="00E00D5C" w:rsidP="00E86BB6">
            <w:pPr>
              <w:autoSpaceDE w:val="0"/>
              <w:autoSpaceDN w:val="0"/>
              <w:adjustRightInd w:val="0"/>
              <w:rPr>
                <w:rFonts w:ascii="_8… ˛" w:eastAsiaTheme="minorHAnsi" w:hAnsi="_8… ˛" w:cs="_8… ˛"/>
                <w:bCs/>
                <w:sz w:val="22"/>
                <w:szCs w:val="22"/>
              </w:rPr>
            </w:pPr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 xml:space="preserve">AWS, Azure, GCP, IaaS, SaaS, PaaS, </w:t>
            </w:r>
            <w:proofErr w:type="spellStart"/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IaC</w:t>
            </w:r>
            <w:proofErr w:type="spellEnd"/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 xml:space="preserve"> (Terraform, Ansible), Docker, Kubernetes, Jenkins, Git, GitHub Actions, GitLab CI/CD Pipelines, MySQL, MongoDB, PostgreSQL</w:t>
            </w:r>
          </w:p>
        </w:tc>
      </w:tr>
      <w:tr w:rsidR="00586589" w:rsidRPr="0099544B" w14:paraId="7AF6E3D4" w14:textId="77777777" w:rsidTr="00AA07FD">
        <w:trPr>
          <w:trHeight w:val="495"/>
        </w:trPr>
        <w:tc>
          <w:tcPr>
            <w:tcW w:w="2340" w:type="dxa"/>
            <w:noWrap/>
            <w:vAlign w:val="center"/>
            <w:hideMark/>
          </w:tcPr>
          <w:p w14:paraId="2D63A5EE" w14:textId="7F5CEA44" w:rsidR="00586589" w:rsidRPr="0099544B" w:rsidRDefault="00586589" w:rsidP="00586589">
            <w:pPr>
              <w:rPr>
                <w:rFonts w:ascii="_8… ˛" w:eastAsiaTheme="minorHAnsi" w:hAnsi="_8… ˛" w:cs="_8… ˛"/>
                <w:b/>
                <w:bCs/>
              </w:rPr>
            </w:pPr>
            <w:r w:rsidRPr="0099544B">
              <w:rPr>
                <w:rFonts w:ascii="_8… ˛" w:eastAsiaTheme="minorHAnsi" w:hAnsi="_8… ˛" w:cs="_8… ˛"/>
                <w:b/>
                <w:bCs/>
              </w:rPr>
              <w:t xml:space="preserve">GIS </w:t>
            </w:r>
          </w:p>
        </w:tc>
        <w:tc>
          <w:tcPr>
            <w:tcW w:w="7650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2E15E98" w14:textId="6005836E" w:rsidR="00586589" w:rsidRPr="0099544B" w:rsidRDefault="00586589" w:rsidP="00586589">
            <w:pPr>
              <w:autoSpaceDE w:val="0"/>
              <w:autoSpaceDN w:val="0"/>
              <w:adjustRightInd w:val="0"/>
              <w:rPr>
                <w:rFonts w:ascii="_8… ˛" w:eastAsiaTheme="minorHAnsi" w:hAnsi="_8… ˛" w:cs="_8… ˛"/>
                <w:bCs/>
                <w:sz w:val="22"/>
                <w:szCs w:val="22"/>
              </w:rPr>
            </w:pPr>
            <w:r w:rsidRPr="0099544B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ESRI ArcGIS Desktop, ArcGIS Pro, ArcGIS Online, TNT GIS, AutoCAD, QGIS, Agisoft</w:t>
            </w:r>
          </w:p>
        </w:tc>
      </w:tr>
      <w:tr w:rsidR="00E00D5C" w:rsidRPr="0099544B" w14:paraId="53D691A0" w14:textId="77777777" w:rsidTr="00AA07FD">
        <w:trPr>
          <w:trHeight w:val="495"/>
        </w:trPr>
        <w:tc>
          <w:tcPr>
            <w:tcW w:w="2340" w:type="dxa"/>
            <w:noWrap/>
            <w:vAlign w:val="center"/>
          </w:tcPr>
          <w:p w14:paraId="6AD0F64E" w14:textId="77777777" w:rsidR="00E00D5C" w:rsidRPr="00E00D5C" w:rsidRDefault="00E00D5C" w:rsidP="00586589">
            <w:pPr>
              <w:rPr>
                <w:rFonts w:ascii="_8… ˛" w:eastAsiaTheme="minorHAnsi" w:hAnsi="_8… ˛" w:cs="_8… ˛"/>
                <w:b/>
                <w:bCs/>
              </w:rPr>
            </w:pPr>
            <w:r w:rsidRPr="00E00D5C">
              <w:rPr>
                <w:rFonts w:ascii="_8… ˛" w:eastAsiaTheme="minorHAnsi" w:hAnsi="_8… ˛" w:cs="_8… ˛"/>
                <w:b/>
                <w:bCs/>
              </w:rPr>
              <w:t xml:space="preserve">Consulting </w:t>
            </w:r>
          </w:p>
          <w:p w14:paraId="64E30DF2" w14:textId="74E40642" w:rsidR="00E00D5C" w:rsidRPr="0099544B" w:rsidRDefault="00E00D5C" w:rsidP="00586589">
            <w:pPr>
              <w:rPr>
                <w:rFonts w:ascii="_8… ˛" w:eastAsiaTheme="minorHAnsi" w:hAnsi="_8… ˛" w:cs="_8… ˛"/>
                <w:b/>
                <w:bCs/>
              </w:rPr>
            </w:pPr>
            <w:r w:rsidRPr="00E00D5C">
              <w:rPr>
                <w:rFonts w:ascii="_8… ˛" w:eastAsiaTheme="minorHAnsi" w:hAnsi="_8… ˛" w:cs="_8… ˛"/>
                <w:b/>
                <w:bCs/>
              </w:rPr>
              <w:t>Skills</w:t>
            </w:r>
          </w:p>
        </w:tc>
        <w:tc>
          <w:tcPr>
            <w:tcW w:w="76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9AEF2D" w14:textId="381C195B" w:rsidR="00E00D5C" w:rsidRPr="0099544B" w:rsidRDefault="00E00D5C" w:rsidP="00586589">
            <w:pPr>
              <w:autoSpaceDE w:val="0"/>
              <w:autoSpaceDN w:val="0"/>
              <w:adjustRightInd w:val="0"/>
              <w:rPr>
                <w:rFonts w:ascii="_8… ˛" w:eastAsiaTheme="minorHAnsi" w:hAnsi="_8… ˛" w:cs="_8… ˛"/>
                <w:bCs/>
                <w:sz w:val="22"/>
                <w:szCs w:val="22"/>
              </w:rPr>
            </w:pPr>
            <w:r w:rsidRPr="00E00D5C">
              <w:rPr>
                <w:rFonts w:ascii="_8… ˛" w:eastAsiaTheme="minorHAnsi" w:hAnsi="_8… ˛" w:cs="_8… ˛"/>
                <w:bCs/>
                <w:sz w:val="22"/>
                <w:szCs w:val="22"/>
              </w:rPr>
              <w:t>Client Relationship Management, Stakeholder Communication, Solution Design, Digital Transformation, Cloud Strategy, AI/ML Integration, Business Process Automation</w:t>
            </w:r>
          </w:p>
        </w:tc>
      </w:tr>
    </w:tbl>
    <w:p w14:paraId="7AF236C6" w14:textId="77777777" w:rsidR="00E66DD4" w:rsidRPr="0099544B" w:rsidRDefault="00E66DD4" w:rsidP="00744137">
      <w:pPr>
        <w:rPr>
          <w:rFonts w:asciiTheme="minorHAnsi" w:eastAsia="Bitter" w:hAnsiTheme="minorHAnsi" w:cstheme="minorHAnsi"/>
          <w:sz w:val="22"/>
          <w:szCs w:val="22"/>
        </w:rPr>
        <w:sectPr w:rsidR="00E66DD4" w:rsidRPr="0099544B" w:rsidSect="00921C5B">
          <w:type w:val="continuous"/>
          <w:pgSz w:w="12240" w:h="15840"/>
          <w:pgMar w:top="1440" w:right="1440" w:bottom="1440" w:left="1440" w:header="0" w:footer="720" w:gutter="0"/>
          <w:cols w:space="720"/>
          <w:titlePg/>
          <w:docGrid w:linePitch="360"/>
        </w:sectPr>
      </w:pPr>
    </w:p>
    <w:p w14:paraId="190D562D" w14:textId="121943DA" w:rsidR="00BC48CA" w:rsidRPr="0099544B" w:rsidRDefault="00293719" w:rsidP="00756D58">
      <w:pPr>
        <w:pStyle w:val="SectionHeading"/>
        <w:pBdr>
          <w:bottom w:val="single" w:sz="8" w:space="1" w:color="D9D9D9" w:themeColor="background1" w:themeShade="D9"/>
        </w:pBdr>
        <w:spacing w:line="240" w:lineRule="auto"/>
        <w:rPr>
          <w:rFonts w:asciiTheme="minorHAnsi" w:hAnsiTheme="minorHAnsi" w:cstheme="minorHAnsi"/>
          <w:b w:val="0"/>
          <w:color w:val="auto"/>
          <w:sz w:val="28"/>
          <w:szCs w:val="28"/>
        </w:rPr>
      </w:pPr>
      <w:r w:rsidRPr="0099544B"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  <w:t>Work Experience</w:t>
      </w:r>
    </w:p>
    <w:p w14:paraId="03D170BC" w14:textId="0F6E614C" w:rsidR="006F5F57" w:rsidRDefault="00A86C6D" w:rsidP="006F5F57">
      <w:pPr>
        <w:rPr>
          <w:rFonts w:ascii="_8… ˛" w:eastAsiaTheme="minorHAnsi" w:hAnsi="_8… ˛" w:cs="_8… ˛"/>
          <w:b/>
          <w:bCs/>
        </w:rPr>
      </w:pPr>
      <w:r>
        <w:rPr>
          <w:rFonts w:ascii="_8… ˛" w:eastAsiaTheme="minorHAnsi" w:hAnsi="_8… ˛" w:cs="_8… ˛"/>
          <w:b/>
          <w:bCs/>
        </w:rPr>
        <w:t>Cloud Native Engineer</w:t>
      </w:r>
    </w:p>
    <w:p w14:paraId="14DE9BD7" w14:textId="600BEB23" w:rsidR="006F5F57" w:rsidRPr="000E2C9C" w:rsidRDefault="006F5F57" w:rsidP="006F5F57">
      <w:pPr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</w:pP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Booz Allen Hamilton | </w:t>
      </w:r>
      <w:r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Tampa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, </w:t>
      </w:r>
      <w:r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Florida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 </w:t>
      </w:r>
      <w:r w:rsidR="009849FC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| </w:t>
      </w:r>
      <w:r w:rsidR="009849F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April</w:t>
      </w:r>
      <w:r w:rsidR="006B6043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 2024 - Present</w:t>
      </w:r>
    </w:p>
    <w:p w14:paraId="5253778C" w14:textId="5E876D90" w:rsidR="00A40AF1" w:rsidRPr="00A40AF1" w:rsidRDefault="00D679F1" w:rsidP="00A40AF1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Lead the </w:t>
      </w:r>
      <w:r w:rsidR="0038534D">
        <w:rPr>
          <w:rFonts w:ascii="_8… ˛" w:eastAsiaTheme="minorHAnsi" w:hAnsi="_8… ˛" w:cs="_8… ˛"/>
          <w:bCs/>
          <w:color w:val="auto"/>
          <w:lang w:val="en-US"/>
        </w:rPr>
        <w:t>delivery of a self-hosted</w:t>
      </w:r>
      <w:r w:rsidR="00A40AF1" w:rsidRPr="00A40AF1">
        <w:rPr>
          <w:rFonts w:ascii="_8… ˛" w:eastAsiaTheme="minorHAnsi" w:hAnsi="_8… ˛" w:cs="_8… ˛"/>
          <w:bCs/>
          <w:color w:val="auto"/>
          <w:lang w:val="en-US"/>
        </w:rPr>
        <w:t xml:space="preserve"> ServiceNow</w:t>
      </w:r>
      <w:r w:rsidR="00A40AF1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38534D">
        <w:rPr>
          <w:rFonts w:ascii="_8… ˛" w:eastAsiaTheme="minorHAnsi" w:hAnsi="_8… ˛" w:cs="_8… ˛"/>
          <w:bCs/>
          <w:color w:val="auto"/>
          <w:lang w:val="en-US"/>
        </w:rPr>
        <w:t xml:space="preserve">platform and its associated applications on AWS </w:t>
      </w:r>
      <w:r w:rsidR="0038534D">
        <w:rPr>
          <w:rFonts w:ascii="_8… ˛" w:eastAsiaTheme="minorHAnsi" w:hAnsi="_8… ˛" w:cs="_8… ˛"/>
          <w:bCs/>
          <w:color w:val="auto"/>
          <w:lang w:val="en-US"/>
        </w:rPr>
        <w:t xml:space="preserve">across all government enclaves </w:t>
      </w:r>
      <w:r w:rsidR="0038534D">
        <w:rPr>
          <w:rFonts w:ascii="_8… ˛" w:eastAsiaTheme="minorHAnsi" w:hAnsi="_8… ˛" w:cs="_8… ˛"/>
          <w:bCs/>
          <w:color w:val="auto"/>
          <w:lang w:val="en-US"/>
        </w:rPr>
        <w:t xml:space="preserve">by </w:t>
      </w:r>
      <w:r w:rsidR="003E0537">
        <w:rPr>
          <w:rFonts w:ascii="_8… ˛" w:eastAsiaTheme="minorHAnsi" w:hAnsi="_8… ˛" w:cs="_8… ˛"/>
          <w:bCs/>
          <w:color w:val="auto"/>
          <w:lang w:val="en-US"/>
        </w:rPr>
        <w:t xml:space="preserve">contributing to the implementation of </w:t>
      </w:r>
      <w:r w:rsidR="003E0537">
        <w:rPr>
          <w:rFonts w:ascii="_8… ˛" w:eastAsiaTheme="minorHAnsi" w:hAnsi="_8… ˛" w:cs="_8… ˛"/>
          <w:bCs/>
          <w:color w:val="auto"/>
          <w:lang w:val="en-US"/>
        </w:rPr>
        <w:t xml:space="preserve">pipelines, ansible orchestrations, </w:t>
      </w:r>
      <w:proofErr w:type="spellStart"/>
      <w:r w:rsidR="003E0537">
        <w:rPr>
          <w:rFonts w:ascii="_8… ˛" w:eastAsiaTheme="minorHAnsi" w:hAnsi="_8… ˛" w:cs="_8… ˛"/>
          <w:bCs/>
          <w:color w:val="auto"/>
          <w:lang w:val="en-US"/>
        </w:rPr>
        <w:t>IaC</w:t>
      </w:r>
      <w:proofErr w:type="spellEnd"/>
      <w:r w:rsidR="003E0537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3E0537">
        <w:rPr>
          <w:rFonts w:ascii="_8… ˛" w:eastAsiaTheme="minorHAnsi" w:hAnsi="_8… ˛" w:cs="_8… ˛"/>
          <w:bCs/>
          <w:color w:val="auto"/>
          <w:lang w:val="en-US"/>
        </w:rPr>
        <w:t>and development of</w:t>
      </w:r>
      <w:r w:rsidR="0038534D">
        <w:rPr>
          <w:rFonts w:ascii="_8… ˛" w:eastAsiaTheme="minorHAnsi" w:hAnsi="_8… ˛" w:cs="_8… ˛"/>
          <w:bCs/>
          <w:color w:val="auto"/>
          <w:lang w:val="en-US"/>
        </w:rPr>
        <w:t xml:space="preserve"> relevant </w:t>
      </w:r>
      <w:proofErr w:type="spellStart"/>
      <w:r w:rsidR="0038534D">
        <w:rPr>
          <w:rFonts w:ascii="_8… ˛" w:eastAsiaTheme="minorHAnsi" w:hAnsi="_8… ˛" w:cs="_8… ˛"/>
          <w:bCs/>
          <w:color w:val="auto"/>
          <w:lang w:val="en-US"/>
        </w:rPr>
        <w:t>amis</w:t>
      </w:r>
      <w:proofErr w:type="spellEnd"/>
      <w:r w:rsidR="0038534D">
        <w:rPr>
          <w:rFonts w:ascii="_8… ˛" w:eastAsiaTheme="minorHAnsi" w:hAnsi="_8… ˛" w:cs="_8… ˛"/>
          <w:bCs/>
          <w:color w:val="auto"/>
          <w:lang w:val="en-US"/>
        </w:rPr>
        <w:t>, providing a</w:t>
      </w:r>
      <w:r w:rsidR="003E0537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38534D">
        <w:rPr>
          <w:rFonts w:ascii="_8… ˛" w:eastAsiaTheme="minorHAnsi" w:hAnsi="_8… ˛" w:cs="_8… ˛"/>
          <w:bCs/>
          <w:color w:val="auto"/>
          <w:lang w:val="en-US"/>
        </w:rPr>
        <w:t xml:space="preserve">customer service platform </w:t>
      </w:r>
      <w:r w:rsidR="003E0537">
        <w:rPr>
          <w:rFonts w:ascii="_8… ˛" w:eastAsiaTheme="minorHAnsi" w:hAnsi="_8… ˛" w:cs="_8… ˛"/>
          <w:bCs/>
          <w:color w:val="auto"/>
          <w:lang w:val="en-US"/>
        </w:rPr>
        <w:t xml:space="preserve">with 99.9% </w:t>
      </w:r>
      <w:r w:rsidR="0038534D">
        <w:rPr>
          <w:rFonts w:ascii="_8… ˛" w:eastAsiaTheme="minorHAnsi" w:hAnsi="_8… ˛" w:cs="_8… ˛"/>
          <w:bCs/>
          <w:color w:val="auto"/>
          <w:lang w:val="en-US"/>
        </w:rPr>
        <w:t>availability to tenants</w:t>
      </w:r>
      <w:r w:rsidR="003E0537">
        <w:rPr>
          <w:rFonts w:ascii="_8… ˛" w:eastAsiaTheme="minorHAnsi" w:hAnsi="_8… ˛" w:cs="_8… ˛"/>
          <w:bCs/>
          <w:color w:val="auto"/>
          <w:lang w:val="en-US"/>
        </w:rPr>
        <w:t xml:space="preserve"> to manage requests and get help.</w:t>
      </w:r>
    </w:p>
    <w:p w14:paraId="7BA86A78" w14:textId="64FD2B6B" w:rsidR="00C17537" w:rsidRPr="00A83772" w:rsidRDefault="00D679F1" w:rsidP="00A83772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Play a major role in </w:t>
      </w:r>
      <w:r w:rsidR="00B91C96" w:rsidRPr="00B91C96">
        <w:rPr>
          <w:rFonts w:ascii="_8… ˛" w:eastAsiaTheme="minorHAnsi" w:hAnsi="_8… ˛" w:cs="_8… ˛"/>
          <w:color w:val="auto"/>
          <w:lang w:val="en-US"/>
        </w:rPr>
        <w:t>deployment</w:t>
      </w:r>
      <w:r>
        <w:rPr>
          <w:rFonts w:ascii="_8… ˛" w:eastAsiaTheme="minorHAnsi" w:hAnsi="_8… ˛" w:cs="_8… ˛"/>
          <w:color w:val="auto"/>
          <w:lang w:val="en-US"/>
        </w:rPr>
        <w:t>, security</w:t>
      </w:r>
      <w:r w:rsidR="00B91C96" w:rsidRPr="00B91C96">
        <w:rPr>
          <w:rFonts w:ascii="_8… ˛" w:eastAsiaTheme="minorHAnsi" w:hAnsi="_8… ˛" w:cs="_8… ˛"/>
          <w:color w:val="auto"/>
          <w:lang w:val="en-US"/>
        </w:rPr>
        <w:t xml:space="preserve"> </w:t>
      </w:r>
      <w:r>
        <w:rPr>
          <w:rFonts w:ascii="_8… ˛" w:eastAsiaTheme="minorHAnsi" w:hAnsi="_8… ˛" w:cs="_8… ˛"/>
          <w:color w:val="auto"/>
          <w:lang w:val="en-US"/>
        </w:rPr>
        <w:t>and operations of the government cloud platform and associated applications</w:t>
      </w:r>
      <w:r w:rsidR="00A83772">
        <w:rPr>
          <w:rFonts w:ascii="_8… ˛" w:eastAsiaTheme="minorHAnsi" w:hAnsi="_8… ˛" w:cs="_8… ˛"/>
          <w:color w:val="auto"/>
          <w:lang w:val="en-US"/>
        </w:rPr>
        <w:t xml:space="preserve"> </w:t>
      </w:r>
      <w:r w:rsidR="00A83772">
        <w:rPr>
          <w:rFonts w:ascii="_8… ˛" w:eastAsiaTheme="minorHAnsi" w:hAnsi="_8… ˛" w:cs="_8… ˛"/>
          <w:bCs/>
          <w:color w:val="auto"/>
          <w:lang w:val="en-US"/>
        </w:rPr>
        <w:t xml:space="preserve">by contributing to </w:t>
      </w:r>
      <w:r w:rsidR="007A56EC">
        <w:rPr>
          <w:rFonts w:ascii="_8… ˛" w:eastAsiaTheme="minorHAnsi" w:hAnsi="_8… ˛" w:cs="_8… ˛"/>
          <w:bCs/>
          <w:color w:val="auto"/>
          <w:lang w:val="en-US"/>
        </w:rPr>
        <w:t xml:space="preserve">the </w:t>
      </w:r>
      <w:r w:rsidR="00A83772">
        <w:rPr>
          <w:rFonts w:ascii="_8… ˛" w:eastAsiaTheme="minorHAnsi" w:hAnsi="_8… ˛" w:cs="_8… ˛"/>
          <w:bCs/>
          <w:color w:val="auto"/>
          <w:lang w:val="en-US"/>
        </w:rPr>
        <w:t xml:space="preserve">codebase and providing platform maintenance support to meet SLAs on </w:t>
      </w:r>
      <w:r w:rsidR="00A83772" w:rsidRPr="00B91C96">
        <w:rPr>
          <w:rFonts w:ascii="_8… ˛" w:eastAsiaTheme="minorHAnsi" w:hAnsi="_8… ˛" w:cs="_8… ˛"/>
          <w:bCs/>
          <w:color w:val="auto"/>
          <w:lang w:val="en-US"/>
        </w:rPr>
        <w:t>high availability, consistency, and compliance</w:t>
      </w:r>
      <w:r w:rsidR="00A83772">
        <w:rPr>
          <w:rFonts w:ascii="_8… ˛" w:eastAsiaTheme="minorHAnsi" w:hAnsi="_8… ˛" w:cs="_8… ˛"/>
          <w:bCs/>
          <w:color w:val="auto"/>
          <w:lang w:val="en-US"/>
        </w:rPr>
        <w:t>, leading to</w:t>
      </w:r>
      <w:r w:rsidR="00A83772" w:rsidRPr="00B91C96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7A56EC">
        <w:rPr>
          <w:rFonts w:ascii="_8… ˛" w:eastAsiaTheme="minorHAnsi" w:hAnsi="_8… ˛" w:cs="_8… ˛"/>
          <w:bCs/>
          <w:color w:val="auto"/>
          <w:lang w:val="en-US"/>
        </w:rPr>
        <w:t xml:space="preserve">enhanced </w:t>
      </w:r>
      <w:r w:rsidR="00A83772" w:rsidRPr="00A83772">
        <w:rPr>
          <w:rFonts w:ascii="_8… ˛" w:eastAsiaTheme="minorHAnsi" w:hAnsi="_8… ˛" w:cs="_8… ˛"/>
          <w:bCs/>
        </w:rPr>
        <w:t xml:space="preserve">reliability </w:t>
      </w:r>
      <w:r w:rsidR="00A40AF1" w:rsidRPr="00A83772">
        <w:rPr>
          <w:rFonts w:ascii="_8… ˛" w:eastAsiaTheme="minorHAnsi" w:hAnsi="_8… ˛" w:cs="_8… ˛"/>
          <w:bCs/>
        </w:rPr>
        <w:t xml:space="preserve">and reduced downtime of mission-critical applications across Army and </w:t>
      </w:r>
      <w:r w:rsidR="007A56EC">
        <w:rPr>
          <w:rFonts w:ascii="_8… ˛" w:eastAsiaTheme="minorHAnsi" w:hAnsi="_8… ˛" w:cs="_8… ˛"/>
          <w:bCs/>
        </w:rPr>
        <w:t>I</w:t>
      </w:r>
      <w:r w:rsidR="00A40AF1" w:rsidRPr="00A83772">
        <w:rPr>
          <w:rFonts w:ascii="_8… ˛" w:eastAsiaTheme="minorHAnsi" w:hAnsi="_8… ˛" w:cs="_8… ˛"/>
          <w:bCs/>
        </w:rPr>
        <w:t>ntelligence community environments.</w:t>
      </w:r>
    </w:p>
    <w:p w14:paraId="328C4A95" w14:textId="77777777" w:rsidR="00840313" w:rsidRPr="00B91C96" w:rsidRDefault="00840313" w:rsidP="00840313">
      <w:pPr>
        <w:pStyle w:val="ListParagraph"/>
        <w:ind w:left="360"/>
        <w:rPr>
          <w:rFonts w:ascii="_8… ˛" w:eastAsiaTheme="minorHAnsi" w:hAnsi="_8… ˛" w:cs="_8… ˛"/>
          <w:bCs/>
          <w:color w:val="auto"/>
          <w:lang w:val="en-US"/>
        </w:rPr>
      </w:pPr>
    </w:p>
    <w:p w14:paraId="6256C76C" w14:textId="5AB63475" w:rsidR="004B7000" w:rsidRDefault="004B7000" w:rsidP="004B7000">
      <w:pPr>
        <w:rPr>
          <w:rFonts w:ascii="_8… ˛" w:eastAsiaTheme="minorHAnsi" w:hAnsi="_8… ˛" w:cs="_8… ˛"/>
          <w:b/>
          <w:bCs/>
        </w:rPr>
      </w:pPr>
      <w:r w:rsidRPr="004B7000">
        <w:rPr>
          <w:rFonts w:ascii="_8… ˛" w:eastAsiaTheme="minorHAnsi" w:hAnsi="_8… ˛" w:cs="_8… ˛"/>
          <w:b/>
          <w:bCs/>
        </w:rPr>
        <w:t>Cloud Engineer II</w:t>
      </w:r>
    </w:p>
    <w:p w14:paraId="313B98F3" w14:textId="2DE7FF97" w:rsidR="00AE4F10" w:rsidRPr="004D7B37" w:rsidRDefault="00AE4F10" w:rsidP="00DF7B52">
      <w:pPr>
        <w:rPr>
          <w:rFonts w:ascii="_8… ˛" w:eastAsiaTheme="minorHAnsi" w:hAnsi="_8… ˛" w:cs="_8… ˛"/>
          <w:b/>
          <w:bCs/>
          <w:color w:val="FFFFFF" w:themeColor="background1"/>
        </w:rPr>
      </w:pP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McKinsey &amp; Company | Washington DC</w:t>
      </w:r>
      <w:r w:rsidR="00B63EF1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 | May 2022 </w:t>
      </w:r>
      <w:r w:rsidR="006F5F57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–</w:t>
      </w:r>
      <w:r w:rsidR="00B63EF1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 </w:t>
      </w:r>
      <w:r w:rsidR="006F5F57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April 2024</w:t>
      </w:r>
    </w:p>
    <w:p w14:paraId="007E1403" w14:textId="3234BF3C" w:rsidR="009849FC" w:rsidRPr="009849FC" w:rsidRDefault="005244D5" w:rsidP="009849FC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>
        <w:rPr>
          <w:rFonts w:ascii="_8… ˛" w:eastAsiaTheme="minorHAnsi" w:hAnsi="_8… ˛" w:cs="_8… ˛"/>
          <w:bCs/>
          <w:color w:val="auto"/>
          <w:lang w:val="en-US"/>
        </w:rPr>
        <w:t>Strongly contributed to</w:t>
      </w:r>
      <w:r w:rsidR="009849FC" w:rsidRPr="009849FC">
        <w:rPr>
          <w:rFonts w:ascii="_8… ˛" w:eastAsiaTheme="minorHAnsi" w:hAnsi="_8… ˛" w:cs="_8… ˛"/>
          <w:bCs/>
          <w:color w:val="auto"/>
          <w:lang w:val="en-US"/>
        </w:rPr>
        <w:t> </w:t>
      </w:r>
      <w:r>
        <w:rPr>
          <w:rFonts w:ascii="_8… ˛" w:eastAsiaTheme="minorHAnsi" w:hAnsi="_8… ˛" w:cs="_8… ˛"/>
          <w:bCs/>
          <w:color w:val="auto"/>
          <w:lang w:val="en-US"/>
        </w:rPr>
        <w:t>implementation</w:t>
      </w:r>
      <w:r w:rsidR="009849FC" w:rsidRPr="009849FC">
        <w:rPr>
          <w:rFonts w:ascii="_8… ˛" w:eastAsiaTheme="minorHAnsi" w:hAnsi="_8… ˛" w:cs="_8… ˛"/>
          <w:bCs/>
          <w:color w:val="auto"/>
          <w:lang w:val="en-US"/>
        </w:rPr>
        <w:t xml:space="preserve"> of </w:t>
      </w:r>
      <w:r w:rsidR="00804D8B">
        <w:rPr>
          <w:rFonts w:ascii="_8… ˛" w:eastAsiaTheme="minorHAnsi" w:hAnsi="_8… ˛" w:cs="_8… ˛"/>
          <w:bCs/>
          <w:color w:val="auto"/>
          <w:lang w:val="en-US"/>
        </w:rPr>
        <w:t>two</w:t>
      </w:r>
      <w:r w:rsidR="009849FC" w:rsidRPr="009849FC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804D8B">
        <w:rPr>
          <w:rFonts w:ascii="_8… ˛" w:eastAsiaTheme="minorHAnsi" w:hAnsi="_8… ˛" w:cs="_8… ˛"/>
          <w:bCs/>
          <w:color w:val="auto"/>
          <w:lang w:val="en-US"/>
        </w:rPr>
        <w:t xml:space="preserve">AWS </w:t>
      </w:r>
      <w:r w:rsidR="009849FC" w:rsidRPr="009849FC">
        <w:rPr>
          <w:rFonts w:ascii="_8… ˛" w:eastAsiaTheme="minorHAnsi" w:hAnsi="_8… ˛" w:cs="_8… ˛"/>
          <w:bCs/>
          <w:color w:val="auto"/>
          <w:lang w:val="en-US"/>
        </w:rPr>
        <w:t xml:space="preserve">cloud-native </w:t>
      </w:r>
      <w:r w:rsidR="00804D8B">
        <w:rPr>
          <w:rFonts w:ascii="_8… ˛" w:eastAsiaTheme="minorHAnsi" w:hAnsi="_8… ˛" w:cs="_8… ˛"/>
          <w:bCs/>
          <w:color w:val="auto"/>
          <w:lang w:val="en-US"/>
        </w:rPr>
        <w:t>and enterprise application integration</w:t>
      </w: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9849FC" w:rsidRPr="009849FC">
        <w:rPr>
          <w:rFonts w:ascii="_8… ˛" w:eastAsiaTheme="minorHAnsi" w:hAnsi="_8… ˛" w:cs="_8… ˛"/>
          <w:bCs/>
          <w:color w:val="auto"/>
          <w:lang w:val="en-US"/>
        </w:rPr>
        <w:t>applications </w:t>
      </w: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by contributing to 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the </w:t>
      </w: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of the </w:t>
      </w:r>
      <w:proofErr w:type="spellStart"/>
      <w:r w:rsidRPr="00FA0916">
        <w:rPr>
          <w:rFonts w:ascii="_8… ˛" w:eastAsiaTheme="minorHAnsi" w:hAnsi="_8… ˛" w:cs="_8… ˛"/>
          <w:bCs/>
          <w:color w:val="auto"/>
          <w:lang w:val="en-US"/>
        </w:rPr>
        <w:t>IaC</w:t>
      </w:r>
      <w:proofErr w:type="spellEnd"/>
      <w:r>
        <w:rPr>
          <w:rFonts w:ascii="_8… ˛" w:eastAsiaTheme="minorHAnsi" w:hAnsi="_8… ˛" w:cs="_8… ˛"/>
          <w:bCs/>
          <w:color w:val="auto"/>
          <w:lang w:val="en-US"/>
        </w:rPr>
        <w:t>, pipelines and codebase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>
        <w:rPr>
          <w:rFonts w:ascii="_8… ˛" w:eastAsiaTheme="minorHAnsi" w:hAnsi="_8… ˛" w:cs="_8… ˛"/>
          <w:bCs/>
          <w:color w:val="auto"/>
          <w:lang w:val="en-US"/>
        </w:rPr>
        <w:t>considering</w:t>
      </w:r>
      <w:r w:rsidR="009849FC" w:rsidRPr="009849FC">
        <w:rPr>
          <w:rFonts w:ascii="_8… ˛" w:eastAsiaTheme="minorHAnsi" w:hAnsi="_8… ˛" w:cs="_8… ˛"/>
          <w:bCs/>
          <w:color w:val="auto"/>
          <w:lang w:val="en-US"/>
        </w:rPr>
        <w:t xml:space="preserve"> availability, security, and</w:t>
      </w: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 p</w:t>
      </w:r>
      <w:r w:rsidR="009849FC" w:rsidRPr="009849FC">
        <w:rPr>
          <w:rFonts w:ascii="_8… ˛" w:eastAsiaTheme="minorHAnsi" w:hAnsi="_8… ˛" w:cs="_8… ˛"/>
          <w:bCs/>
          <w:color w:val="auto"/>
          <w:lang w:val="en-US"/>
        </w:rPr>
        <w:t>erformance</w:t>
      </w: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 which introduced novel solution to client engagement management and a significant reduction in document management cost.</w:t>
      </w:r>
    </w:p>
    <w:p w14:paraId="7FD26BE9" w14:textId="21CF769A" w:rsidR="009849FC" w:rsidRPr="00FA0916" w:rsidRDefault="00FA0916" w:rsidP="00FA0916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Led 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the enhancement and 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>cloud migration of</w:t>
      </w: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 2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legacy Python </w:t>
      </w:r>
      <w:r w:rsidR="00804D8B">
        <w:rPr>
          <w:rFonts w:ascii="_8… ˛" w:eastAsiaTheme="minorHAnsi" w:hAnsi="_8… ˛" w:cs="_8… ˛"/>
          <w:bCs/>
          <w:color w:val="auto"/>
          <w:lang w:val="en-US"/>
        </w:rPr>
        <w:t xml:space="preserve">and </w:t>
      </w:r>
      <w:r w:rsidR="005244D5">
        <w:rPr>
          <w:rFonts w:ascii="_8… ˛" w:eastAsiaTheme="minorHAnsi" w:hAnsi="_8… ˛" w:cs="_8… ˛"/>
          <w:bCs/>
          <w:color w:val="auto"/>
          <w:lang w:val="en-US"/>
        </w:rPr>
        <w:t>NodeJS</w:t>
      </w:r>
      <w:r w:rsidR="00804D8B">
        <w:rPr>
          <w:rFonts w:ascii="_8… ˛" w:eastAsiaTheme="minorHAnsi" w:hAnsi="_8… ˛" w:cs="_8… ˛"/>
          <w:bCs/>
          <w:color w:val="auto"/>
          <w:lang w:val="en-US"/>
        </w:rPr>
        <w:t xml:space="preserve"> based 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>application</w:t>
      </w:r>
      <w:r w:rsidR="00804D8B">
        <w:rPr>
          <w:rFonts w:ascii="_8… ˛" w:eastAsiaTheme="minorHAnsi" w:hAnsi="_8… ˛" w:cs="_8… ˛"/>
          <w:bCs/>
          <w:color w:val="auto"/>
          <w:lang w:val="en-US"/>
        </w:rPr>
        <w:t>s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to 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>AWS Cloud by designing</w:t>
      </w:r>
      <w:r w:rsidR="009849FC"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 and </w:t>
      </w:r>
      <w:r w:rsidR="00D679F1">
        <w:rPr>
          <w:rFonts w:ascii="_8… ˛" w:eastAsiaTheme="minorHAnsi" w:hAnsi="_8… ˛" w:cs="_8… ˛"/>
          <w:bCs/>
          <w:color w:val="auto"/>
          <w:lang w:val="en-US"/>
        </w:rPr>
        <w:t>significantly contributing</w:t>
      </w:r>
      <w:r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D679F1">
        <w:rPr>
          <w:rFonts w:ascii="_8… ˛" w:eastAsiaTheme="minorHAnsi" w:hAnsi="_8… ˛" w:cs="_8… ˛"/>
          <w:bCs/>
          <w:color w:val="auto"/>
          <w:lang w:val="en-US"/>
        </w:rPr>
        <w:t>to</w:t>
      </w:r>
      <w:r w:rsidR="00804D8B">
        <w:rPr>
          <w:rFonts w:ascii="_8… ˛" w:eastAsiaTheme="minorHAnsi" w:hAnsi="_8… ˛" w:cs="_8… ˛"/>
          <w:bCs/>
          <w:color w:val="auto"/>
          <w:lang w:val="en-US"/>
        </w:rPr>
        <w:t xml:space="preserve"> the </w:t>
      </w:r>
      <w:proofErr w:type="spellStart"/>
      <w:r w:rsidR="009849FC" w:rsidRPr="00FA0916">
        <w:rPr>
          <w:rFonts w:ascii="_8… ˛" w:eastAsiaTheme="minorHAnsi" w:hAnsi="_8… ˛" w:cs="_8… ˛"/>
          <w:bCs/>
          <w:color w:val="auto"/>
          <w:lang w:val="en-US"/>
        </w:rPr>
        <w:t>IaC</w:t>
      </w:r>
      <w:proofErr w:type="spellEnd"/>
      <w:r w:rsidR="00804D8B">
        <w:rPr>
          <w:rFonts w:ascii="_8… ˛" w:eastAsiaTheme="minorHAnsi" w:hAnsi="_8… ˛" w:cs="_8… ˛"/>
          <w:bCs/>
          <w:color w:val="auto"/>
          <w:lang w:val="en-US"/>
        </w:rPr>
        <w:t>,</w:t>
      </w:r>
      <w:r w:rsidR="005244D5">
        <w:rPr>
          <w:rFonts w:ascii="_8… ˛" w:eastAsiaTheme="minorHAnsi" w:hAnsi="_8… ˛" w:cs="_8… ˛"/>
          <w:bCs/>
          <w:color w:val="auto"/>
          <w:lang w:val="en-US"/>
        </w:rPr>
        <w:t xml:space="preserve"> pipelines and codebase</w:t>
      </w:r>
      <w:r w:rsidR="009849FC"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="00D679F1">
        <w:rPr>
          <w:rFonts w:ascii="_8… ˛" w:eastAsiaTheme="minorHAnsi" w:hAnsi="_8… ˛" w:cs="_8… ˛"/>
          <w:bCs/>
          <w:color w:val="auto"/>
          <w:lang w:val="en-US"/>
        </w:rPr>
        <w:t xml:space="preserve">implementations </w:t>
      </w:r>
      <w:r w:rsidR="009849FC" w:rsidRPr="00FA0916">
        <w:rPr>
          <w:rFonts w:ascii="_8… ˛" w:eastAsiaTheme="minorHAnsi" w:hAnsi="_8… ˛" w:cs="_8… ˛"/>
          <w:bCs/>
          <w:color w:val="auto"/>
          <w:lang w:val="en-US"/>
        </w:rPr>
        <w:t xml:space="preserve">enabling the rapid </w:t>
      </w:r>
      <w:r w:rsidR="009849FC" w:rsidRPr="00FA0916">
        <w:rPr>
          <w:rFonts w:ascii="_8… ˛" w:eastAsiaTheme="minorHAnsi" w:hAnsi="_8… ˛" w:cs="_8… ˛"/>
          <w:bCs/>
          <w:color w:val="auto"/>
          <w:lang w:val="en-US"/>
        </w:rPr>
        <w:lastRenderedPageBreak/>
        <w:t>deployment and scaling</w:t>
      </w:r>
      <w:r w:rsidR="009849FC" w:rsidRPr="00FA0916">
        <w:rPr>
          <w:rFonts w:ascii="_8… ˛" w:eastAsiaTheme="minorHAnsi" w:hAnsi="_8… ˛" w:cs="_8… ˛"/>
          <w:bCs/>
        </w:rPr>
        <w:t xml:space="preserve"> of resources across multiple environments</w:t>
      </w:r>
      <w:r w:rsidR="005244D5">
        <w:rPr>
          <w:rFonts w:ascii="_8… ˛" w:eastAsiaTheme="minorHAnsi" w:hAnsi="_8… ˛" w:cs="_8… ˛"/>
          <w:bCs/>
        </w:rPr>
        <w:t xml:space="preserve"> and </w:t>
      </w:r>
      <w:r w:rsidR="009849FC" w:rsidRPr="00FA0916">
        <w:rPr>
          <w:rFonts w:ascii="_8… ˛" w:eastAsiaTheme="minorHAnsi" w:hAnsi="_8… ˛" w:cs="_8… ˛"/>
          <w:bCs/>
        </w:rPr>
        <w:t>a 40</w:t>
      </w:r>
      <w:r w:rsidR="005244D5">
        <w:rPr>
          <w:rFonts w:ascii="_8… ˛" w:eastAsiaTheme="minorHAnsi" w:hAnsi="_8… ˛" w:cs="_8… ˛"/>
          <w:bCs/>
        </w:rPr>
        <w:t xml:space="preserve"> - 50</w:t>
      </w:r>
      <w:r w:rsidR="009849FC" w:rsidRPr="00FA0916">
        <w:rPr>
          <w:rFonts w:ascii="_8… ˛" w:eastAsiaTheme="minorHAnsi" w:hAnsi="_8… ˛" w:cs="_8… ˛"/>
          <w:bCs/>
        </w:rPr>
        <w:t>% increase in deployment efficiency </w:t>
      </w:r>
      <w:r w:rsidR="005244D5">
        <w:rPr>
          <w:rFonts w:ascii="_8… ˛" w:eastAsiaTheme="minorHAnsi" w:hAnsi="_8… ˛" w:cs="_8… ˛"/>
          <w:bCs/>
        </w:rPr>
        <w:t>times.</w:t>
      </w:r>
    </w:p>
    <w:p w14:paraId="4682CC05" w14:textId="2CBC4C6E" w:rsidR="009849FC" w:rsidRPr="009849FC" w:rsidRDefault="009849FC" w:rsidP="009849FC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 w:rsidRPr="009849FC">
        <w:rPr>
          <w:rFonts w:ascii="_8… ˛" w:eastAsiaTheme="minorHAnsi" w:hAnsi="_8… ˛" w:cs="_8… ˛"/>
          <w:bCs/>
          <w:color w:val="auto"/>
          <w:lang w:val="en-US"/>
        </w:rPr>
        <w:t>Delivered a client-facing ERP solution for a leading Canadian mining firm, optimizing backend processes and automating CI/CD pipelines with GitLab and Docker, leading to a 20% improvement in operational efficiency and a 35% reduction in deployment times.</w:t>
      </w:r>
    </w:p>
    <w:p w14:paraId="7CBDEC22" w14:textId="40CF7420" w:rsidR="00346CBB" w:rsidRPr="00554631" w:rsidRDefault="009849FC" w:rsidP="00554631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 w:rsidRPr="009849FC">
        <w:rPr>
          <w:rFonts w:ascii="_8… ˛" w:eastAsiaTheme="minorHAnsi" w:hAnsi="_8… ˛" w:cs="_8… ˛"/>
          <w:bCs/>
          <w:color w:val="auto"/>
          <w:lang w:val="en-US"/>
        </w:rPr>
        <w:t>Served as a ServiceNow SME in Generative AI adoption and Digital Transformation initiatives, successfully driving five high-impact projects that resulted in a significant increase in client satisfaction and a 20% improvement in project delivery timelines.</w:t>
      </w:r>
    </w:p>
    <w:p w14:paraId="5B6B8B18" w14:textId="77777777" w:rsidR="00346CBB" w:rsidRPr="00744A4D" w:rsidRDefault="00346CBB" w:rsidP="00744A4D">
      <w:pPr>
        <w:jc w:val="both"/>
        <w:rPr>
          <w:rFonts w:ascii="_8… ˛" w:eastAsiaTheme="minorHAnsi" w:hAnsi="_8… ˛" w:cs="_8… ˛"/>
          <w:bCs/>
        </w:rPr>
      </w:pPr>
    </w:p>
    <w:p w14:paraId="6667973A" w14:textId="0679300A" w:rsidR="00352836" w:rsidRDefault="00F40FFD" w:rsidP="00352836">
      <w:pPr>
        <w:rPr>
          <w:rFonts w:ascii="_8… ˛" w:eastAsiaTheme="minorHAnsi" w:hAnsi="_8… ˛" w:cs="_8… ˛"/>
          <w:b/>
          <w:bCs/>
        </w:rPr>
      </w:pPr>
      <w:r>
        <w:rPr>
          <w:rFonts w:ascii="_8… ˛" w:eastAsiaTheme="minorHAnsi" w:hAnsi="_8… ˛" w:cs="_8… ˛"/>
          <w:b/>
          <w:bCs/>
        </w:rPr>
        <w:t xml:space="preserve">Sr. </w:t>
      </w:r>
      <w:r w:rsidR="00800D8D">
        <w:rPr>
          <w:rFonts w:ascii="_8… ˛" w:eastAsiaTheme="minorHAnsi" w:hAnsi="_8… ˛" w:cs="_8… ˛"/>
          <w:b/>
          <w:bCs/>
        </w:rPr>
        <w:t>Software</w:t>
      </w:r>
      <w:r w:rsidR="00352836" w:rsidRPr="00A05C63">
        <w:rPr>
          <w:rFonts w:ascii="_8… ˛" w:eastAsiaTheme="minorHAnsi" w:hAnsi="_8… ˛" w:cs="_8… ˛"/>
          <w:b/>
          <w:bCs/>
        </w:rPr>
        <w:t xml:space="preserve"> </w:t>
      </w:r>
      <w:r w:rsidR="00800D8D">
        <w:rPr>
          <w:rFonts w:ascii="_8… ˛" w:eastAsiaTheme="minorHAnsi" w:hAnsi="_8… ˛" w:cs="_8… ˛"/>
          <w:b/>
          <w:bCs/>
        </w:rPr>
        <w:t>Engineer</w:t>
      </w:r>
      <w:r w:rsidR="00352836" w:rsidRPr="00A05C63">
        <w:rPr>
          <w:rFonts w:ascii="_8… ˛" w:eastAsiaTheme="minorHAnsi" w:hAnsi="_8… ˛" w:cs="_8… ˛"/>
          <w:b/>
          <w:bCs/>
        </w:rPr>
        <w:t xml:space="preserve"> </w:t>
      </w:r>
    </w:p>
    <w:p w14:paraId="5D68BF30" w14:textId="7019AC95" w:rsidR="00B2613D" w:rsidRPr="000E2C9C" w:rsidRDefault="00352836" w:rsidP="00352836">
      <w:pPr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</w:pP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Booz Allen Hamilton </w:t>
      </w:r>
      <w:r w:rsidR="003C2534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| 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Norfolk, Virginia</w:t>
      </w:r>
      <w:r w:rsidR="00B63EF1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 | Mar 2020 – May 2022</w:t>
      </w:r>
    </w:p>
    <w:p w14:paraId="4C291AF2" w14:textId="7CA8F80A" w:rsidR="00541A46" w:rsidRPr="00541A46" w:rsidRDefault="00541A46" w:rsidP="00541A46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 w:rsidRPr="00541A46">
        <w:rPr>
          <w:rFonts w:ascii="_8… ˛" w:eastAsiaTheme="minorHAnsi" w:hAnsi="_8… ˛" w:cs="_8… ˛"/>
          <w:bCs/>
          <w:color w:val="auto"/>
          <w:lang w:val="en-US"/>
        </w:rPr>
        <w:t xml:space="preserve">Led the migration and enhancement of the U.S. Army’s Cloud Customer Service Management </w:t>
      </w:r>
      <w:r>
        <w:rPr>
          <w:rFonts w:ascii="_8… ˛" w:eastAsiaTheme="minorHAnsi" w:hAnsi="_8… ˛" w:cs="_8… ˛"/>
          <w:bCs/>
          <w:color w:val="auto"/>
          <w:lang w:val="en-US"/>
        </w:rPr>
        <w:t>S</w:t>
      </w:r>
      <w:r w:rsidRPr="00541A46">
        <w:rPr>
          <w:rFonts w:ascii="_8… ˛" w:eastAsiaTheme="minorHAnsi" w:hAnsi="_8… ˛" w:cs="_8… ˛"/>
          <w:bCs/>
          <w:color w:val="auto"/>
          <w:lang w:val="en-US"/>
        </w:rPr>
        <w:t>ystems to AWS GovCloud, with a focus on Site Reliability Engineering (SRE) and database redundancy, resulting in increased system reliability and reduced downtime by 40%.</w:t>
      </w:r>
    </w:p>
    <w:p w14:paraId="5FFB85C9" w14:textId="77777777" w:rsidR="00541A46" w:rsidRPr="00541A46" w:rsidRDefault="00541A46" w:rsidP="00541A46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 w:rsidRPr="00541A46">
        <w:rPr>
          <w:rFonts w:ascii="_8… ˛" w:eastAsiaTheme="minorHAnsi" w:hAnsi="_8… ˛" w:cs="_8… ˛"/>
          <w:bCs/>
          <w:color w:val="auto"/>
          <w:lang w:val="en-US"/>
        </w:rPr>
        <w:t>Digitized 90% of Defense Intelligence Agency (DIA) HR processes by implementing ServiceNow HR Service Delivery (HRSD) and custom Pro Code solutions, significantly enhancing operational efficiency by 35% and ensuring compliance with federal regulations.</w:t>
      </w:r>
    </w:p>
    <w:p w14:paraId="4F4861FC" w14:textId="3A17D0D7" w:rsidR="00541A46" w:rsidRPr="00541A46" w:rsidRDefault="00541A46" w:rsidP="00541A46">
      <w:pPr>
        <w:pStyle w:val="ListParagraph"/>
        <w:numPr>
          <w:ilvl w:val="0"/>
          <w:numId w:val="33"/>
        </w:numPr>
        <w:rPr>
          <w:rFonts w:ascii="_8… ˛" w:eastAsiaTheme="minorHAnsi" w:hAnsi="_8… ˛" w:cs="_8… ˛"/>
          <w:bCs/>
          <w:color w:val="auto"/>
          <w:lang w:val="en-US"/>
        </w:rPr>
      </w:pPr>
      <w:r w:rsidRPr="00541A46">
        <w:rPr>
          <w:rFonts w:ascii="_8… ˛" w:eastAsiaTheme="minorHAnsi" w:hAnsi="_8… ˛" w:cs="_8… ˛"/>
          <w:bCs/>
          <w:color w:val="auto"/>
          <w:lang w:val="en-US"/>
        </w:rPr>
        <w:t>Automated NAVSEA ITSM and ITAM processes leveraging ServiceNow’s capabilities, leading to a 20% improvement in service delivery and asset management, reducing asset tracking time by 50%.</w:t>
      </w:r>
    </w:p>
    <w:p w14:paraId="60605680" w14:textId="77777777" w:rsidR="009D3470" w:rsidRPr="00541A46" w:rsidRDefault="009D3470" w:rsidP="00541A46">
      <w:pPr>
        <w:rPr>
          <w:rFonts w:ascii="_8… ˛" w:eastAsiaTheme="minorHAnsi" w:hAnsi="_8… ˛" w:cs="_8… ˛"/>
          <w:bCs/>
        </w:rPr>
      </w:pPr>
    </w:p>
    <w:p w14:paraId="707B1791" w14:textId="1B295CF3" w:rsidR="00A05C63" w:rsidRDefault="00A05C63" w:rsidP="00A05C63">
      <w:pPr>
        <w:rPr>
          <w:rFonts w:ascii="_8… ˛" w:eastAsiaTheme="minorHAnsi" w:hAnsi="_8… ˛" w:cs="_8… ˛"/>
          <w:b/>
          <w:bCs/>
        </w:rPr>
      </w:pPr>
      <w:r w:rsidRPr="00A05C63">
        <w:rPr>
          <w:rFonts w:ascii="_8… ˛" w:eastAsiaTheme="minorHAnsi" w:hAnsi="_8… ˛" w:cs="_8… ˛"/>
          <w:b/>
          <w:bCs/>
        </w:rPr>
        <w:t xml:space="preserve">Application Developer </w:t>
      </w:r>
    </w:p>
    <w:p w14:paraId="1EC4F115" w14:textId="0C25E1F1" w:rsidR="00514FE2" w:rsidRDefault="007419D1" w:rsidP="00A05C63">
      <w:pPr>
        <w:rPr>
          <w:rFonts w:ascii="_8… ˛" w:eastAsiaTheme="minorHAnsi" w:hAnsi="_8… ˛" w:cs="_8… ˛"/>
          <w:b/>
          <w:bCs/>
        </w:rPr>
      </w:pPr>
      <w:r>
        <w:rPr>
          <w:rFonts w:ascii="_8… ˛" w:eastAsiaTheme="minorHAnsi" w:hAnsi="_8… ˛" w:cs="_8… ˛"/>
          <w:b/>
          <w:bCs/>
        </w:rPr>
        <w:t xml:space="preserve">HIRE VIA TEMP AGENCY - </w:t>
      </w:r>
      <w:r w:rsidR="00514FE2" w:rsidRPr="00514FE2">
        <w:rPr>
          <w:rFonts w:ascii="_8… ˛" w:eastAsiaTheme="minorHAnsi" w:hAnsi="_8… ˛" w:cs="_8… ˛"/>
          <w:b/>
          <w:bCs/>
        </w:rPr>
        <w:t>SUPER SYSTEMS INC</w:t>
      </w:r>
      <w:r w:rsidR="00514FE2">
        <w:rPr>
          <w:rFonts w:ascii="_8… ˛" w:eastAsiaTheme="minorHAnsi" w:hAnsi="_8… ˛" w:cs="_8… ˛"/>
          <w:b/>
          <w:bCs/>
        </w:rPr>
        <w:t>.</w:t>
      </w:r>
      <w:r w:rsidRPr="00514FE2">
        <w:rPr>
          <w:rFonts w:ascii="_8… ˛" w:eastAsiaTheme="minorHAnsi" w:hAnsi="_8… ˛" w:cs="_8… ˛"/>
          <w:b/>
          <w:bCs/>
        </w:rPr>
        <w:t xml:space="preserve"> |</w:t>
      </w:r>
      <w:r>
        <w:rPr>
          <w:rFonts w:ascii="_8… ˛" w:eastAsiaTheme="minorHAnsi" w:hAnsi="_8… ˛" w:cs="_8… ˛"/>
          <w:b/>
          <w:bCs/>
        </w:rPr>
        <w:t xml:space="preserve"> A</w:t>
      </w:r>
      <w:r w:rsidR="00CB50EA">
        <w:rPr>
          <w:rFonts w:ascii="_8… ˛" w:eastAsiaTheme="minorHAnsi" w:hAnsi="_8… ˛" w:cs="_8… ˛"/>
          <w:b/>
          <w:bCs/>
        </w:rPr>
        <w:t>ug</w:t>
      </w:r>
      <w:r w:rsidRPr="00514FE2">
        <w:rPr>
          <w:rFonts w:ascii="_8… ˛" w:eastAsiaTheme="minorHAnsi" w:hAnsi="_8… ˛" w:cs="_8… ˛"/>
          <w:b/>
          <w:bCs/>
        </w:rPr>
        <w:t xml:space="preserve"> 2019 </w:t>
      </w:r>
      <w:r>
        <w:rPr>
          <w:rFonts w:ascii="_8… ˛" w:eastAsiaTheme="minorHAnsi" w:hAnsi="_8… ˛" w:cs="_8… ˛"/>
          <w:b/>
          <w:bCs/>
        </w:rPr>
        <w:t>–</w:t>
      </w:r>
      <w:r w:rsidRPr="00514FE2">
        <w:rPr>
          <w:rFonts w:ascii="_8… ˛" w:eastAsiaTheme="minorHAnsi" w:hAnsi="_8… ˛" w:cs="_8… ˛"/>
          <w:b/>
          <w:bCs/>
        </w:rPr>
        <w:t xml:space="preserve"> </w:t>
      </w:r>
      <w:r w:rsidR="00CB50EA">
        <w:rPr>
          <w:rFonts w:ascii="_8… ˛" w:eastAsiaTheme="minorHAnsi" w:hAnsi="_8… ˛" w:cs="_8… ˛"/>
          <w:b/>
          <w:bCs/>
        </w:rPr>
        <w:t>Nov</w:t>
      </w:r>
      <w:r>
        <w:rPr>
          <w:rFonts w:ascii="_8… ˛" w:eastAsiaTheme="minorHAnsi" w:hAnsi="_8… ˛" w:cs="_8… ˛"/>
          <w:b/>
          <w:bCs/>
        </w:rPr>
        <w:t xml:space="preserve"> </w:t>
      </w:r>
      <w:r w:rsidRPr="00514FE2">
        <w:rPr>
          <w:rFonts w:ascii="_8… ˛" w:eastAsiaTheme="minorHAnsi" w:hAnsi="_8… ˛" w:cs="_8… ˛"/>
          <w:b/>
          <w:bCs/>
        </w:rPr>
        <w:t>2019</w:t>
      </w:r>
    </w:p>
    <w:p w14:paraId="240B1721" w14:textId="5A27EB87" w:rsidR="00A05C63" w:rsidRPr="004D7B37" w:rsidRDefault="00A05C63" w:rsidP="00A05C63">
      <w:pPr>
        <w:rPr>
          <w:rFonts w:ascii="_8… ˛" w:eastAsiaTheme="minorHAnsi" w:hAnsi="_8… ˛" w:cs="_8… ˛"/>
          <w:b/>
          <w:bCs/>
          <w:color w:val="FFFFFF" w:themeColor="background1"/>
        </w:rPr>
      </w:pP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Imagine One Technolo</w:t>
      </w:r>
      <w:r w:rsidR="004D7B37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gy </w:t>
      </w:r>
      <w:r w:rsidR="003C2534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| 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Norfolk, Virginia </w:t>
      </w:r>
      <w:r w:rsidR="00B63EF1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| </w:t>
      </w:r>
      <w:r w:rsidR="001D4CD2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Nov </w:t>
      </w:r>
      <w:r w:rsidR="00B63EF1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2019 - Mar 2020</w:t>
      </w:r>
    </w:p>
    <w:p w14:paraId="29986ACE" w14:textId="0AF7027F" w:rsidR="005C181A" w:rsidRDefault="005C181A" w:rsidP="002D083E">
      <w:pPr>
        <w:pStyle w:val="ListParagraph"/>
        <w:numPr>
          <w:ilvl w:val="0"/>
          <w:numId w:val="33"/>
        </w:numPr>
        <w:spacing w:line="240" w:lineRule="auto"/>
        <w:rPr>
          <w:rFonts w:ascii="_8… ˛" w:eastAsiaTheme="minorHAnsi" w:hAnsi="_8… ˛" w:cs="_8… ˛"/>
          <w:bCs/>
          <w:color w:val="auto"/>
          <w:lang w:val="en-US"/>
        </w:rPr>
      </w:pPr>
      <w:r w:rsidRPr="005C181A">
        <w:rPr>
          <w:rFonts w:ascii="_8… ˛" w:eastAsiaTheme="minorHAnsi" w:hAnsi="_8… ˛" w:cs="_8… ˛"/>
          <w:bCs/>
          <w:color w:val="auto"/>
          <w:lang w:val="en-US"/>
        </w:rPr>
        <w:t>Enhanced the ServiceNow ITSM deployment for NAVSEA by implementing customizations, integrations</w:t>
      </w:r>
      <w:r w:rsidR="00F9576D">
        <w:rPr>
          <w:rFonts w:ascii="_8… ˛" w:eastAsiaTheme="minorHAnsi" w:hAnsi="_8… ˛" w:cs="_8… ˛"/>
          <w:bCs/>
          <w:color w:val="auto"/>
          <w:lang w:val="en-US"/>
        </w:rPr>
        <w:t xml:space="preserve"> </w:t>
      </w:r>
      <w:r w:rsidRPr="005C181A">
        <w:rPr>
          <w:rFonts w:ascii="_8… ˛" w:eastAsiaTheme="minorHAnsi" w:hAnsi="_8… ˛" w:cs="_8… ˛"/>
          <w:bCs/>
          <w:color w:val="auto"/>
          <w:lang w:val="en-US"/>
        </w:rPr>
        <w:t>resulting in improved service efficiency and faster issue resolution times by 25%.</w:t>
      </w:r>
    </w:p>
    <w:p w14:paraId="22CEBAEE" w14:textId="77777777" w:rsidR="00FA627B" w:rsidRPr="00C9467C" w:rsidRDefault="00FA627B" w:rsidP="00C9467C">
      <w:pPr>
        <w:jc w:val="both"/>
        <w:rPr>
          <w:rFonts w:ascii="_8… ˛" w:eastAsiaTheme="minorHAnsi" w:hAnsi="_8… ˛" w:cs="_8… ˛"/>
          <w:bCs/>
        </w:rPr>
      </w:pPr>
    </w:p>
    <w:p w14:paraId="5D188F4D" w14:textId="6947940D" w:rsidR="00CB395F" w:rsidRPr="0099544B" w:rsidRDefault="00EC444F" w:rsidP="00CB395F">
      <w:pPr>
        <w:rPr>
          <w:rFonts w:ascii="_8… ˛" w:eastAsiaTheme="minorHAnsi" w:hAnsi="_8… ˛" w:cs="_8… ˛"/>
          <w:b/>
          <w:bCs/>
        </w:rPr>
      </w:pPr>
      <w:r>
        <w:rPr>
          <w:rFonts w:ascii="_8… ˛" w:eastAsiaTheme="minorHAnsi" w:hAnsi="_8… ˛" w:cs="_8… ˛"/>
          <w:b/>
          <w:bCs/>
        </w:rPr>
        <w:t>Aviation</w:t>
      </w:r>
      <w:r w:rsidR="00CB395F" w:rsidRPr="0099544B">
        <w:rPr>
          <w:rFonts w:ascii="_8… ˛" w:eastAsiaTheme="minorHAnsi" w:hAnsi="_8… ˛" w:cs="_8… ˛"/>
          <w:b/>
          <w:bCs/>
        </w:rPr>
        <w:t xml:space="preserve"> Technician </w:t>
      </w:r>
    </w:p>
    <w:p w14:paraId="123E53E5" w14:textId="506C26D2" w:rsidR="00CB395F" w:rsidRPr="004D7B37" w:rsidRDefault="00CB395F" w:rsidP="00CB395F">
      <w:pPr>
        <w:rPr>
          <w:rFonts w:ascii="_8… ˛" w:eastAsiaTheme="minorHAnsi" w:hAnsi="_8… ˛" w:cs="_8… ˛"/>
          <w:bCs/>
          <w:color w:val="FFFFFF" w:themeColor="background1"/>
        </w:rPr>
      </w:pP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US Navy </w:t>
      </w:r>
      <w:r w:rsidR="004D7B37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– 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F</w:t>
      </w:r>
      <w:r w:rsidR="004D7B37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RCMA | 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Norfolk, V</w:t>
      </w:r>
      <w:r w:rsidR="004D7B37"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irginia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. | </w:t>
      </w:r>
      <w:r w:rsidR="00D465E3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S</w:t>
      </w:r>
      <w:r w:rsidR="00662907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ep</w:t>
      </w:r>
      <w:r w:rsidR="00D465E3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 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2015 – </w:t>
      </w:r>
      <w:r w:rsidR="00D465E3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S</w:t>
      </w:r>
      <w:r w:rsidR="00662907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ep</w:t>
      </w:r>
      <w:r w:rsidR="00D465E3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 xml:space="preserve"> </w:t>
      </w:r>
      <w:r w:rsidRPr="000E2C9C">
        <w:rPr>
          <w:rFonts w:ascii="_8… ˛" w:eastAsiaTheme="minorHAnsi" w:hAnsi="_8… ˛" w:cs="_8… ˛"/>
          <w:b/>
          <w:bCs/>
          <w:color w:val="FFFFFF" w:themeColor="background1"/>
          <w:highlight w:val="black"/>
        </w:rPr>
        <w:t>2019</w:t>
      </w:r>
    </w:p>
    <w:p w14:paraId="636C926F" w14:textId="058251B4" w:rsidR="005C181A" w:rsidRPr="0099544B" w:rsidRDefault="005C181A" w:rsidP="002D083E">
      <w:pPr>
        <w:pStyle w:val="ListParagraph"/>
        <w:numPr>
          <w:ilvl w:val="0"/>
          <w:numId w:val="33"/>
        </w:numPr>
        <w:spacing w:line="240" w:lineRule="auto"/>
        <w:rPr>
          <w:rFonts w:ascii="_8… ˛" w:eastAsiaTheme="minorHAnsi" w:hAnsi="_8… ˛" w:cs="_8… ˛"/>
          <w:bCs/>
          <w:color w:val="auto"/>
          <w:lang w:val="en-US"/>
        </w:rPr>
      </w:pPr>
      <w:r w:rsidRPr="005C181A">
        <w:rPr>
          <w:rFonts w:ascii="_8… ˛" w:eastAsiaTheme="minorHAnsi" w:hAnsi="_8… ˛" w:cs="_8… ˛"/>
          <w:bCs/>
          <w:color w:val="auto"/>
          <w:lang w:val="en-US"/>
        </w:rPr>
        <w:t>Conducted intermediate-level repair and calibration of avionics systems, resulting in a 98.8% readiness rate and a 100% improvement in team efficiency.</w:t>
      </w:r>
    </w:p>
    <w:p w14:paraId="4DB46E8F" w14:textId="77777777" w:rsidR="0024288B" w:rsidRPr="006F5F57" w:rsidRDefault="0024288B" w:rsidP="006F5F57">
      <w:pPr>
        <w:jc w:val="both"/>
        <w:rPr>
          <w:rFonts w:ascii="_8… ˛" w:eastAsiaTheme="minorHAnsi" w:hAnsi="_8… ˛" w:cs="_8… ˛"/>
          <w:b/>
          <w:bCs/>
        </w:rPr>
      </w:pPr>
    </w:p>
    <w:p w14:paraId="12ADA836" w14:textId="77777777" w:rsidR="00CB395F" w:rsidRDefault="00CB395F" w:rsidP="00CB395F">
      <w:pPr>
        <w:pStyle w:val="SectionHeading"/>
        <w:pBdr>
          <w:bottom w:val="single" w:sz="8" w:space="1" w:color="D9D9D9" w:themeColor="background1" w:themeShade="D9"/>
        </w:pBdr>
        <w:spacing w:line="240" w:lineRule="auto"/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</w:pPr>
      <w:r w:rsidRPr="0099544B"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  <w:t>Education</w:t>
      </w:r>
      <w:r>
        <w:rPr>
          <w:rFonts w:asciiTheme="minorHAnsi" w:hAnsiTheme="minorHAnsi" w:cstheme="minorHAnsi"/>
          <w:b w:val="0"/>
          <w:caps w:val="0"/>
          <w:color w:val="auto"/>
          <w:sz w:val="28"/>
          <w:szCs w:val="28"/>
        </w:rPr>
        <w:t xml:space="preserve"> &amp; Certification</w:t>
      </w:r>
    </w:p>
    <w:p w14:paraId="07E87C25" w14:textId="0AA02B6B" w:rsidR="00CB395F" w:rsidRPr="0099544B" w:rsidRDefault="00CB395F" w:rsidP="00CB395F">
      <w:pPr>
        <w:rPr>
          <w:rFonts w:ascii="_8… ˛" w:eastAsiaTheme="minorHAnsi" w:hAnsi="_8… ˛" w:cs="_8… ˛"/>
          <w:b/>
          <w:bCs/>
        </w:rPr>
      </w:pPr>
      <w:r w:rsidRPr="0099544B">
        <w:rPr>
          <w:rFonts w:ascii="_8… ˛" w:eastAsiaTheme="minorHAnsi" w:hAnsi="_8… ˛" w:cs="_8… ˛"/>
          <w:b/>
          <w:bCs/>
        </w:rPr>
        <w:t xml:space="preserve">MS Degree in Software Development. </w:t>
      </w:r>
    </w:p>
    <w:p w14:paraId="7CEF49F1" w14:textId="2D284C45" w:rsidR="00CB395F" w:rsidRPr="00F5036A" w:rsidRDefault="00CB395F" w:rsidP="00CB395F">
      <w:pPr>
        <w:rPr>
          <w:rFonts w:ascii="_8… ˛" w:eastAsiaTheme="minorHAnsi" w:hAnsi="_8… ˛" w:cs="_8… ˛"/>
          <w:color w:val="000000" w:themeColor="text1"/>
        </w:rPr>
      </w:pPr>
      <w:r w:rsidRPr="00F5036A">
        <w:rPr>
          <w:rFonts w:ascii="_8… ˛" w:eastAsiaTheme="minorHAnsi" w:hAnsi="_8… ˛" w:cs="_8… ˛"/>
          <w:color w:val="000000" w:themeColor="text1"/>
        </w:rPr>
        <w:t xml:space="preserve">Boston University, Metropolitan College, Boston, MA.  | </w:t>
      </w:r>
      <w:r w:rsidR="000F569E" w:rsidRPr="00F5036A">
        <w:rPr>
          <w:rFonts w:ascii="_8… ˛" w:eastAsiaTheme="minorHAnsi" w:hAnsi="_8… ˛" w:cs="_8… ˛"/>
          <w:color w:val="000000" w:themeColor="text1"/>
        </w:rPr>
        <w:t>Completed</w:t>
      </w:r>
      <w:r w:rsidRPr="00F5036A">
        <w:rPr>
          <w:rFonts w:ascii="_8… ˛" w:eastAsiaTheme="minorHAnsi" w:hAnsi="_8… ˛" w:cs="_8… ˛"/>
          <w:color w:val="000000" w:themeColor="text1"/>
        </w:rPr>
        <w:t xml:space="preserve"> – Aug 2020 </w:t>
      </w:r>
    </w:p>
    <w:p w14:paraId="02F48CBA" w14:textId="09713AD0" w:rsidR="00CB395F" w:rsidRPr="0099544B" w:rsidRDefault="00CB395F" w:rsidP="00CB395F">
      <w:pPr>
        <w:rPr>
          <w:rFonts w:ascii="_8… ˛" w:eastAsiaTheme="minorHAnsi" w:hAnsi="_8… ˛" w:cs="_8… ˛"/>
          <w:b/>
          <w:bCs/>
        </w:rPr>
      </w:pPr>
      <w:r w:rsidRPr="0099544B">
        <w:rPr>
          <w:rFonts w:ascii="_8… ˛" w:eastAsiaTheme="minorHAnsi" w:hAnsi="_8… ˛" w:cs="_8… ˛"/>
          <w:b/>
          <w:bCs/>
        </w:rPr>
        <w:t xml:space="preserve">BS Degree in Geological Engineering. </w:t>
      </w:r>
    </w:p>
    <w:p w14:paraId="7AC77DE1" w14:textId="619A2144" w:rsidR="00CB395F" w:rsidRPr="00F5036A" w:rsidRDefault="00CB395F" w:rsidP="00CB395F">
      <w:pPr>
        <w:rPr>
          <w:rFonts w:ascii="_8… ˛" w:eastAsiaTheme="minorHAnsi" w:hAnsi="_8… ˛" w:cs="_8… ˛"/>
        </w:rPr>
      </w:pPr>
      <w:r w:rsidRPr="00F5036A">
        <w:rPr>
          <w:rFonts w:ascii="_8… ˛" w:eastAsiaTheme="minorHAnsi" w:hAnsi="_8… ˛" w:cs="_8… ˛"/>
        </w:rPr>
        <w:t xml:space="preserve">University of Mines and Technology, Tarkwa, Ghana.  | </w:t>
      </w:r>
      <w:r w:rsidR="000F569E" w:rsidRPr="00F5036A">
        <w:rPr>
          <w:rFonts w:ascii="_8… ˛" w:eastAsiaTheme="minorHAnsi" w:hAnsi="_8… ˛" w:cs="_8… ˛"/>
        </w:rPr>
        <w:t>Completed – May 2007</w:t>
      </w:r>
    </w:p>
    <w:p w14:paraId="7E42835E" w14:textId="77777777" w:rsidR="008241E7" w:rsidRDefault="008241E7" w:rsidP="004D7B37">
      <w:pPr>
        <w:rPr>
          <w:rFonts w:ascii="_8… ˛" w:eastAsiaTheme="minorHAnsi" w:hAnsi="_8… ˛" w:cs="_8… ˛"/>
          <w:b/>
          <w:bCs/>
          <w:color w:val="FFFFFF" w:themeColor="background1"/>
          <w:sz w:val="11"/>
          <w:szCs w:val="11"/>
          <w:highlight w:val="lightGray"/>
        </w:rPr>
      </w:pPr>
    </w:p>
    <w:p w14:paraId="5CE3635B" w14:textId="77777777" w:rsidR="00B7415C" w:rsidRDefault="00B7415C" w:rsidP="00B7415C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  <w:sectPr w:rsidR="00B7415C" w:rsidSect="00B01320">
          <w:headerReference w:type="first" r:id="rId11"/>
          <w:type w:val="continuous"/>
          <w:pgSz w:w="12240" w:h="15840"/>
          <w:pgMar w:top="720" w:right="720" w:bottom="720" w:left="720" w:header="0" w:footer="144" w:gutter="0"/>
          <w:cols w:space="720"/>
          <w:titlePg/>
          <w:docGrid w:linePitch="360"/>
        </w:sectPr>
      </w:pPr>
    </w:p>
    <w:p w14:paraId="14F34291" w14:textId="77777777" w:rsidR="00B7415C" w:rsidRPr="000E2C9C" w:rsidRDefault="00B7415C" w:rsidP="00B7415C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  <w:r w:rsidRPr="00DF7B52">
        <w:rPr>
          <w:rFonts w:ascii="_8… ˛" w:eastAsiaTheme="minorHAnsi" w:hAnsi="_8… ˛" w:cs="_8… ˛"/>
          <w:bCs/>
          <w:color w:val="auto"/>
          <w:lang w:val="en-US"/>
        </w:rPr>
        <w:t>AWS Certified Architec</w:t>
      </w:r>
      <w:r>
        <w:rPr>
          <w:rFonts w:ascii="_8… ˛" w:eastAsiaTheme="minorHAnsi" w:hAnsi="_8… ˛" w:cs="_8… ˛"/>
          <w:bCs/>
          <w:color w:val="auto"/>
          <w:lang w:val="en-US"/>
        </w:rPr>
        <w:t xml:space="preserve">t </w:t>
      </w:r>
      <w:r w:rsidRPr="000E2C9C">
        <w:rPr>
          <w:rFonts w:ascii="_8… ˛" w:eastAsiaTheme="minorHAnsi" w:hAnsi="_8… ˛" w:cs="_8… ˛"/>
          <w:bCs/>
          <w:color w:val="auto"/>
          <w:lang w:val="en-US"/>
        </w:rPr>
        <w:t>Associate</w:t>
      </w:r>
    </w:p>
    <w:p w14:paraId="534D708B" w14:textId="77777777" w:rsidR="00B7415C" w:rsidRPr="00DF7B52" w:rsidRDefault="00B7415C" w:rsidP="00B7415C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  <w:r w:rsidRPr="00DF7B52">
        <w:rPr>
          <w:rFonts w:ascii="_8… ˛" w:eastAsiaTheme="minorHAnsi" w:hAnsi="_8… ˛" w:cs="_8… ˛"/>
          <w:bCs/>
          <w:color w:val="auto"/>
          <w:lang w:val="en-US"/>
        </w:rPr>
        <w:t>AWS Certified Developer Associate</w:t>
      </w:r>
    </w:p>
    <w:p w14:paraId="3D420F5F" w14:textId="64B5574B" w:rsidR="00B7415C" w:rsidRPr="008241E7" w:rsidRDefault="00B7415C" w:rsidP="004D7B37">
      <w:pPr>
        <w:rPr>
          <w:rFonts w:ascii="_8… ˛" w:eastAsiaTheme="minorHAnsi" w:hAnsi="_8… ˛" w:cs="_8… ˛"/>
          <w:b/>
          <w:bCs/>
          <w:color w:val="FFFFFF" w:themeColor="background1"/>
          <w:sz w:val="11"/>
          <w:szCs w:val="11"/>
          <w:highlight w:val="lightGray"/>
        </w:rPr>
        <w:sectPr w:rsidR="00B7415C" w:rsidRPr="008241E7" w:rsidSect="00B7415C">
          <w:type w:val="continuous"/>
          <w:pgSz w:w="12240" w:h="15840"/>
          <w:pgMar w:top="1440" w:right="1440" w:bottom="1440" w:left="1440" w:header="0" w:footer="720" w:gutter="0"/>
          <w:cols w:num="2" w:space="720"/>
          <w:titlePg/>
          <w:docGrid w:linePitch="360"/>
        </w:sectPr>
      </w:pPr>
    </w:p>
    <w:p w14:paraId="1FA1E811" w14:textId="6AD0F870" w:rsidR="00B7415C" w:rsidRPr="00B7415C" w:rsidRDefault="00B7415C" w:rsidP="00B7415C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  <w:r>
        <w:t>HashiCorp Certified Terraform Associate</w:t>
      </w:r>
    </w:p>
    <w:p w14:paraId="6E2C40DD" w14:textId="672EF49F" w:rsidR="00B7415C" w:rsidRDefault="00B7415C" w:rsidP="00F51C9D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  <w:r w:rsidRPr="00DF7B52">
        <w:rPr>
          <w:rFonts w:ascii="_8… ˛" w:eastAsiaTheme="minorHAnsi" w:hAnsi="_8… ˛" w:cs="_8… ˛"/>
          <w:bCs/>
          <w:color w:val="auto"/>
          <w:lang w:val="en-US"/>
        </w:rPr>
        <w:t xml:space="preserve">ServiceNow CMDB </w:t>
      </w:r>
      <w:r w:rsidR="00963D73">
        <w:rPr>
          <w:rFonts w:ascii="_8… ˛" w:eastAsiaTheme="minorHAnsi" w:hAnsi="_8… ˛" w:cs="_8… ˛"/>
          <w:bCs/>
          <w:color w:val="auto"/>
          <w:lang w:val="en-US"/>
        </w:rPr>
        <w:t>M</w:t>
      </w:r>
      <w:r w:rsidRPr="00DF7B52">
        <w:rPr>
          <w:rFonts w:ascii="_8… ˛" w:eastAsiaTheme="minorHAnsi" w:hAnsi="_8… ˛" w:cs="_8… ˛"/>
          <w:bCs/>
          <w:color w:val="auto"/>
          <w:lang w:val="en-US"/>
        </w:rPr>
        <w:t xml:space="preserve">icro </w:t>
      </w:r>
      <w:r w:rsidR="00963D73">
        <w:rPr>
          <w:rFonts w:ascii="_8… ˛" w:eastAsiaTheme="minorHAnsi" w:hAnsi="_8… ˛" w:cs="_8… ˛"/>
          <w:bCs/>
          <w:color w:val="auto"/>
          <w:lang w:val="en-US"/>
        </w:rPr>
        <w:t>C</w:t>
      </w:r>
      <w:r w:rsidRPr="00DF7B52">
        <w:rPr>
          <w:rFonts w:ascii="_8… ˛" w:eastAsiaTheme="minorHAnsi" w:hAnsi="_8… ˛" w:cs="_8… ˛"/>
          <w:bCs/>
          <w:color w:val="auto"/>
          <w:lang w:val="en-US"/>
        </w:rPr>
        <w:t>ertification</w:t>
      </w:r>
    </w:p>
    <w:p w14:paraId="444C2C39" w14:textId="294071BD" w:rsidR="001F02C2" w:rsidRPr="001F02C2" w:rsidRDefault="001F02C2" w:rsidP="001F02C2">
      <w:pPr>
        <w:pStyle w:val="ListParagraph"/>
        <w:numPr>
          <w:ilvl w:val="0"/>
          <w:numId w:val="33"/>
        </w:numPr>
        <w:jc w:val="both"/>
        <w:rPr>
          <w:rFonts w:ascii="_8… ˛" w:eastAsiaTheme="minorHAnsi" w:hAnsi="_8… ˛" w:cs="_8… ˛"/>
          <w:bCs/>
        </w:rPr>
      </w:pPr>
      <w:r w:rsidRPr="001F02C2">
        <w:rPr>
          <w:rFonts w:ascii="_8… ˛" w:eastAsiaTheme="minorHAnsi" w:hAnsi="_8… ˛" w:cs="_8… ˛"/>
          <w:bCs/>
        </w:rPr>
        <w:t>Micro-Certification</w:t>
      </w:r>
      <w:r w:rsidR="005162CF">
        <w:rPr>
          <w:rFonts w:ascii="_8… ˛" w:eastAsiaTheme="minorHAnsi" w:hAnsi="_8… ˛" w:cs="_8… ˛"/>
          <w:bCs/>
        </w:rPr>
        <w:t xml:space="preserve"> </w:t>
      </w:r>
      <w:r>
        <w:rPr>
          <w:rFonts w:ascii="_8… ˛" w:eastAsiaTheme="minorHAnsi" w:hAnsi="_8… ˛" w:cs="_8… ˛"/>
          <w:bCs/>
        </w:rPr>
        <w:t>–</w:t>
      </w:r>
      <w:r w:rsidRPr="001F02C2">
        <w:rPr>
          <w:rFonts w:ascii="_8… ˛" w:eastAsiaTheme="minorHAnsi" w:hAnsi="_8… ˛" w:cs="_8… ˛"/>
          <w:bCs/>
        </w:rPr>
        <w:t xml:space="preserve"> CSM</w:t>
      </w:r>
      <w:r>
        <w:rPr>
          <w:rFonts w:ascii="_8… ˛" w:eastAsiaTheme="minorHAnsi" w:hAnsi="_8… ˛" w:cs="_8… ˛"/>
          <w:bCs/>
        </w:rPr>
        <w:t xml:space="preserve"> </w:t>
      </w:r>
      <w:r w:rsidRPr="001F02C2">
        <w:rPr>
          <w:rFonts w:ascii="_8… ˛" w:eastAsiaTheme="minorHAnsi" w:hAnsi="_8… ˛" w:cs="_8… ˛"/>
          <w:bCs/>
        </w:rPr>
        <w:t>with Service Management for Implementers</w:t>
      </w:r>
    </w:p>
    <w:p w14:paraId="6531D884" w14:textId="693BB539" w:rsidR="001F02C2" w:rsidRPr="001F02C2" w:rsidRDefault="001F02C2" w:rsidP="001F02C2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  <w:r w:rsidRPr="001D4CD2">
        <w:rPr>
          <w:rFonts w:ascii="_8… ˛" w:eastAsiaTheme="minorHAnsi" w:hAnsi="_8… ˛" w:cs="_8… ˛"/>
          <w:bCs/>
          <w:color w:val="auto"/>
          <w:lang w:val="en-US"/>
        </w:rPr>
        <w:t>Micro-Certification - Service Portal</w:t>
      </w:r>
    </w:p>
    <w:p w14:paraId="4382042A" w14:textId="77777777" w:rsidR="001F02C2" w:rsidRDefault="001F02C2" w:rsidP="001F02C2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  <w:r w:rsidRPr="00DF7B52">
        <w:rPr>
          <w:rFonts w:ascii="_8… ˛" w:eastAsiaTheme="minorHAnsi" w:hAnsi="_8… ˛" w:cs="_8… ˛"/>
          <w:bCs/>
          <w:color w:val="auto"/>
          <w:lang w:val="en-US"/>
        </w:rPr>
        <w:t>CompTIA Security+ Certification</w:t>
      </w:r>
    </w:p>
    <w:p w14:paraId="422C079B" w14:textId="77777777" w:rsidR="001F02C2" w:rsidRPr="001F02C2" w:rsidRDefault="00B7415C" w:rsidP="001F02C2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  <w:r w:rsidRPr="001F02C2">
        <w:rPr>
          <w:rFonts w:ascii="_8… ˛" w:eastAsiaTheme="minorHAnsi" w:hAnsi="_8… ˛" w:cs="_8… ˛"/>
          <w:bCs/>
        </w:rPr>
        <w:t>ServiceNow CSA Certification</w:t>
      </w:r>
    </w:p>
    <w:p w14:paraId="330C1628" w14:textId="782BB351" w:rsidR="00B7415C" w:rsidRPr="001F02C2" w:rsidRDefault="00B7415C" w:rsidP="001D4CD2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_8… ˛" w:eastAsiaTheme="minorHAnsi" w:hAnsi="_8… ˛" w:cs="_8… ˛"/>
          <w:bCs/>
          <w:color w:val="auto"/>
          <w:lang w:val="en-US"/>
        </w:rPr>
        <w:sectPr w:rsidR="00B7415C" w:rsidRPr="001F02C2" w:rsidSect="000E2C9C">
          <w:type w:val="continuous"/>
          <w:pgSz w:w="12240" w:h="15840"/>
          <w:pgMar w:top="1440" w:right="1440" w:bottom="1440" w:left="1440" w:header="0" w:footer="720" w:gutter="0"/>
          <w:cols w:num="2" w:space="720"/>
          <w:titlePg/>
          <w:docGrid w:linePitch="360"/>
        </w:sectPr>
      </w:pPr>
    </w:p>
    <w:p w14:paraId="6AE2428D" w14:textId="77777777" w:rsidR="000E2C9C" w:rsidRPr="001F02C2" w:rsidRDefault="000E2C9C" w:rsidP="001F02C2">
      <w:pPr>
        <w:jc w:val="both"/>
        <w:rPr>
          <w:rFonts w:ascii="_8… ˛" w:eastAsiaTheme="minorHAnsi" w:hAnsi="_8… ˛" w:cs="_8… ˛"/>
          <w:bCs/>
        </w:rPr>
        <w:sectPr w:rsidR="000E2C9C" w:rsidRPr="001F02C2" w:rsidSect="000E2C9C">
          <w:type w:val="continuous"/>
          <w:pgSz w:w="12240" w:h="15840"/>
          <w:pgMar w:top="1440" w:right="1440" w:bottom="1440" w:left="1440" w:header="0" w:footer="720" w:gutter="0"/>
          <w:cols w:num="2" w:space="720"/>
          <w:titlePg/>
          <w:docGrid w:linePitch="360"/>
        </w:sectPr>
      </w:pPr>
    </w:p>
    <w:p w14:paraId="3ADF7625" w14:textId="77777777" w:rsidR="001D4CD2" w:rsidRDefault="001D4CD2" w:rsidP="00B01320">
      <w:pPr>
        <w:pStyle w:val="ListParagraph"/>
        <w:spacing w:line="240" w:lineRule="auto"/>
        <w:ind w:left="360"/>
        <w:jc w:val="both"/>
        <w:rPr>
          <w:rFonts w:ascii="_8… ˛" w:eastAsiaTheme="minorHAnsi" w:hAnsi="_8… ˛" w:cs="_8… ˛"/>
          <w:bCs/>
          <w:color w:val="auto"/>
          <w:lang w:val="en-US"/>
        </w:rPr>
      </w:pPr>
    </w:p>
    <w:p w14:paraId="37E04D8E" w14:textId="29141F34" w:rsidR="00B01320" w:rsidRPr="00B01320" w:rsidRDefault="00B01320" w:rsidP="00B01320">
      <w:pPr>
        <w:rPr>
          <w:rFonts w:eastAsiaTheme="minorHAnsi"/>
        </w:rPr>
        <w:sectPr w:rsidR="00B01320" w:rsidRPr="00B01320" w:rsidSect="000E2C9C">
          <w:type w:val="continuous"/>
          <w:pgSz w:w="12240" w:h="15840"/>
          <w:pgMar w:top="1440" w:right="1440" w:bottom="1440" w:left="1440" w:header="0" w:footer="720" w:gutter="0"/>
          <w:cols w:space="720"/>
          <w:titlePg/>
          <w:docGrid w:linePitch="360"/>
        </w:sectPr>
      </w:pPr>
    </w:p>
    <w:p w14:paraId="3F8823BF" w14:textId="7381A187" w:rsidR="0038651A" w:rsidRPr="001F02C2" w:rsidRDefault="0038651A" w:rsidP="001F02C2">
      <w:pPr>
        <w:jc w:val="both"/>
        <w:rPr>
          <w:rFonts w:ascii="_8… ˛" w:eastAsiaTheme="minorHAnsi" w:hAnsi="_8… ˛" w:cs="_8… ˛"/>
          <w:bCs/>
        </w:rPr>
      </w:pPr>
    </w:p>
    <w:sectPr w:rsidR="0038651A" w:rsidRPr="001F02C2" w:rsidSect="00206B3C">
      <w:type w:val="continuous"/>
      <w:pgSz w:w="12240" w:h="15840"/>
      <w:pgMar w:top="1440" w:right="1440" w:bottom="1440" w:left="1440" w:header="0" w:footer="720" w:gutter="0"/>
      <w:cols w:num="2"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4B6FC" w14:textId="77777777" w:rsidR="006E0642" w:rsidRDefault="006E0642" w:rsidP="006D495B">
      <w:r>
        <w:separator/>
      </w:r>
    </w:p>
  </w:endnote>
  <w:endnote w:type="continuationSeparator" w:id="0">
    <w:p w14:paraId="54B25778" w14:textId="77777777" w:rsidR="006E0642" w:rsidRDefault="006E0642" w:rsidP="006D49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leway">
    <w:altName w:val="﷽﷽﷽﷽﷽﷽﷽﷽t MS"/>
    <w:panose1 w:val="020B0604020202020204"/>
    <w:charset w:val="00"/>
    <w:family w:val="auto"/>
    <w:pitch w:val="variable"/>
    <w:sig w:usb0="A00002FF" w:usb1="5000205B" w:usb2="00000000" w:usb3="00000000" w:csb0="00000197" w:csb1="00000000"/>
  </w:font>
  <w:font w:name="Arial Hebrew Light">
    <w:altName w:val="Arial"/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_8… ˛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Bitter">
    <w:altName w:val="Times New Roman"/>
    <w:panose1 w:val="020B0604020202020204"/>
    <w:charset w:val="00"/>
    <w:family w:val="auto"/>
    <w:pitch w:val="default"/>
  </w:font>
  <w:font w:name="Eurostile">
    <w:altName w:val="Arial"/>
    <w:panose1 w:val="020B0504020202050204"/>
    <w:charset w:val="4D"/>
    <w:family w:val="swiss"/>
    <w:pitch w:val="variable"/>
    <w:sig w:usb0="00000003" w:usb1="00000000" w:usb2="00000000" w:usb3="00000000" w:csb0="00000001" w:csb1="00000000"/>
  </w:font>
  <w:font w:name="Times">
    <w:altName w:val="Times New Roman"/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Open Sans SemiBold">
    <w:altName w:val="﷽﷽﷽﷽﷽﷽﷽﷽"/>
    <w:panose1 w:val="020B0604020202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2B0A9" w14:textId="25E4368C" w:rsidR="00CF2B63" w:rsidRPr="00CF2B63" w:rsidRDefault="00CF2B63" w:rsidP="00CF2B63">
    <w:pPr>
      <w:pStyle w:val="Footer"/>
      <w:ind w:left="6480"/>
      <w:rPr>
        <w:rFonts w:ascii="Andale Mono" w:hAnsi="Andale Mono"/>
        <w:color w:val="EE0000"/>
        <w:sz w:val="16"/>
        <w:szCs w:val="16"/>
        <w:lang w:val="en-US"/>
      </w:rPr>
    </w:pPr>
    <w:hyperlink r:id="rId1" w:history="1">
      <w:r w:rsidRPr="0097418C">
        <w:rPr>
          <w:rFonts w:ascii="Andale Mono" w:hAnsi="Andale Mono"/>
          <w:color w:val="EE0000"/>
          <w:sz w:val="16"/>
          <w:szCs w:val="16"/>
          <w:highlight w:val="lightGray"/>
          <w:lang w:val="en-US"/>
        </w:rPr>
        <w:t>https://timabio</w:t>
      </w:r>
      <w:r w:rsidRPr="0097418C">
        <w:rPr>
          <w:rFonts w:ascii="Andale Mono" w:hAnsi="Andale Mono"/>
          <w:color w:val="EE0000"/>
          <w:sz w:val="16"/>
          <w:szCs w:val="16"/>
          <w:highlight w:val="lightGray"/>
          <w:lang w:val="en-US"/>
        </w:rPr>
        <w:t>k</w:t>
      </w:r>
      <w:r w:rsidRPr="0097418C">
        <w:rPr>
          <w:rFonts w:ascii="Andale Mono" w:hAnsi="Andale Mono"/>
          <w:color w:val="EE0000"/>
          <w:sz w:val="16"/>
          <w:szCs w:val="16"/>
          <w:highlight w:val="lightGray"/>
          <w:lang w:val="en-US"/>
        </w:rPr>
        <w:t>.c</w:t>
      </w:r>
      <w:r w:rsidRPr="0097418C">
        <w:rPr>
          <w:rFonts w:ascii="Andale Mono" w:hAnsi="Andale Mono"/>
          <w:color w:val="EE0000"/>
          <w:sz w:val="16"/>
          <w:szCs w:val="16"/>
          <w:highlight w:val="lightGray"/>
          <w:lang w:val="en-US"/>
        </w:rPr>
        <w:t>o</w:t>
      </w:r>
      <w:r w:rsidRPr="0097418C">
        <w:rPr>
          <w:rFonts w:ascii="Andale Mono" w:hAnsi="Andale Mono"/>
          <w:color w:val="EE0000"/>
          <w:sz w:val="16"/>
          <w:szCs w:val="16"/>
          <w:highlight w:val="lightGray"/>
          <w:lang w:val="en-US"/>
        </w:rPr>
        <w:t>m/about.</w:t>
      </w:r>
      <w:r w:rsidRPr="0097418C">
        <w:rPr>
          <w:rFonts w:ascii="Andale Mono" w:hAnsi="Andale Mono"/>
          <w:color w:val="EE0000"/>
          <w:sz w:val="16"/>
          <w:szCs w:val="16"/>
          <w:highlight w:val="lightGray"/>
          <w:lang w:val="en-US"/>
        </w:rPr>
        <w:t>h</w:t>
      </w:r>
      <w:r w:rsidRPr="0097418C">
        <w:rPr>
          <w:rFonts w:ascii="Andale Mono" w:hAnsi="Andale Mono"/>
          <w:color w:val="EE0000"/>
          <w:sz w:val="16"/>
          <w:szCs w:val="16"/>
          <w:highlight w:val="lightGray"/>
          <w:lang w:val="en-US"/>
        </w:rPr>
        <w:t>tml</w:t>
      </w:r>
    </w:hyperlink>
    <w:r w:rsidRPr="00CF2B63">
      <w:rPr>
        <w:rFonts w:ascii="Andale Mono" w:hAnsi="Andale Mono"/>
        <w:color w:val="EE0000"/>
        <w:sz w:val="16"/>
        <w:szCs w:val="16"/>
        <w:lang w:val="en-US"/>
      </w:rPr>
      <w:t xml:space="preserve"> </w:t>
    </w:r>
  </w:p>
  <w:p w14:paraId="33802934" w14:textId="24903B48" w:rsidR="00DC0CEC" w:rsidRDefault="00DC0CEC">
    <w:pPr>
      <w:pStyle w:val="Footer"/>
      <w:rPr>
        <w:lang w:val="en-US"/>
      </w:rPr>
    </w:pPr>
  </w:p>
  <w:p w14:paraId="6C7A05CE" w14:textId="17A264F2" w:rsidR="00DC0CEC" w:rsidRPr="00BC31A4" w:rsidRDefault="00F55CB0" w:rsidP="00F55CB0">
    <w:pPr>
      <w:pStyle w:val="Footer"/>
      <w:ind w:left="6480"/>
      <w:rPr>
        <w:rFonts w:ascii="Andale Mono" w:hAnsi="Andale Mono"/>
        <w:color w:val="BFBFBF" w:themeColor="background1" w:themeShade="BF"/>
        <w:sz w:val="16"/>
        <w:szCs w:val="16"/>
        <w:lang w:val="en-US"/>
      </w:rPr>
    </w:pPr>
    <w:r w:rsidRPr="00BC31A4">
      <w:rPr>
        <w:rFonts w:ascii="Andale Mono" w:hAnsi="Andale Mono"/>
        <w:color w:val="BFBFBF" w:themeColor="background1" w:themeShade="BF"/>
        <w:sz w:val="16"/>
        <w:szCs w:val="16"/>
        <w:lang w:val="en-US"/>
      </w:rPr>
      <w:t xml:space="preserve">       </w:t>
    </w:r>
    <w:r w:rsidR="00DC0CEC" w:rsidRPr="00BC31A4">
      <w:rPr>
        <w:rFonts w:ascii="Andale Mono" w:hAnsi="Andale Mono"/>
        <w:color w:val="BFBFBF" w:themeColor="background1" w:themeShade="BF"/>
        <w:sz w:val="16"/>
        <w:szCs w:val="16"/>
        <w:lang w:val="en-US"/>
      </w:rPr>
      <w:t>VERSION: 202</w:t>
    </w:r>
    <w:r w:rsidR="00E16FC6" w:rsidRPr="00BC31A4">
      <w:rPr>
        <w:rFonts w:ascii="Andale Mono" w:hAnsi="Andale Mono"/>
        <w:color w:val="BFBFBF" w:themeColor="background1" w:themeShade="BF"/>
        <w:sz w:val="16"/>
        <w:szCs w:val="16"/>
        <w:lang w:val="en-US"/>
      </w:rPr>
      <w:t>3</w:t>
    </w:r>
    <w:r w:rsidR="00DC0CEC" w:rsidRPr="00BC31A4">
      <w:rPr>
        <w:rFonts w:ascii="Andale Mono" w:hAnsi="Andale Mono"/>
        <w:color w:val="BFBFBF" w:themeColor="background1" w:themeShade="BF"/>
        <w:sz w:val="16"/>
        <w:szCs w:val="16"/>
        <w:lang w:val="en-US"/>
      </w:rPr>
      <w:t>-</w:t>
    </w:r>
    <w:r w:rsidR="000E2C9C">
      <w:rPr>
        <w:rFonts w:ascii="Andale Mono" w:hAnsi="Andale Mono"/>
        <w:color w:val="BFBFBF" w:themeColor="background1" w:themeShade="BF"/>
        <w:sz w:val="16"/>
        <w:szCs w:val="16"/>
        <w:lang w:val="en-US"/>
      </w:rPr>
      <w:t>MAY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13294" w14:textId="65975F4D" w:rsidR="0097418C" w:rsidRPr="00CF2B63" w:rsidRDefault="0097418C" w:rsidP="0097418C">
    <w:pPr>
      <w:pStyle w:val="Footer"/>
      <w:ind w:left="5760"/>
      <w:rPr>
        <w:rFonts w:ascii="Andale Mono" w:hAnsi="Andale Mono"/>
        <w:color w:val="EE0000"/>
        <w:sz w:val="16"/>
        <w:szCs w:val="16"/>
        <w:lang w:val="en-US"/>
      </w:rPr>
    </w:pPr>
    <w:r>
      <w:rPr>
        <w:rFonts w:ascii="Andale Mono" w:hAnsi="Andale Mono"/>
        <w:color w:val="EE0000"/>
        <w:sz w:val="16"/>
        <w:szCs w:val="16"/>
        <w:highlight w:val="lightGray"/>
        <w:lang w:val="en-US"/>
      </w:rPr>
      <w:fldChar w:fldCharType="begin"/>
    </w:r>
    <w:r>
      <w:rPr>
        <w:rFonts w:ascii="Andale Mono" w:hAnsi="Andale Mono"/>
        <w:color w:val="EE0000"/>
        <w:sz w:val="16"/>
        <w:szCs w:val="16"/>
        <w:highlight w:val="lightGray"/>
        <w:lang w:val="en-US"/>
      </w:rPr>
      <w:instrText>HYPERLINK "</w:instrText>
    </w:r>
    <w:r w:rsidRPr="0097418C">
      <w:rPr>
        <w:rFonts w:ascii="Andale Mono" w:hAnsi="Andale Mono"/>
        <w:color w:val="EE0000"/>
        <w:sz w:val="16"/>
        <w:szCs w:val="16"/>
        <w:highlight w:val="lightGray"/>
        <w:lang w:val="en-US"/>
      </w:rPr>
      <w:instrText>https://timabiok.com/about.html</w:instrText>
    </w:r>
    <w:r>
      <w:rPr>
        <w:rFonts w:ascii="Andale Mono" w:hAnsi="Andale Mono"/>
        <w:color w:val="EE0000"/>
        <w:sz w:val="16"/>
        <w:szCs w:val="16"/>
        <w:highlight w:val="lightGray"/>
        <w:lang w:val="en-US"/>
      </w:rPr>
      <w:instrText>"</w:instrText>
    </w:r>
    <w:r>
      <w:rPr>
        <w:rFonts w:ascii="Andale Mono" w:hAnsi="Andale Mono"/>
        <w:color w:val="EE0000"/>
        <w:sz w:val="16"/>
        <w:szCs w:val="16"/>
        <w:highlight w:val="lightGray"/>
        <w:lang w:val="en-US"/>
      </w:rPr>
      <w:fldChar w:fldCharType="separate"/>
    </w:r>
    <w:r w:rsidRPr="000416BB">
      <w:rPr>
        <w:rStyle w:val="Hyperlink"/>
        <w:rFonts w:ascii="Andale Mono" w:hAnsi="Andale Mono"/>
        <w:sz w:val="16"/>
        <w:szCs w:val="16"/>
        <w:highlight w:val="lightGray"/>
        <w:lang w:val="en-US"/>
      </w:rPr>
      <w:t>https://timabiok.com/about.ht</w:t>
    </w:r>
    <w:r w:rsidRPr="000416BB">
      <w:rPr>
        <w:rStyle w:val="Hyperlink"/>
        <w:rFonts w:ascii="Andale Mono" w:hAnsi="Andale Mono"/>
        <w:sz w:val="16"/>
        <w:szCs w:val="16"/>
        <w:highlight w:val="lightGray"/>
        <w:lang w:val="en-US"/>
      </w:rPr>
      <w:t>m</w:t>
    </w:r>
    <w:r w:rsidRPr="000416BB">
      <w:rPr>
        <w:rStyle w:val="Hyperlink"/>
        <w:rFonts w:ascii="Andale Mono" w:hAnsi="Andale Mono"/>
        <w:sz w:val="16"/>
        <w:szCs w:val="16"/>
        <w:highlight w:val="lightGray"/>
        <w:lang w:val="en-US"/>
      </w:rPr>
      <w:t>l</w:t>
    </w:r>
    <w:r>
      <w:rPr>
        <w:rFonts w:ascii="Andale Mono" w:hAnsi="Andale Mono"/>
        <w:color w:val="EE0000"/>
        <w:sz w:val="16"/>
        <w:szCs w:val="16"/>
        <w:highlight w:val="lightGray"/>
        <w:lang w:val="en-US"/>
      </w:rPr>
      <w:fldChar w:fldCharType="end"/>
    </w:r>
    <w:r w:rsidRPr="00CF2B63">
      <w:rPr>
        <w:rFonts w:ascii="Andale Mono" w:hAnsi="Andale Mono"/>
        <w:color w:val="EE0000"/>
        <w:sz w:val="16"/>
        <w:szCs w:val="16"/>
        <w:lang w:val="en-US"/>
      </w:rPr>
      <w:t xml:space="preserve"> </w:t>
    </w:r>
  </w:p>
  <w:p w14:paraId="42F00989" w14:textId="77777777" w:rsidR="0097418C" w:rsidRDefault="009741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5D186" w14:textId="77777777" w:rsidR="006E0642" w:rsidRDefault="006E0642" w:rsidP="006D495B">
      <w:r>
        <w:separator/>
      </w:r>
    </w:p>
  </w:footnote>
  <w:footnote w:type="continuationSeparator" w:id="0">
    <w:p w14:paraId="2C8C8A22" w14:textId="77777777" w:rsidR="006E0642" w:rsidRDefault="006E0642" w:rsidP="006D49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A1382" w14:textId="296F1F91" w:rsidR="00921C5B" w:rsidRDefault="00921C5B">
    <w:pPr>
      <w:pStyle w:val="Header"/>
    </w:pPr>
  </w:p>
  <w:p w14:paraId="271AC1CA" w14:textId="77777777" w:rsidR="00921C5B" w:rsidRDefault="00921C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37436" w14:textId="348008A0" w:rsidR="00EC393C" w:rsidRDefault="00BE434E" w:rsidP="00EC393C">
    <w:pPr>
      <w:pStyle w:val="Header"/>
      <w:tabs>
        <w:tab w:val="clear" w:pos="4680"/>
        <w:tab w:val="clear" w:pos="9360"/>
        <w:tab w:val="left" w:pos="3443"/>
      </w:tabs>
    </w:pPr>
    <w:r w:rsidRPr="00835798">
      <w:rPr>
        <w:noProof/>
        <w:color w:val="595959" w:themeColor="text1" w:themeTint="A6"/>
        <w:lang w:val="en-GB" w:eastAsia="en-GB"/>
      </w:rPr>
      <mc:AlternateContent>
        <mc:Choice Requires="wps">
          <w:drawing>
            <wp:anchor distT="45720" distB="45720" distL="114300" distR="114300" simplePos="0" relativeHeight="251672576" behindDoc="0" locked="0" layoutInCell="1" allowOverlap="1" wp14:anchorId="7BC7BC40" wp14:editId="0B1FF35A">
              <wp:simplePos x="0" y="0"/>
              <wp:positionH relativeFrom="page">
                <wp:posOffset>2603500</wp:posOffset>
              </wp:positionH>
              <wp:positionV relativeFrom="paragraph">
                <wp:posOffset>203200</wp:posOffset>
              </wp:positionV>
              <wp:extent cx="4356100" cy="252095"/>
              <wp:effectExtent l="0" t="0" r="0" b="0"/>
              <wp:wrapNone/>
              <wp:docPr id="2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5610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66749C" w14:textId="601201F2" w:rsidR="00EC393C" w:rsidRPr="007733F2" w:rsidRDefault="00F83E58" w:rsidP="00EC393C">
                          <w:pPr>
                            <w:pStyle w:val="SectionHeading"/>
                            <w:rPr>
                              <w:rFonts w:ascii="Eurostile" w:hAnsi="Eurostile" w:cs="Times New Roman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Eurostile" w:hAnsi="Eurostile" w:cs="Times New Roman"/>
                              <w:color w:val="000000" w:themeColor="text1"/>
                              <w:sz w:val="20"/>
                              <w:szCs w:val="20"/>
                            </w:rPr>
                            <w:t>GIS</w:t>
                          </w:r>
                          <w:r w:rsidR="00BD172E">
                            <w:rPr>
                              <w:rFonts w:ascii="Eurostile" w:hAnsi="Eurostile" w:cs="Times New Roman"/>
                              <w:color w:val="000000" w:themeColor="text1"/>
                              <w:sz w:val="20"/>
                              <w:szCs w:val="20"/>
                            </w:rPr>
                            <w:t xml:space="preserve"> analsyt</w:t>
                          </w:r>
                          <w:r>
                            <w:rPr>
                              <w:rFonts w:ascii="Eurostile" w:hAnsi="Eurostile" w:cs="Times New Roman"/>
                              <w:color w:val="000000" w:themeColor="text1"/>
                              <w:sz w:val="20"/>
                              <w:szCs w:val="20"/>
                            </w:rPr>
                            <w:t>/DATABASE ADMINISTRATION</w:t>
                          </w:r>
                        </w:p>
                        <w:p w14:paraId="409453DF" w14:textId="77777777" w:rsidR="00EC393C" w:rsidRPr="007733F2" w:rsidRDefault="00EC393C" w:rsidP="00EC393C">
                          <w:pPr>
                            <w:pStyle w:val="Position"/>
                            <w:jc w:val="left"/>
                            <w:rPr>
                              <w:rFonts w:ascii="Eurostile" w:hAnsi="Eurostile" w:cs="Times New Roman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C7BC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05pt;margin-top:16pt;width:343pt;height:19.8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" filled="f" stroked="f">
              <v:textbox>
                <w:txbxContent>
                  <w:p w14:paraId="4766749C" w14:textId="601201F2" w:rsidR="00EC393C" w:rsidRPr="007733F2" w:rsidRDefault="00F83E58" w:rsidP="00EC393C">
                    <w:pPr>
                      <w:pStyle w:val="SectionHeading"/>
                      <w:rPr>
                        <w:rFonts w:ascii="Eurostile" w:hAnsi="Eurostile" w:cs="Times New Roman"/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rFonts w:ascii="Eurostile" w:hAnsi="Eurostile" w:cs="Times New Roman"/>
                        <w:color w:val="000000" w:themeColor="text1"/>
                        <w:sz w:val="20"/>
                        <w:szCs w:val="20"/>
                      </w:rPr>
                      <w:t>GIS</w:t>
                    </w:r>
                    <w:r w:rsidR="00BD172E">
                      <w:rPr>
                        <w:rFonts w:ascii="Eurostile" w:hAnsi="Eurostile" w:cs="Times New Roman"/>
                        <w:color w:val="000000" w:themeColor="text1"/>
                        <w:sz w:val="20"/>
                        <w:szCs w:val="20"/>
                      </w:rPr>
                      <w:t xml:space="preserve"> analsyt</w:t>
                    </w:r>
                    <w:r>
                      <w:rPr>
                        <w:rFonts w:ascii="Eurostile" w:hAnsi="Eurostile" w:cs="Times New Roman"/>
                        <w:color w:val="000000" w:themeColor="text1"/>
                        <w:sz w:val="20"/>
                        <w:szCs w:val="20"/>
                      </w:rPr>
                      <w:t>/DATABASE ADMINISTRATION</w:t>
                    </w:r>
                  </w:p>
                  <w:p w14:paraId="409453DF" w14:textId="77777777" w:rsidR="00EC393C" w:rsidRPr="007733F2" w:rsidRDefault="00EC393C" w:rsidP="00EC393C">
                    <w:pPr>
                      <w:pStyle w:val="Position"/>
                      <w:jc w:val="left"/>
                      <w:rPr>
                        <w:rFonts w:ascii="Eurostile" w:hAnsi="Eurostile" w:cs="Times New Roman"/>
                        <w:color w:val="FFFFFF" w:themeColor="background1"/>
                        <w:sz w:val="20"/>
                        <w:szCs w:val="20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835798">
      <w:rPr>
        <w:noProof/>
        <w:color w:val="595959" w:themeColor="text1" w:themeTint="A6"/>
        <w:lang w:val="en-GB" w:eastAsia="en-GB"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4530D0F9" wp14:editId="63C7833C">
              <wp:simplePos x="0" y="0"/>
              <wp:positionH relativeFrom="page">
                <wp:posOffset>2535670</wp:posOffset>
              </wp:positionH>
              <wp:positionV relativeFrom="paragraph">
                <wp:posOffset>-321945</wp:posOffset>
              </wp:positionV>
              <wp:extent cx="5066030" cy="51181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66030" cy="5118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F12A711" w14:textId="64E8B0C2" w:rsidR="00EC393C" w:rsidRPr="0031391A" w:rsidRDefault="00EC393C" w:rsidP="00EC393C">
                          <w:pPr>
                            <w:pStyle w:val="SectionHeading"/>
                            <w:rPr>
                              <w:rFonts w:ascii="Eurostile" w:hAnsi="Eurostile" w:cs="Times New Roman"/>
                              <w:color w:val="595959" w:themeColor="text1" w:themeTint="A6"/>
                              <w:sz w:val="66"/>
                              <w:szCs w:val="66"/>
                            </w:rPr>
                          </w:pPr>
                          <w:r w:rsidRPr="0031391A">
                            <w:rPr>
                              <w:rFonts w:ascii="Eurostile" w:hAnsi="Eurostile" w:cs="Times New Roman"/>
                              <w:color w:val="595959" w:themeColor="text1" w:themeTint="A6"/>
                              <w:sz w:val="66"/>
                              <w:szCs w:val="66"/>
                            </w:rPr>
                            <w:t>timothy abiok</w:t>
                          </w:r>
                        </w:p>
                        <w:p w14:paraId="599FEDA6" w14:textId="77777777" w:rsidR="00EC393C" w:rsidRPr="0031391A" w:rsidRDefault="00EC393C" w:rsidP="00EC393C">
                          <w:pPr>
                            <w:pStyle w:val="Position"/>
                            <w:jc w:val="left"/>
                            <w:rPr>
                              <w:rFonts w:ascii="Eurostile" w:hAnsi="Eurostile" w:cs="Times New Roman"/>
                              <w:color w:val="595959" w:themeColor="text1" w:themeTint="A6"/>
                              <w:sz w:val="66"/>
                              <w:szCs w:val="6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530D0F9" id="Text Box 1" o:spid="_x0000_s1027" type="#_x0000_t202" style="position:absolute;margin-left:199.65pt;margin-top:-25.35pt;width:398.9pt;height:40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" filled="f" stroked="f">
              <v:textbox>
                <w:txbxContent>
                  <w:p w14:paraId="0F12A711" w14:textId="64E8B0C2" w:rsidR="00EC393C" w:rsidRPr="0031391A" w:rsidRDefault="00EC393C" w:rsidP="00EC393C">
                    <w:pPr>
                      <w:pStyle w:val="SectionHeading"/>
                      <w:rPr>
                        <w:rFonts w:ascii="Eurostile" w:hAnsi="Eurostile" w:cs="Times New Roman"/>
                        <w:color w:val="595959" w:themeColor="text1" w:themeTint="A6"/>
                        <w:sz w:val="66"/>
                        <w:szCs w:val="66"/>
                      </w:rPr>
                    </w:pPr>
                    <w:r w:rsidRPr="0031391A">
                      <w:rPr>
                        <w:rFonts w:ascii="Eurostile" w:hAnsi="Eurostile" w:cs="Times New Roman"/>
                        <w:color w:val="595959" w:themeColor="text1" w:themeTint="A6"/>
                        <w:sz w:val="66"/>
                        <w:szCs w:val="66"/>
                      </w:rPr>
                      <w:t>timothy abiok</w:t>
                    </w:r>
                  </w:p>
                  <w:p w14:paraId="599FEDA6" w14:textId="77777777" w:rsidR="00EC393C" w:rsidRPr="0031391A" w:rsidRDefault="00EC393C" w:rsidP="00EC393C">
                    <w:pPr>
                      <w:pStyle w:val="Position"/>
                      <w:jc w:val="left"/>
                      <w:rPr>
                        <w:rFonts w:ascii="Eurostile" w:hAnsi="Eurostile" w:cs="Times New Roman"/>
                        <w:color w:val="595959" w:themeColor="text1" w:themeTint="A6"/>
                        <w:sz w:val="66"/>
                        <w:szCs w:val="66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2D46AC">
      <w:rPr>
        <w:rFonts w:ascii="Times" w:hAnsi="Times"/>
        <w:noProof/>
        <w:color w:val="000000" w:themeColor="text1"/>
        <w:sz w:val="56"/>
        <w:szCs w:val="56"/>
        <w:lang w:val="en-GB" w:eastAsia="en-GB"/>
      </w:rPr>
      <mc:AlternateContent>
        <mc:Choice Requires="wps">
          <w:drawing>
            <wp:anchor distT="0" distB="0" distL="114300" distR="114300" simplePos="0" relativeHeight="251670528" behindDoc="1" locked="0" layoutInCell="1" allowOverlap="1" wp14:anchorId="04DF7EB2" wp14:editId="78026FD5">
              <wp:simplePos x="0" y="0"/>
              <wp:positionH relativeFrom="column">
                <wp:posOffset>-600365</wp:posOffset>
              </wp:positionH>
              <wp:positionV relativeFrom="paragraph">
                <wp:posOffset>-568036</wp:posOffset>
              </wp:positionV>
              <wp:extent cx="2041237" cy="1193165"/>
              <wp:effectExtent l="0" t="0" r="16510" b="13335"/>
              <wp:wrapNone/>
              <wp:docPr id="22" name="Rectangl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1237" cy="1193165"/>
                      </a:xfrm>
                      <a:prstGeom prst="rect">
                        <a:avLst/>
                      </a:prstGeom>
                      <a:solidFill>
                        <a:schemeClr val="tx1">
                          <a:lumMod val="95000"/>
                          <a:lumOff val="5000"/>
                          <a:alpha val="5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5FD2BD6" w14:textId="137E51A2" w:rsidR="00EC393C" w:rsidRPr="00333AB8" w:rsidRDefault="00EC393C" w:rsidP="00EC393C">
                          <w:pPr>
                            <w:jc w:val="center"/>
                            <w:rPr>
                              <w:color w:val="0D0D0D" w:themeColor="text1" w:themeTint="F2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DF7EB2" id="Rectangle 22" o:spid="_x0000_s1028" style="position:absolute;margin-left:-47.25pt;margin-top:-44.75pt;width:160.75pt;height:93.95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" fillcolor="#0d0d0d [3069]" strokecolor="white [3212]" strokeweight="1pt">
              <v:fill opacity="32896f"/>
              <v:textbox>
                <w:txbxContent>
                  <w:p w14:paraId="35FD2BD6" w14:textId="137E51A2" w:rsidR="00EC393C" w:rsidRPr="00333AB8" w:rsidRDefault="00EC393C" w:rsidP="00EC393C">
                    <w:pPr>
                      <w:jc w:val="center"/>
                      <w:rPr>
                        <w:color w:val="0D0D0D" w:themeColor="text1" w:themeTint="F2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74624" behindDoc="0" locked="0" layoutInCell="1" allowOverlap="1" wp14:anchorId="587CA24E" wp14:editId="108932D2">
              <wp:simplePos x="0" y="0"/>
              <wp:positionH relativeFrom="page">
                <wp:posOffset>155518</wp:posOffset>
              </wp:positionH>
              <wp:positionV relativeFrom="paragraph">
                <wp:posOffset>355369</wp:posOffset>
              </wp:positionV>
              <wp:extent cx="2475346" cy="397164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75346" cy="39716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D07FC7" w14:textId="79A2173F" w:rsidR="004F6937" w:rsidRPr="004F6937" w:rsidRDefault="004F6937" w:rsidP="00BE434E">
                          <w:pPr>
                            <w:pStyle w:val="SectionHeading"/>
                            <w:jc w:val="center"/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5"/>
                              <w:szCs w:val="15"/>
                            </w:rPr>
                          </w:pPr>
                          <w:r w:rsidRPr="004F6937"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5"/>
                              <w:szCs w:val="15"/>
                            </w:rPr>
                            <w:t>TIM.ABIOK@GMAIL.COM</w:t>
                          </w:r>
                        </w:p>
                        <w:p w14:paraId="6EC2BC2C" w14:textId="77777777" w:rsidR="004F6937" w:rsidRPr="004F6937" w:rsidRDefault="004F6937" w:rsidP="004F6937">
                          <w:pPr>
                            <w:pStyle w:val="Position"/>
                            <w:rPr>
                              <w:color w:val="000000" w:themeColor="text1"/>
                              <w:sz w:val="15"/>
                              <w:szCs w:val="15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87CA24E" id="_x0000_s1029" type="#_x0000_t202" style="position:absolute;margin-left:12.25pt;margin-top:28pt;width:194.9pt;height:31.2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" filled="f" stroked="f">
              <v:textbox>
                <w:txbxContent>
                  <w:p w14:paraId="19D07FC7" w14:textId="79A2173F" w:rsidR="004F6937" w:rsidRPr="004F6937" w:rsidRDefault="004F6937" w:rsidP="00BE434E">
                    <w:pPr>
                      <w:pStyle w:val="SectionHeading"/>
                      <w:jc w:val="center"/>
                      <w:rPr>
                        <w:rFonts w:ascii="Open Sans SemiBold" w:hAnsi="Open Sans SemiBold" w:cs="Open Sans SemiBold"/>
                        <w:color w:val="000000" w:themeColor="text1"/>
                        <w:sz w:val="15"/>
                        <w:szCs w:val="15"/>
                      </w:rPr>
                    </w:pPr>
                    <w:r w:rsidRPr="004F6937">
                      <w:rPr>
                        <w:rFonts w:ascii="Open Sans SemiBold" w:hAnsi="Open Sans SemiBold" w:cs="Open Sans SemiBold"/>
                        <w:color w:val="000000" w:themeColor="text1"/>
                        <w:sz w:val="15"/>
                        <w:szCs w:val="15"/>
                      </w:rPr>
                      <w:t>TIM.ABIOK@GMAIL.COM</w:t>
                    </w:r>
                  </w:p>
                  <w:p w14:paraId="6EC2BC2C" w14:textId="77777777" w:rsidR="004F6937" w:rsidRPr="004F6937" w:rsidRDefault="004F6937" w:rsidP="004F6937">
                    <w:pPr>
                      <w:pStyle w:val="Position"/>
                      <w:rPr>
                        <w:color w:val="000000" w:themeColor="text1"/>
                        <w:sz w:val="15"/>
                        <w:szCs w:val="15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21B0971" wp14:editId="7A6F6040">
              <wp:simplePos x="0" y="0"/>
              <wp:positionH relativeFrom="page">
                <wp:posOffset>387119</wp:posOffset>
              </wp:positionH>
              <wp:positionV relativeFrom="paragraph">
                <wp:posOffset>-401898</wp:posOffset>
              </wp:positionV>
              <wp:extent cx="1920875" cy="683490"/>
              <wp:effectExtent l="0" t="0" r="0" b="0"/>
              <wp:wrapNone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0875" cy="6834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786AA25" w14:textId="0D5356BA" w:rsidR="00EC393C" w:rsidRDefault="00DB46B9" w:rsidP="00EC393C">
                          <w:pPr>
                            <w:pStyle w:val="SectionHeading"/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7201</w:t>
                          </w:r>
                          <w:r w:rsidR="00EC393C" w:rsidRPr="00333AB8"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NEWPORT AVE</w:t>
                          </w:r>
                        </w:p>
                        <w:p w14:paraId="00B4BB3F" w14:textId="51534773" w:rsidR="001A239A" w:rsidRPr="00333AB8" w:rsidRDefault="00DB46B9" w:rsidP="00EC393C">
                          <w:pPr>
                            <w:pStyle w:val="SectionHeading"/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UNIT 101.</w:t>
                          </w:r>
                          <w:r w:rsidR="00EC393C" w:rsidRPr="00333AB8"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norfolk, v</w:t>
                          </w:r>
                          <w:r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IRGINIA</w:t>
                          </w:r>
                          <w:r w:rsidR="00EC393C" w:rsidRPr="00333AB8"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, 2350</w:t>
                          </w:r>
                          <w:r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5</w:t>
                          </w:r>
                        </w:p>
                        <w:p w14:paraId="4C655D3E" w14:textId="77777777" w:rsidR="00EC393C" w:rsidRPr="00333AB8" w:rsidRDefault="00EC393C" w:rsidP="00EC393C">
                          <w:pPr>
                            <w:pStyle w:val="SectionHeading"/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333AB8">
                            <w:rPr>
                              <w:rFonts w:ascii="Open Sans SemiBold" w:hAnsi="Open Sans SemiBold" w:cs="Open Sans SemiBold"/>
                              <w:color w:val="000000" w:themeColor="text1"/>
                              <w:sz w:val="16"/>
                              <w:szCs w:val="16"/>
                            </w:rPr>
                            <w:t>(434)-270-1020</w:t>
                          </w:r>
                        </w:p>
                        <w:p w14:paraId="67B6E831" w14:textId="77777777" w:rsidR="00EC393C" w:rsidRPr="00333AB8" w:rsidRDefault="00EC393C" w:rsidP="00EC393C">
                          <w:pPr>
                            <w:pStyle w:val="Position"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1B0971" id="_x0000_s1030" type="#_x0000_t202" style="position:absolute;margin-left:30.5pt;margin-top:-31.65pt;width:151.25pt;height:53.8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" filled="f" stroked="f">
              <v:textbox>
                <w:txbxContent>
                  <w:p w14:paraId="7786AA25" w14:textId="0D5356BA" w:rsidR="00EC393C" w:rsidRDefault="00DB46B9" w:rsidP="00EC393C">
                    <w:pPr>
                      <w:pStyle w:val="SectionHeading"/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7201</w:t>
                    </w:r>
                    <w:r w:rsidR="00EC393C" w:rsidRPr="00333AB8"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NEWPORT AVE</w:t>
                    </w:r>
                  </w:p>
                  <w:p w14:paraId="00B4BB3F" w14:textId="51534773" w:rsidR="001A239A" w:rsidRPr="00333AB8" w:rsidRDefault="00DB46B9" w:rsidP="00EC393C">
                    <w:pPr>
                      <w:pStyle w:val="SectionHeading"/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UNIT 101.</w:t>
                    </w:r>
                    <w:r w:rsidR="00EC393C" w:rsidRPr="00333AB8"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norfolk, v</w:t>
                    </w:r>
                    <w:r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IRGINIA</w:t>
                    </w:r>
                    <w:r w:rsidR="00EC393C" w:rsidRPr="00333AB8"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, 2350</w:t>
                    </w:r>
                    <w:r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5</w:t>
                    </w:r>
                  </w:p>
                  <w:p w14:paraId="4C655D3E" w14:textId="77777777" w:rsidR="00EC393C" w:rsidRPr="00333AB8" w:rsidRDefault="00EC393C" w:rsidP="00EC393C">
                    <w:pPr>
                      <w:pStyle w:val="SectionHeading"/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</w:pPr>
                    <w:r w:rsidRPr="00333AB8">
                      <w:rPr>
                        <w:rFonts w:ascii="Open Sans SemiBold" w:hAnsi="Open Sans SemiBold" w:cs="Open Sans SemiBold"/>
                        <w:color w:val="000000" w:themeColor="text1"/>
                        <w:sz w:val="16"/>
                        <w:szCs w:val="16"/>
                      </w:rPr>
                      <w:t>(434)-270-1020</w:t>
                    </w:r>
                  </w:p>
                  <w:p w14:paraId="67B6E831" w14:textId="77777777" w:rsidR="00EC393C" w:rsidRPr="00333AB8" w:rsidRDefault="00EC393C" w:rsidP="00EC393C">
                    <w:pPr>
                      <w:pStyle w:val="Position"/>
                      <w:rPr>
                        <w:color w:val="000000" w:themeColor="text1"/>
                        <w:sz w:val="16"/>
                        <w:szCs w:val="16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C393C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036496"/>
    <w:multiLevelType w:val="hybridMultilevel"/>
    <w:tmpl w:val="E640B1C1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B308EFA"/>
    <w:multiLevelType w:val="hybridMultilevel"/>
    <w:tmpl w:val="E9874D1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AC345D"/>
    <w:multiLevelType w:val="multilevel"/>
    <w:tmpl w:val="2EEA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794774"/>
    <w:multiLevelType w:val="multilevel"/>
    <w:tmpl w:val="D396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2495D"/>
    <w:multiLevelType w:val="multilevel"/>
    <w:tmpl w:val="5A165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D4ABC"/>
    <w:multiLevelType w:val="multilevel"/>
    <w:tmpl w:val="98185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D41393"/>
    <w:multiLevelType w:val="hybridMultilevel"/>
    <w:tmpl w:val="ED4AF35C"/>
    <w:lvl w:ilvl="0" w:tplc="B5A64DB0">
      <w:start w:val="1"/>
      <w:numFmt w:val="bullet"/>
      <w:lvlText w:val="–"/>
      <w:lvlJc w:val="left"/>
      <w:pPr>
        <w:ind w:left="360" w:hanging="360"/>
      </w:pPr>
      <w:rPr>
        <w:rFonts w:ascii="Symbol" w:hAnsi="Symbol" w:hint="default"/>
        <w:b/>
        <w:i w:val="0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F0505"/>
    <w:multiLevelType w:val="multilevel"/>
    <w:tmpl w:val="828CA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084A9F"/>
    <w:multiLevelType w:val="hybridMultilevel"/>
    <w:tmpl w:val="E3FE3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67C9E"/>
    <w:multiLevelType w:val="hybridMultilevel"/>
    <w:tmpl w:val="1F28BF9A"/>
    <w:lvl w:ilvl="0" w:tplc="FB32402E">
      <w:start w:val="1"/>
      <w:numFmt w:val="bullet"/>
      <w:lvlText w:val="–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F14BF4"/>
    <w:multiLevelType w:val="hybridMultilevel"/>
    <w:tmpl w:val="1366B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A55CE0"/>
    <w:multiLevelType w:val="hybridMultilevel"/>
    <w:tmpl w:val="79F2C9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67579D"/>
    <w:multiLevelType w:val="multilevel"/>
    <w:tmpl w:val="C4CC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704919"/>
    <w:multiLevelType w:val="multilevel"/>
    <w:tmpl w:val="067C1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8573DD"/>
    <w:multiLevelType w:val="hybridMultilevel"/>
    <w:tmpl w:val="807CA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C0872"/>
    <w:multiLevelType w:val="hybridMultilevel"/>
    <w:tmpl w:val="3CE6D6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EAC372E"/>
    <w:multiLevelType w:val="hybridMultilevel"/>
    <w:tmpl w:val="5644F350"/>
    <w:lvl w:ilvl="0" w:tplc="7B2CA8EE">
      <w:start w:val="1"/>
      <w:numFmt w:val="bullet"/>
      <w:lvlText w:val="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5A31EA"/>
    <w:multiLevelType w:val="hybridMultilevel"/>
    <w:tmpl w:val="56EAC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764B22"/>
    <w:multiLevelType w:val="hybridMultilevel"/>
    <w:tmpl w:val="3712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956B9"/>
    <w:multiLevelType w:val="hybridMultilevel"/>
    <w:tmpl w:val="6FFC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242FA4"/>
    <w:multiLevelType w:val="hybridMultilevel"/>
    <w:tmpl w:val="A9F82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2670F6"/>
    <w:multiLevelType w:val="hybridMultilevel"/>
    <w:tmpl w:val="9AEAAFD6"/>
    <w:lvl w:ilvl="0" w:tplc="7B2CA8EE">
      <w:start w:val="1"/>
      <w:numFmt w:val="bullet"/>
      <w:lvlText w:val="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906B9E"/>
    <w:multiLevelType w:val="hybridMultilevel"/>
    <w:tmpl w:val="087A9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DE3396"/>
    <w:multiLevelType w:val="hybridMultilevel"/>
    <w:tmpl w:val="A3D23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E116CF"/>
    <w:multiLevelType w:val="multilevel"/>
    <w:tmpl w:val="6CEE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7F3A11"/>
    <w:multiLevelType w:val="multilevel"/>
    <w:tmpl w:val="98B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8229BE"/>
    <w:multiLevelType w:val="hybridMultilevel"/>
    <w:tmpl w:val="78A4A018"/>
    <w:lvl w:ilvl="0" w:tplc="B5A64DB0">
      <w:start w:val="1"/>
      <w:numFmt w:val="bullet"/>
      <w:lvlText w:val="–"/>
      <w:lvlJc w:val="left"/>
      <w:pPr>
        <w:ind w:left="360" w:hanging="360"/>
      </w:pPr>
      <w:rPr>
        <w:rFonts w:ascii="Symbol" w:hAnsi="Symbol" w:hint="default"/>
        <w:b/>
        <w:i w:val="0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7C01AE"/>
    <w:multiLevelType w:val="hybridMultilevel"/>
    <w:tmpl w:val="50F4EF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797EBC"/>
    <w:multiLevelType w:val="hybridMultilevel"/>
    <w:tmpl w:val="78F23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934FA3"/>
    <w:multiLevelType w:val="multilevel"/>
    <w:tmpl w:val="D0A6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771B88"/>
    <w:multiLevelType w:val="hybridMultilevel"/>
    <w:tmpl w:val="2432D8D8"/>
    <w:lvl w:ilvl="0" w:tplc="FB32402E">
      <w:start w:val="1"/>
      <w:numFmt w:val="bullet"/>
      <w:lvlText w:val="–"/>
      <w:lvlJc w:val="left"/>
      <w:pPr>
        <w:ind w:left="360" w:hanging="360"/>
      </w:pPr>
      <w:rPr>
        <w:rFonts w:ascii="Symbol" w:hAnsi="Symbol" w:hint="default"/>
        <w:b/>
        <w:i w:val="0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3F35C4"/>
    <w:multiLevelType w:val="multilevel"/>
    <w:tmpl w:val="DB50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9F1BD2"/>
    <w:multiLevelType w:val="multilevel"/>
    <w:tmpl w:val="1952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960FB1"/>
    <w:multiLevelType w:val="hybridMultilevel"/>
    <w:tmpl w:val="68B42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7A5A10"/>
    <w:multiLevelType w:val="hybridMultilevel"/>
    <w:tmpl w:val="B3B24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714BAC"/>
    <w:multiLevelType w:val="hybridMultilevel"/>
    <w:tmpl w:val="72C43C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212703"/>
    <w:multiLevelType w:val="hybridMultilevel"/>
    <w:tmpl w:val="C290984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C232925"/>
    <w:multiLevelType w:val="hybridMultilevel"/>
    <w:tmpl w:val="33CC8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6F0FF4"/>
    <w:multiLevelType w:val="hybridMultilevel"/>
    <w:tmpl w:val="7D36E1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643859">
    <w:abstractNumId w:val="38"/>
  </w:num>
  <w:num w:numId="2" w16cid:durableId="1972010182">
    <w:abstractNumId w:val="11"/>
  </w:num>
  <w:num w:numId="3" w16cid:durableId="337849678">
    <w:abstractNumId w:val="31"/>
  </w:num>
  <w:num w:numId="4" w16cid:durableId="1251935734">
    <w:abstractNumId w:val="4"/>
  </w:num>
  <w:num w:numId="5" w16cid:durableId="1653942540">
    <w:abstractNumId w:val="16"/>
  </w:num>
  <w:num w:numId="6" w16cid:durableId="1244412050">
    <w:abstractNumId w:val="21"/>
  </w:num>
  <w:num w:numId="7" w16cid:durableId="1458916975">
    <w:abstractNumId w:val="7"/>
  </w:num>
  <w:num w:numId="8" w16cid:durableId="1818187849">
    <w:abstractNumId w:val="22"/>
  </w:num>
  <w:num w:numId="9" w16cid:durableId="1661032790">
    <w:abstractNumId w:val="18"/>
  </w:num>
  <w:num w:numId="10" w16cid:durableId="186868874">
    <w:abstractNumId w:val="33"/>
  </w:num>
  <w:num w:numId="11" w16cid:durableId="810442279">
    <w:abstractNumId w:val="34"/>
  </w:num>
  <w:num w:numId="12" w16cid:durableId="1586307219">
    <w:abstractNumId w:val="19"/>
  </w:num>
  <w:num w:numId="13" w16cid:durableId="423959807">
    <w:abstractNumId w:val="20"/>
  </w:num>
  <w:num w:numId="14" w16cid:durableId="115609077">
    <w:abstractNumId w:val="17"/>
  </w:num>
  <w:num w:numId="15" w16cid:durableId="689717157">
    <w:abstractNumId w:val="10"/>
  </w:num>
  <w:num w:numId="16" w16cid:durableId="757486561">
    <w:abstractNumId w:val="32"/>
  </w:num>
  <w:num w:numId="17" w16cid:durableId="1289705925">
    <w:abstractNumId w:val="0"/>
  </w:num>
  <w:num w:numId="18" w16cid:durableId="1400322923">
    <w:abstractNumId w:val="14"/>
  </w:num>
  <w:num w:numId="19" w16cid:durableId="557131269">
    <w:abstractNumId w:val="24"/>
  </w:num>
  <w:num w:numId="20" w16cid:durableId="878660854">
    <w:abstractNumId w:val="23"/>
  </w:num>
  <w:num w:numId="21" w16cid:durableId="1777360520">
    <w:abstractNumId w:val="28"/>
  </w:num>
  <w:num w:numId="22" w16cid:durableId="2004504842">
    <w:abstractNumId w:val="8"/>
  </w:num>
  <w:num w:numId="23" w16cid:durableId="509639828">
    <w:abstractNumId w:val="37"/>
  </w:num>
  <w:num w:numId="24" w16cid:durableId="338393271">
    <w:abstractNumId w:val="36"/>
  </w:num>
  <w:num w:numId="25" w16cid:durableId="921648410">
    <w:abstractNumId w:val="25"/>
  </w:num>
  <w:num w:numId="26" w16cid:durableId="1647003178">
    <w:abstractNumId w:val="27"/>
  </w:num>
  <w:num w:numId="27" w16cid:durableId="257719697">
    <w:abstractNumId w:val="1"/>
  </w:num>
  <w:num w:numId="28" w16cid:durableId="488979422">
    <w:abstractNumId w:val="15"/>
  </w:num>
  <w:num w:numId="29" w16cid:durableId="1670331216">
    <w:abstractNumId w:val="35"/>
  </w:num>
  <w:num w:numId="30" w16cid:durableId="1096442600">
    <w:abstractNumId w:val="9"/>
  </w:num>
  <w:num w:numId="31" w16cid:durableId="762797825">
    <w:abstractNumId w:val="6"/>
  </w:num>
  <w:num w:numId="32" w16cid:durableId="208690016">
    <w:abstractNumId w:val="26"/>
  </w:num>
  <w:num w:numId="33" w16cid:durableId="1649632386">
    <w:abstractNumId w:val="30"/>
  </w:num>
  <w:num w:numId="34" w16cid:durableId="1069813914">
    <w:abstractNumId w:val="3"/>
  </w:num>
  <w:num w:numId="35" w16cid:durableId="1295334802">
    <w:abstractNumId w:val="13"/>
  </w:num>
  <w:num w:numId="36" w16cid:durableId="1199974017">
    <w:abstractNumId w:val="2"/>
  </w:num>
  <w:num w:numId="37" w16cid:durableId="10228292">
    <w:abstractNumId w:val="29"/>
  </w:num>
  <w:num w:numId="38" w16cid:durableId="2100173144">
    <w:abstractNumId w:val="5"/>
  </w:num>
  <w:num w:numId="39" w16cid:durableId="19900187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6AE"/>
    <w:rsid w:val="00005A97"/>
    <w:rsid w:val="00007956"/>
    <w:rsid w:val="000111DB"/>
    <w:rsid w:val="00011FCE"/>
    <w:rsid w:val="00014FF7"/>
    <w:rsid w:val="00025317"/>
    <w:rsid w:val="00025EBA"/>
    <w:rsid w:val="00027F82"/>
    <w:rsid w:val="00030C27"/>
    <w:rsid w:val="00034C09"/>
    <w:rsid w:val="0003550D"/>
    <w:rsid w:val="000369C1"/>
    <w:rsid w:val="00040316"/>
    <w:rsid w:val="00040CB3"/>
    <w:rsid w:val="00041CE1"/>
    <w:rsid w:val="00042953"/>
    <w:rsid w:val="00042E3B"/>
    <w:rsid w:val="00046780"/>
    <w:rsid w:val="00051FB3"/>
    <w:rsid w:val="000552E2"/>
    <w:rsid w:val="00057534"/>
    <w:rsid w:val="00057B4E"/>
    <w:rsid w:val="000604DA"/>
    <w:rsid w:val="0006053D"/>
    <w:rsid w:val="00060F12"/>
    <w:rsid w:val="0006390F"/>
    <w:rsid w:val="000656DA"/>
    <w:rsid w:val="00065ECF"/>
    <w:rsid w:val="00072586"/>
    <w:rsid w:val="00077446"/>
    <w:rsid w:val="000775C0"/>
    <w:rsid w:val="00080B0B"/>
    <w:rsid w:val="00082156"/>
    <w:rsid w:val="000858EF"/>
    <w:rsid w:val="00085996"/>
    <w:rsid w:val="00085BE8"/>
    <w:rsid w:val="00085E15"/>
    <w:rsid w:val="00087199"/>
    <w:rsid w:val="00087EAE"/>
    <w:rsid w:val="000909A9"/>
    <w:rsid w:val="00093933"/>
    <w:rsid w:val="000944CB"/>
    <w:rsid w:val="0009477A"/>
    <w:rsid w:val="00094979"/>
    <w:rsid w:val="00096217"/>
    <w:rsid w:val="00096B00"/>
    <w:rsid w:val="00096E10"/>
    <w:rsid w:val="000974E7"/>
    <w:rsid w:val="00097ABA"/>
    <w:rsid w:val="000A32C3"/>
    <w:rsid w:val="000A78D4"/>
    <w:rsid w:val="000A7B04"/>
    <w:rsid w:val="000B101E"/>
    <w:rsid w:val="000B6FB4"/>
    <w:rsid w:val="000B7B3A"/>
    <w:rsid w:val="000B7B5C"/>
    <w:rsid w:val="000C18C1"/>
    <w:rsid w:val="000C3228"/>
    <w:rsid w:val="000C62DA"/>
    <w:rsid w:val="000C6313"/>
    <w:rsid w:val="000D17FD"/>
    <w:rsid w:val="000D1F31"/>
    <w:rsid w:val="000D2F8B"/>
    <w:rsid w:val="000D2FC5"/>
    <w:rsid w:val="000D3179"/>
    <w:rsid w:val="000D3CFA"/>
    <w:rsid w:val="000D4C56"/>
    <w:rsid w:val="000E09D2"/>
    <w:rsid w:val="000E150A"/>
    <w:rsid w:val="000E2C9C"/>
    <w:rsid w:val="000E68B1"/>
    <w:rsid w:val="000E6F19"/>
    <w:rsid w:val="000F043C"/>
    <w:rsid w:val="000F2E89"/>
    <w:rsid w:val="000F4FA7"/>
    <w:rsid w:val="000F569E"/>
    <w:rsid w:val="000F5730"/>
    <w:rsid w:val="000F7C7D"/>
    <w:rsid w:val="000F7FFA"/>
    <w:rsid w:val="0010541E"/>
    <w:rsid w:val="0011176A"/>
    <w:rsid w:val="00116A82"/>
    <w:rsid w:val="00121C3D"/>
    <w:rsid w:val="001306FE"/>
    <w:rsid w:val="0013125C"/>
    <w:rsid w:val="001329BE"/>
    <w:rsid w:val="00132AC3"/>
    <w:rsid w:val="001354EE"/>
    <w:rsid w:val="001355B0"/>
    <w:rsid w:val="001357CF"/>
    <w:rsid w:val="00136930"/>
    <w:rsid w:val="00142E57"/>
    <w:rsid w:val="00143C8E"/>
    <w:rsid w:val="00144266"/>
    <w:rsid w:val="00145CD1"/>
    <w:rsid w:val="00147E3D"/>
    <w:rsid w:val="0015080F"/>
    <w:rsid w:val="00152CDB"/>
    <w:rsid w:val="001543FC"/>
    <w:rsid w:val="00157C76"/>
    <w:rsid w:val="00157F02"/>
    <w:rsid w:val="00161E35"/>
    <w:rsid w:val="0016362A"/>
    <w:rsid w:val="00165826"/>
    <w:rsid w:val="00167918"/>
    <w:rsid w:val="001715B8"/>
    <w:rsid w:val="00171C7A"/>
    <w:rsid w:val="00172A36"/>
    <w:rsid w:val="00173441"/>
    <w:rsid w:val="0018171E"/>
    <w:rsid w:val="00183AF1"/>
    <w:rsid w:val="001841A2"/>
    <w:rsid w:val="001853BD"/>
    <w:rsid w:val="00185825"/>
    <w:rsid w:val="0018614E"/>
    <w:rsid w:val="001918CE"/>
    <w:rsid w:val="00191C61"/>
    <w:rsid w:val="00195F0E"/>
    <w:rsid w:val="0019732B"/>
    <w:rsid w:val="001A239A"/>
    <w:rsid w:val="001A4274"/>
    <w:rsid w:val="001A7552"/>
    <w:rsid w:val="001B6150"/>
    <w:rsid w:val="001C231B"/>
    <w:rsid w:val="001C2A86"/>
    <w:rsid w:val="001D3B39"/>
    <w:rsid w:val="001D3CD9"/>
    <w:rsid w:val="001D46B1"/>
    <w:rsid w:val="001D4CD2"/>
    <w:rsid w:val="001D52A3"/>
    <w:rsid w:val="001D5E71"/>
    <w:rsid w:val="001D64BA"/>
    <w:rsid w:val="001D6745"/>
    <w:rsid w:val="001D71E8"/>
    <w:rsid w:val="001D75E8"/>
    <w:rsid w:val="001E05E1"/>
    <w:rsid w:val="001E1DE6"/>
    <w:rsid w:val="001E4134"/>
    <w:rsid w:val="001E482B"/>
    <w:rsid w:val="001E69F8"/>
    <w:rsid w:val="001E6F58"/>
    <w:rsid w:val="001F02C2"/>
    <w:rsid w:val="001F121B"/>
    <w:rsid w:val="001F2D12"/>
    <w:rsid w:val="001F51BF"/>
    <w:rsid w:val="00203EF5"/>
    <w:rsid w:val="00206B3C"/>
    <w:rsid w:val="002076D5"/>
    <w:rsid w:val="00214F5E"/>
    <w:rsid w:val="00216651"/>
    <w:rsid w:val="002167FD"/>
    <w:rsid w:val="00221A14"/>
    <w:rsid w:val="0022250C"/>
    <w:rsid w:val="00223004"/>
    <w:rsid w:val="00223505"/>
    <w:rsid w:val="00223FBB"/>
    <w:rsid w:val="00224FE1"/>
    <w:rsid w:val="002253DF"/>
    <w:rsid w:val="00225CF7"/>
    <w:rsid w:val="00226186"/>
    <w:rsid w:val="00227F1C"/>
    <w:rsid w:val="0023221E"/>
    <w:rsid w:val="00232F30"/>
    <w:rsid w:val="0023432A"/>
    <w:rsid w:val="002346BF"/>
    <w:rsid w:val="002353E7"/>
    <w:rsid w:val="0024069A"/>
    <w:rsid w:val="00242469"/>
    <w:rsid w:val="0024288B"/>
    <w:rsid w:val="00242C65"/>
    <w:rsid w:val="00243418"/>
    <w:rsid w:val="00251B03"/>
    <w:rsid w:val="00255C04"/>
    <w:rsid w:val="00260684"/>
    <w:rsid w:val="00261E4D"/>
    <w:rsid w:val="00263CC5"/>
    <w:rsid w:val="00270E33"/>
    <w:rsid w:val="0027222F"/>
    <w:rsid w:val="0027249F"/>
    <w:rsid w:val="0027526A"/>
    <w:rsid w:val="00275B2C"/>
    <w:rsid w:val="00275B88"/>
    <w:rsid w:val="002766E1"/>
    <w:rsid w:val="00282036"/>
    <w:rsid w:val="0028441F"/>
    <w:rsid w:val="00287E8A"/>
    <w:rsid w:val="00292FB5"/>
    <w:rsid w:val="00293719"/>
    <w:rsid w:val="00293EBC"/>
    <w:rsid w:val="00295F43"/>
    <w:rsid w:val="00297E47"/>
    <w:rsid w:val="002A244A"/>
    <w:rsid w:val="002A5661"/>
    <w:rsid w:val="002A69A7"/>
    <w:rsid w:val="002A7619"/>
    <w:rsid w:val="002A7724"/>
    <w:rsid w:val="002B3104"/>
    <w:rsid w:val="002B3E63"/>
    <w:rsid w:val="002B475D"/>
    <w:rsid w:val="002B6313"/>
    <w:rsid w:val="002C07AF"/>
    <w:rsid w:val="002C1B6E"/>
    <w:rsid w:val="002C2088"/>
    <w:rsid w:val="002C33BC"/>
    <w:rsid w:val="002C482C"/>
    <w:rsid w:val="002C5F96"/>
    <w:rsid w:val="002D083E"/>
    <w:rsid w:val="002D32F9"/>
    <w:rsid w:val="002E1F54"/>
    <w:rsid w:val="002E46E4"/>
    <w:rsid w:val="002E4DCF"/>
    <w:rsid w:val="002E6DFB"/>
    <w:rsid w:val="002E6F5C"/>
    <w:rsid w:val="002E74E7"/>
    <w:rsid w:val="002F1FF7"/>
    <w:rsid w:val="002F20E6"/>
    <w:rsid w:val="002F21C0"/>
    <w:rsid w:val="002F42B8"/>
    <w:rsid w:val="002F456C"/>
    <w:rsid w:val="002F4C56"/>
    <w:rsid w:val="002F5375"/>
    <w:rsid w:val="002F7522"/>
    <w:rsid w:val="0030120B"/>
    <w:rsid w:val="003025DD"/>
    <w:rsid w:val="003037CA"/>
    <w:rsid w:val="003052CE"/>
    <w:rsid w:val="0030687D"/>
    <w:rsid w:val="003070A3"/>
    <w:rsid w:val="003072ED"/>
    <w:rsid w:val="0031055B"/>
    <w:rsid w:val="00310681"/>
    <w:rsid w:val="00311AF2"/>
    <w:rsid w:val="00311F94"/>
    <w:rsid w:val="0031200C"/>
    <w:rsid w:val="0031391A"/>
    <w:rsid w:val="00317B78"/>
    <w:rsid w:val="003206F2"/>
    <w:rsid w:val="00323D9B"/>
    <w:rsid w:val="00324326"/>
    <w:rsid w:val="00325253"/>
    <w:rsid w:val="00325745"/>
    <w:rsid w:val="00325B63"/>
    <w:rsid w:val="0032629B"/>
    <w:rsid w:val="00333AB8"/>
    <w:rsid w:val="003431B5"/>
    <w:rsid w:val="00346CBB"/>
    <w:rsid w:val="00351BF0"/>
    <w:rsid w:val="003521D5"/>
    <w:rsid w:val="00352836"/>
    <w:rsid w:val="00357096"/>
    <w:rsid w:val="003573D9"/>
    <w:rsid w:val="00357C1D"/>
    <w:rsid w:val="0036049B"/>
    <w:rsid w:val="003631A2"/>
    <w:rsid w:val="003664C1"/>
    <w:rsid w:val="00372B1F"/>
    <w:rsid w:val="00375628"/>
    <w:rsid w:val="00384F05"/>
    <w:rsid w:val="0038534D"/>
    <w:rsid w:val="0038651A"/>
    <w:rsid w:val="0038704A"/>
    <w:rsid w:val="0039050B"/>
    <w:rsid w:val="003948FF"/>
    <w:rsid w:val="00395891"/>
    <w:rsid w:val="00396405"/>
    <w:rsid w:val="00397004"/>
    <w:rsid w:val="003A1D9F"/>
    <w:rsid w:val="003A5828"/>
    <w:rsid w:val="003A71BE"/>
    <w:rsid w:val="003B2BC8"/>
    <w:rsid w:val="003B39A5"/>
    <w:rsid w:val="003B4278"/>
    <w:rsid w:val="003B4CBE"/>
    <w:rsid w:val="003B5406"/>
    <w:rsid w:val="003B55C8"/>
    <w:rsid w:val="003B7914"/>
    <w:rsid w:val="003C2534"/>
    <w:rsid w:val="003C38C9"/>
    <w:rsid w:val="003D204E"/>
    <w:rsid w:val="003D3F6F"/>
    <w:rsid w:val="003D4286"/>
    <w:rsid w:val="003D6E79"/>
    <w:rsid w:val="003D74E8"/>
    <w:rsid w:val="003E0537"/>
    <w:rsid w:val="003E1548"/>
    <w:rsid w:val="003E580E"/>
    <w:rsid w:val="003E5F92"/>
    <w:rsid w:val="003F2B6F"/>
    <w:rsid w:val="003F42F5"/>
    <w:rsid w:val="003F5AE2"/>
    <w:rsid w:val="003F6A3A"/>
    <w:rsid w:val="00401370"/>
    <w:rsid w:val="00401B75"/>
    <w:rsid w:val="00402246"/>
    <w:rsid w:val="00403620"/>
    <w:rsid w:val="004049D7"/>
    <w:rsid w:val="00407B15"/>
    <w:rsid w:val="004110AC"/>
    <w:rsid w:val="00416717"/>
    <w:rsid w:val="00416A1E"/>
    <w:rsid w:val="00417F7D"/>
    <w:rsid w:val="00420138"/>
    <w:rsid w:val="004216E2"/>
    <w:rsid w:val="00421D74"/>
    <w:rsid w:val="00423B7C"/>
    <w:rsid w:val="00423CFA"/>
    <w:rsid w:val="00424799"/>
    <w:rsid w:val="00424970"/>
    <w:rsid w:val="00425C26"/>
    <w:rsid w:val="00427ADA"/>
    <w:rsid w:val="00431B99"/>
    <w:rsid w:val="00435A34"/>
    <w:rsid w:val="004374F7"/>
    <w:rsid w:val="00437F75"/>
    <w:rsid w:val="004434A4"/>
    <w:rsid w:val="00444DAF"/>
    <w:rsid w:val="004454E9"/>
    <w:rsid w:val="00453E46"/>
    <w:rsid w:val="004553FF"/>
    <w:rsid w:val="00456200"/>
    <w:rsid w:val="00462275"/>
    <w:rsid w:val="004629BF"/>
    <w:rsid w:val="00467483"/>
    <w:rsid w:val="00472BD0"/>
    <w:rsid w:val="004804B6"/>
    <w:rsid w:val="004823A2"/>
    <w:rsid w:val="00482D55"/>
    <w:rsid w:val="004866A3"/>
    <w:rsid w:val="004876D1"/>
    <w:rsid w:val="00490608"/>
    <w:rsid w:val="004909F9"/>
    <w:rsid w:val="00492725"/>
    <w:rsid w:val="00495BA8"/>
    <w:rsid w:val="004A2ED9"/>
    <w:rsid w:val="004A2F39"/>
    <w:rsid w:val="004A4FA9"/>
    <w:rsid w:val="004A581C"/>
    <w:rsid w:val="004A7911"/>
    <w:rsid w:val="004B021B"/>
    <w:rsid w:val="004B5E21"/>
    <w:rsid w:val="004B7000"/>
    <w:rsid w:val="004C0F25"/>
    <w:rsid w:val="004C2280"/>
    <w:rsid w:val="004C505E"/>
    <w:rsid w:val="004D1A95"/>
    <w:rsid w:val="004D2B7F"/>
    <w:rsid w:val="004D3267"/>
    <w:rsid w:val="004D55BC"/>
    <w:rsid w:val="004D7B37"/>
    <w:rsid w:val="004D7F59"/>
    <w:rsid w:val="004E2707"/>
    <w:rsid w:val="004E3713"/>
    <w:rsid w:val="004E4DEF"/>
    <w:rsid w:val="004E559F"/>
    <w:rsid w:val="004F160A"/>
    <w:rsid w:val="004F44A9"/>
    <w:rsid w:val="004F557D"/>
    <w:rsid w:val="004F6937"/>
    <w:rsid w:val="00506EDA"/>
    <w:rsid w:val="005122C6"/>
    <w:rsid w:val="00514FE2"/>
    <w:rsid w:val="00515B48"/>
    <w:rsid w:val="005162CF"/>
    <w:rsid w:val="00520F35"/>
    <w:rsid w:val="00522357"/>
    <w:rsid w:val="00522C3E"/>
    <w:rsid w:val="0052354A"/>
    <w:rsid w:val="0052421D"/>
    <w:rsid w:val="005244D5"/>
    <w:rsid w:val="00524A54"/>
    <w:rsid w:val="00524E26"/>
    <w:rsid w:val="00530A7D"/>
    <w:rsid w:val="00536F99"/>
    <w:rsid w:val="00536FA9"/>
    <w:rsid w:val="00541091"/>
    <w:rsid w:val="00541A46"/>
    <w:rsid w:val="0054232A"/>
    <w:rsid w:val="00544200"/>
    <w:rsid w:val="00544A87"/>
    <w:rsid w:val="00545A41"/>
    <w:rsid w:val="00545C13"/>
    <w:rsid w:val="00546FAA"/>
    <w:rsid w:val="00550393"/>
    <w:rsid w:val="00550E17"/>
    <w:rsid w:val="00554631"/>
    <w:rsid w:val="00556F65"/>
    <w:rsid w:val="005638EE"/>
    <w:rsid w:val="00564946"/>
    <w:rsid w:val="005655F7"/>
    <w:rsid w:val="00566093"/>
    <w:rsid w:val="005673EE"/>
    <w:rsid w:val="00571094"/>
    <w:rsid w:val="00571628"/>
    <w:rsid w:val="00571E01"/>
    <w:rsid w:val="005743FB"/>
    <w:rsid w:val="00574D80"/>
    <w:rsid w:val="00574EFC"/>
    <w:rsid w:val="00575664"/>
    <w:rsid w:val="00577226"/>
    <w:rsid w:val="005804D1"/>
    <w:rsid w:val="00581FA5"/>
    <w:rsid w:val="00582E09"/>
    <w:rsid w:val="005844A2"/>
    <w:rsid w:val="005847E5"/>
    <w:rsid w:val="00586589"/>
    <w:rsid w:val="00586E2E"/>
    <w:rsid w:val="005928EC"/>
    <w:rsid w:val="00593BFC"/>
    <w:rsid w:val="005946F8"/>
    <w:rsid w:val="00597A40"/>
    <w:rsid w:val="005A3F6B"/>
    <w:rsid w:val="005B2E57"/>
    <w:rsid w:val="005B539B"/>
    <w:rsid w:val="005C024B"/>
    <w:rsid w:val="005C0DD0"/>
    <w:rsid w:val="005C15D7"/>
    <w:rsid w:val="005C1702"/>
    <w:rsid w:val="005C181A"/>
    <w:rsid w:val="005C457E"/>
    <w:rsid w:val="005C5509"/>
    <w:rsid w:val="005C5912"/>
    <w:rsid w:val="005C7865"/>
    <w:rsid w:val="005D0195"/>
    <w:rsid w:val="005D0A3D"/>
    <w:rsid w:val="005D1556"/>
    <w:rsid w:val="005D4E8D"/>
    <w:rsid w:val="005E2119"/>
    <w:rsid w:val="005E3FF3"/>
    <w:rsid w:val="005E4BB7"/>
    <w:rsid w:val="005E4F40"/>
    <w:rsid w:val="005F0D4B"/>
    <w:rsid w:val="005F232D"/>
    <w:rsid w:val="005F3311"/>
    <w:rsid w:val="005F50FC"/>
    <w:rsid w:val="00600F6B"/>
    <w:rsid w:val="0060260A"/>
    <w:rsid w:val="00602BBB"/>
    <w:rsid w:val="00603786"/>
    <w:rsid w:val="0061005B"/>
    <w:rsid w:val="006221AF"/>
    <w:rsid w:val="006243AE"/>
    <w:rsid w:val="006258A9"/>
    <w:rsid w:val="006264F0"/>
    <w:rsid w:val="0063176E"/>
    <w:rsid w:val="006337FA"/>
    <w:rsid w:val="006366FD"/>
    <w:rsid w:val="00637818"/>
    <w:rsid w:val="0064210C"/>
    <w:rsid w:val="00653387"/>
    <w:rsid w:val="00657379"/>
    <w:rsid w:val="0065754B"/>
    <w:rsid w:val="0066210B"/>
    <w:rsid w:val="006625C7"/>
    <w:rsid w:val="00662907"/>
    <w:rsid w:val="00670012"/>
    <w:rsid w:val="006713D9"/>
    <w:rsid w:val="006719DF"/>
    <w:rsid w:val="00677377"/>
    <w:rsid w:val="00677EA7"/>
    <w:rsid w:val="00683A58"/>
    <w:rsid w:val="00684C92"/>
    <w:rsid w:val="00686223"/>
    <w:rsid w:val="006909E2"/>
    <w:rsid w:val="006913D9"/>
    <w:rsid w:val="00691D9E"/>
    <w:rsid w:val="006954D1"/>
    <w:rsid w:val="00696D56"/>
    <w:rsid w:val="006A4AB3"/>
    <w:rsid w:val="006A516C"/>
    <w:rsid w:val="006A6CDB"/>
    <w:rsid w:val="006A721B"/>
    <w:rsid w:val="006B0D5B"/>
    <w:rsid w:val="006B129D"/>
    <w:rsid w:val="006B1DAF"/>
    <w:rsid w:val="006B2F6F"/>
    <w:rsid w:val="006B6043"/>
    <w:rsid w:val="006B6D65"/>
    <w:rsid w:val="006B7D1C"/>
    <w:rsid w:val="006C06CF"/>
    <w:rsid w:val="006C7644"/>
    <w:rsid w:val="006D2321"/>
    <w:rsid w:val="006D25F8"/>
    <w:rsid w:val="006D3C7F"/>
    <w:rsid w:val="006D4318"/>
    <w:rsid w:val="006D495B"/>
    <w:rsid w:val="006D6674"/>
    <w:rsid w:val="006D711C"/>
    <w:rsid w:val="006D7E30"/>
    <w:rsid w:val="006E0642"/>
    <w:rsid w:val="006E0FB0"/>
    <w:rsid w:val="006E388E"/>
    <w:rsid w:val="006E771B"/>
    <w:rsid w:val="006F5F57"/>
    <w:rsid w:val="007018BC"/>
    <w:rsid w:val="00705902"/>
    <w:rsid w:val="00705977"/>
    <w:rsid w:val="00707AB9"/>
    <w:rsid w:val="00710BE4"/>
    <w:rsid w:val="007112CC"/>
    <w:rsid w:val="00712993"/>
    <w:rsid w:val="0071374D"/>
    <w:rsid w:val="00715022"/>
    <w:rsid w:val="0072088F"/>
    <w:rsid w:val="00724BB2"/>
    <w:rsid w:val="00726DB2"/>
    <w:rsid w:val="007304D5"/>
    <w:rsid w:val="00730CC3"/>
    <w:rsid w:val="00730CFB"/>
    <w:rsid w:val="00731DE7"/>
    <w:rsid w:val="00734347"/>
    <w:rsid w:val="007377AF"/>
    <w:rsid w:val="0073794F"/>
    <w:rsid w:val="007419D1"/>
    <w:rsid w:val="007419D9"/>
    <w:rsid w:val="00744137"/>
    <w:rsid w:val="00744884"/>
    <w:rsid w:val="00744A4D"/>
    <w:rsid w:val="0074579A"/>
    <w:rsid w:val="007458FB"/>
    <w:rsid w:val="00745FF5"/>
    <w:rsid w:val="007473D7"/>
    <w:rsid w:val="00747EF4"/>
    <w:rsid w:val="00754A24"/>
    <w:rsid w:val="00756D58"/>
    <w:rsid w:val="0075725A"/>
    <w:rsid w:val="007618A6"/>
    <w:rsid w:val="00761BFC"/>
    <w:rsid w:val="00762FA6"/>
    <w:rsid w:val="00763508"/>
    <w:rsid w:val="00763866"/>
    <w:rsid w:val="00765E36"/>
    <w:rsid w:val="0076786D"/>
    <w:rsid w:val="00772500"/>
    <w:rsid w:val="00772501"/>
    <w:rsid w:val="00772652"/>
    <w:rsid w:val="00775D4A"/>
    <w:rsid w:val="00776E15"/>
    <w:rsid w:val="00777821"/>
    <w:rsid w:val="00782E1B"/>
    <w:rsid w:val="00783266"/>
    <w:rsid w:val="00784BA8"/>
    <w:rsid w:val="00790AB8"/>
    <w:rsid w:val="007910D1"/>
    <w:rsid w:val="0079196F"/>
    <w:rsid w:val="00793BD6"/>
    <w:rsid w:val="00796833"/>
    <w:rsid w:val="007A01DE"/>
    <w:rsid w:val="007A3698"/>
    <w:rsid w:val="007A53ED"/>
    <w:rsid w:val="007A56EC"/>
    <w:rsid w:val="007A68B1"/>
    <w:rsid w:val="007A6963"/>
    <w:rsid w:val="007A7FE5"/>
    <w:rsid w:val="007B15E7"/>
    <w:rsid w:val="007B22C9"/>
    <w:rsid w:val="007B3397"/>
    <w:rsid w:val="007B44E1"/>
    <w:rsid w:val="007B7587"/>
    <w:rsid w:val="007B7B33"/>
    <w:rsid w:val="007C383D"/>
    <w:rsid w:val="007C62A8"/>
    <w:rsid w:val="007C6A0B"/>
    <w:rsid w:val="007C6BF7"/>
    <w:rsid w:val="007D0E2B"/>
    <w:rsid w:val="007D508A"/>
    <w:rsid w:val="007D6A60"/>
    <w:rsid w:val="007D6EAD"/>
    <w:rsid w:val="007E0448"/>
    <w:rsid w:val="007E08A4"/>
    <w:rsid w:val="007E324F"/>
    <w:rsid w:val="007E4567"/>
    <w:rsid w:val="007E507E"/>
    <w:rsid w:val="007F23E5"/>
    <w:rsid w:val="007F5035"/>
    <w:rsid w:val="007F5AD9"/>
    <w:rsid w:val="00800D8D"/>
    <w:rsid w:val="00803940"/>
    <w:rsid w:val="0080486D"/>
    <w:rsid w:val="00804D8B"/>
    <w:rsid w:val="0080598A"/>
    <w:rsid w:val="00805BA1"/>
    <w:rsid w:val="008077CA"/>
    <w:rsid w:val="0081026E"/>
    <w:rsid w:val="00810F07"/>
    <w:rsid w:val="00811B4E"/>
    <w:rsid w:val="00813AC6"/>
    <w:rsid w:val="00814EED"/>
    <w:rsid w:val="008241E7"/>
    <w:rsid w:val="0082775A"/>
    <w:rsid w:val="00833FC2"/>
    <w:rsid w:val="00840313"/>
    <w:rsid w:val="00842149"/>
    <w:rsid w:val="008429F9"/>
    <w:rsid w:val="00842AE2"/>
    <w:rsid w:val="0084306A"/>
    <w:rsid w:val="008430C3"/>
    <w:rsid w:val="0084561D"/>
    <w:rsid w:val="008459CA"/>
    <w:rsid w:val="00847B8A"/>
    <w:rsid w:val="008503E1"/>
    <w:rsid w:val="0085324D"/>
    <w:rsid w:val="008535DA"/>
    <w:rsid w:val="00855D32"/>
    <w:rsid w:val="008573EA"/>
    <w:rsid w:val="00857C65"/>
    <w:rsid w:val="00862E5B"/>
    <w:rsid w:val="00866430"/>
    <w:rsid w:val="00866D8A"/>
    <w:rsid w:val="00866DDE"/>
    <w:rsid w:val="008859CC"/>
    <w:rsid w:val="00887DE4"/>
    <w:rsid w:val="008921BF"/>
    <w:rsid w:val="008931A1"/>
    <w:rsid w:val="0089510D"/>
    <w:rsid w:val="008A102A"/>
    <w:rsid w:val="008A2B21"/>
    <w:rsid w:val="008A3350"/>
    <w:rsid w:val="008A3407"/>
    <w:rsid w:val="008A3F7C"/>
    <w:rsid w:val="008A5F43"/>
    <w:rsid w:val="008A6449"/>
    <w:rsid w:val="008A6561"/>
    <w:rsid w:val="008B051C"/>
    <w:rsid w:val="008B1529"/>
    <w:rsid w:val="008B3514"/>
    <w:rsid w:val="008B51A1"/>
    <w:rsid w:val="008C1167"/>
    <w:rsid w:val="008C22DC"/>
    <w:rsid w:val="008C2904"/>
    <w:rsid w:val="008C3F3C"/>
    <w:rsid w:val="008C3FBA"/>
    <w:rsid w:val="008C5AC7"/>
    <w:rsid w:val="008C5B9B"/>
    <w:rsid w:val="008C7CFF"/>
    <w:rsid w:val="008D2B1E"/>
    <w:rsid w:val="008D2BA9"/>
    <w:rsid w:val="008D3C29"/>
    <w:rsid w:val="008D3D1C"/>
    <w:rsid w:val="008D5A38"/>
    <w:rsid w:val="008D609A"/>
    <w:rsid w:val="008D6443"/>
    <w:rsid w:val="008D6B3D"/>
    <w:rsid w:val="008D7045"/>
    <w:rsid w:val="008D75AE"/>
    <w:rsid w:val="008E01A2"/>
    <w:rsid w:val="008E29DE"/>
    <w:rsid w:val="008E2B92"/>
    <w:rsid w:val="008E3D3F"/>
    <w:rsid w:val="008E47E9"/>
    <w:rsid w:val="008E4AB6"/>
    <w:rsid w:val="008F21E6"/>
    <w:rsid w:val="008F3311"/>
    <w:rsid w:val="008F3F5F"/>
    <w:rsid w:val="008F6586"/>
    <w:rsid w:val="008F6896"/>
    <w:rsid w:val="0090183C"/>
    <w:rsid w:val="00902A3B"/>
    <w:rsid w:val="00905A6C"/>
    <w:rsid w:val="00905BD2"/>
    <w:rsid w:val="00906404"/>
    <w:rsid w:val="00907308"/>
    <w:rsid w:val="00910A76"/>
    <w:rsid w:val="00912462"/>
    <w:rsid w:val="00913E9F"/>
    <w:rsid w:val="00916636"/>
    <w:rsid w:val="00921C5B"/>
    <w:rsid w:val="00923EBB"/>
    <w:rsid w:val="00924B01"/>
    <w:rsid w:val="00930B16"/>
    <w:rsid w:val="00931426"/>
    <w:rsid w:val="0093239B"/>
    <w:rsid w:val="009330EA"/>
    <w:rsid w:val="00941409"/>
    <w:rsid w:val="00944423"/>
    <w:rsid w:val="0094666F"/>
    <w:rsid w:val="009468F6"/>
    <w:rsid w:val="009516C6"/>
    <w:rsid w:val="00952435"/>
    <w:rsid w:val="00953231"/>
    <w:rsid w:val="0095380C"/>
    <w:rsid w:val="0095497E"/>
    <w:rsid w:val="00957C9E"/>
    <w:rsid w:val="00960DD4"/>
    <w:rsid w:val="0096124C"/>
    <w:rsid w:val="00963D73"/>
    <w:rsid w:val="00966503"/>
    <w:rsid w:val="009700FD"/>
    <w:rsid w:val="0097044C"/>
    <w:rsid w:val="009717FE"/>
    <w:rsid w:val="00973C8E"/>
    <w:rsid w:val="0097418C"/>
    <w:rsid w:val="0097433F"/>
    <w:rsid w:val="00975751"/>
    <w:rsid w:val="00981282"/>
    <w:rsid w:val="009834FB"/>
    <w:rsid w:val="009849FC"/>
    <w:rsid w:val="00990D6F"/>
    <w:rsid w:val="00991401"/>
    <w:rsid w:val="00992078"/>
    <w:rsid w:val="009920EF"/>
    <w:rsid w:val="00992582"/>
    <w:rsid w:val="00992726"/>
    <w:rsid w:val="0099544B"/>
    <w:rsid w:val="009A0F1B"/>
    <w:rsid w:val="009A3E87"/>
    <w:rsid w:val="009A40A7"/>
    <w:rsid w:val="009A46AB"/>
    <w:rsid w:val="009A7B1B"/>
    <w:rsid w:val="009B33AB"/>
    <w:rsid w:val="009B4568"/>
    <w:rsid w:val="009B7777"/>
    <w:rsid w:val="009C099E"/>
    <w:rsid w:val="009D3470"/>
    <w:rsid w:val="009D49B0"/>
    <w:rsid w:val="009E20EF"/>
    <w:rsid w:val="009E2B22"/>
    <w:rsid w:val="009E5A0D"/>
    <w:rsid w:val="009E65DC"/>
    <w:rsid w:val="009F0B22"/>
    <w:rsid w:val="009F0C12"/>
    <w:rsid w:val="009F24FB"/>
    <w:rsid w:val="009F2F74"/>
    <w:rsid w:val="009F45B9"/>
    <w:rsid w:val="00A00123"/>
    <w:rsid w:val="00A0069D"/>
    <w:rsid w:val="00A047FC"/>
    <w:rsid w:val="00A04F27"/>
    <w:rsid w:val="00A05C63"/>
    <w:rsid w:val="00A06E4A"/>
    <w:rsid w:val="00A10D8A"/>
    <w:rsid w:val="00A11902"/>
    <w:rsid w:val="00A125BE"/>
    <w:rsid w:val="00A14196"/>
    <w:rsid w:val="00A14F88"/>
    <w:rsid w:val="00A16399"/>
    <w:rsid w:val="00A16653"/>
    <w:rsid w:val="00A21C8F"/>
    <w:rsid w:val="00A2661F"/>
    <w:rsid w:val="00A2759F"/>
    <w:rsid w:val="00A278ED"/>
    <w:rsid w:val="00A316AE"/>
    <w:rsid w:val="00A32290"/>
    <w:rsid w:val="00A37B08"/>
    <w:rsid w:val="00A40AF1"/>
    <w:rsid w:val="00A4387B"/>
    <w:rsid w:val="00A43FE7"/>
    <w:rsid w:val="00A47196"/>
    <w:rsid w:val="00A51DB6"/>
    <w:rsid w:val="00A55C19"/>
    <w:rsid w:val="00A5640F"/>
    <w:rsid w:val="00A57A82"/>
    <w:rsid w:val="00A61622"/>
    <w:rsid w:val="00A618A7"/>
    <w:rsid w:val="00A629AE"/>
    <w:rsid w:val="00A62E12"/>
    <w:rsid w:val="00A637ED"/>
    <w:rsid w:val="00A6398D"/>
    <w:rsid w:val="00A652B5"/>
    <w:rsid w:val="00A66285"/>
    <w:rsid w:val="00A7209F"/>
    <w:rsid w:val="00A72446"/>
    <w:rsid w:val="00A74909"/>
    <w:rsid w:val="00A75B95"/>
    <w:rsid w:val="00A7760E"/>
    <w:rsid w:val="00A83772"/>
    <w:rsid w:val="00A83F6F"/>
    <w:rsid w:val="00A86C6D"/>
    <w:rsid w:val="00A873E3"/>
    <w:rsid w:val="00A8764D"/>
    <w:rsid w:val="00A90800"/>
    <w:rsid w:val="00A91495"/>
    <w:rsid w:val="00A9278C"/>
    <w:rsid w:val="00A93528"/>
    <w:rsid w:val="00A93A47"/>
    <w:rsid w:val="00A96932"/>
    <w:rsid w:val="00A9773C"/>
    <w:rsid w:val="00A97F06"/>
    <w:rsid w:val="00AA07FD"/>
    <w:rsid w:val="00AA373B"/>
    <w:rsid w:val="00AA3FBE"/>
    <w:rsid w:val="00AA69ED"/>
    <w:rsid w:val="00AB2F0F"/>
    <w:rsid w:val="00AB535F"/>
    <w:rsid w:val="00AB6082"/>
    <w:rsid w:val="00AC0023"/>
    <w:rsid w:val="00AC4C8F"/>
    <w:rsid w:val="00AC6C55"/>
    <w:rsid w:val="00AD3763"/>
    <w:rsid w:val="00AD52FE"/>
    <w:rsid w:val="00AE3F75"/>
    <w:rsid w:val="00AE4F10"/>
    <w:rsid w:val="00AF1CA9"/>
    <w:rsid w:val="00AF2A9A"/>
    <w:rsid w:val="00AF2E77"/>
    <w:rsid w:val="00AF5688"/>
    <w:rsid w:val="00AF5D79"/>
    <w:rsid w:val="00AF7097"/>
    <w:rsid w:val="00B01320"/>
    <w:rsid w:val="00B024FC"/>
    <w:rsid w:val="00B0449F"/>
    <w:rsid w:val="00B0576C"/>
    <w:rsid w:val="00B072FC"/>
    <w:rsid w:val="00B07873"/>
    <w:rsid w:val="00B11368"/>
    <w:rsid w:val="00B11DDD"/>
    <w:rsid w:val="00B11E50"/>
    <w:rsid w:val="00B1728D"/>
    <w:rsid w:val="00B17362"/>
    <w:rsid w:val="00B1765E"/>
    <w:rsid w:val="00B226B8"/>
    <w:rsid w:val="00B22F13"/>
    <w:rsid w:val="00B23E33"/>
    <w:rsid w:val="00B24A1C"/>
    <w:rsid w:val="00B25226"/>
    <w:rsid w:val="00B2613D"/>
    <w:rsid w:val="00B33193"/>
    <w:rsid w:val="00B33E95"/>
    <w:rsid w:val="00B35466"/>
    <w:rsid w:val="00B357CB"/>
    <w:rsid w:val="00B36DE3"/>
    <w:rsid w:val="00B4194F"/>
    <w:rsid w:val="00B446A7"/>
    <w:rsid w:val="00B53BF3"/>
    <w:rsid w:val="00B5534C"/>
    <w:rsid w:val="00B60262"/>
    <w:rsid w:val="00B638CD"/>
    <w:rsid w:val="00B63EF1"/>
    <w:rsid w:val="00B70433"/>
    <w:rsid w:val="00B73877"/>
    <w:rsid w:val="00B7415C"/>
    <w:rsid w:val="00B76B45"/>
    <w:rsid w:val="00B76E61"/>
    <w:rsid w:val="00B77E5B"/>
    <w:rsid w:val="00B825CA"/>
    <w:rsid w:val="00B862AF"/>
    <w:rsid w:val="00B9068D"/>
    <w:rsid w:val="00B915F1"/>
    <w:rsid w:val="00B91C96"/>
    <w:rsid w:val="00B93C91"/>
    <w:rsid w:val="00B94066"/>
    <w:rsid w:val="00BA1BAF"/>
    <w:rsid w:val="00BA30EE"/>
    <w:rsid w:val="00BB2C61"/>
    <w:rsid w:val="00BB3296"/>
    <w:rsid w:val="00BC0843"/>
    <w:rsid w:val="00BC112D"/>
    <w:rsid w:val="00BC31A4"/>
    <w:rsid w:val="00BC347B"/>
    <w:rsid w:val="00BC3E89"/>
    <w:rsid w:val="00BC46C1"/>
    <w:rsid w:val="00BC48CA"/>
    <w:rsid w:val="00BC5CE5"/>
    <w:rsid w:val="00BC61ED"/>
    <w:rsid w:val="00BD172E"/>
    <w:rsid w:val="00BD4647"/>
    <w:rsid w:val="00BD54D4"/>
    <w:rsid w:val="00BD6E09"/>
    <w:rsid w:val="00BE1CF2"/>
    <w:rsid w:val="00BE434E"/>
    <w:rsid w:val="00BF3015"/>
    <w:rsid w:val="00BF444E"/>
    <w:rsid w:val="00BF5CE0"/>
    <w:rsid w:val="00BF71AB"/>
    <w:rsid w:val="00BF7A2B"/>
    <w:rsid w:val="00C00EF2"/>
    <w:rsid w:val="00C05AD6"/>
    <w:rsid w:val="00C072B2"/>
    <w:rsid w:val="00C144C6"/>
    <w:rsid w:val="00C16479"/>
    <w:rsid w:val="00C170F2"/>
    <w:rsid w:val="00C17537"/>
    <w:rsid w:val="00C17F9F"/>
    <w:rsid w:val="00C204F9"/>
    <w:rsid w:val="00C20986"/>
    <w:rsid w:val="00C23E0F"/>
    <w:rsid w:val="00C24545"/>
    <w:rsid w:val="00C318D6"/>
    <w:rsid w:val="00C33B4F"/>
    <w:rsid w:val="00C354FD"/>
    <w:rsid w:val="00C37480"/>
    <w:rsid w:val="00C37ABE"/>
    <w:rsid w:val="00C40629"/>
    <w:rsid w:val="00C4070C"/>
    <w:rsid w:val="00C40ACF"/>
    <w:rsid w:val="00C419FC"/>
    <w:rsid w:val="00C44857"/>
    <w:rsid w:val="00C52C4C"/>
    <w:rsid w:val="00C52C93"/>
    <w:rsid w:val="00C53E16"/>
    <w:rsid w:val="00C564C8"/>
    <w:rsid w:val="00C61963"/>
    <w:rsid w:val="00C62216"/>
    <w:rsid w:val="00C63153"/>
    <w:rsid w:val="00C65F6E"/>
    <w:rsid w:val="00C74A0E"/>
    <w:rsid w:val="00C760D5"/>
    <w:rsid w:val="00C8215E"/>
    <w:rsid w:val="00C82915"/>
    <w:rsid w:val="00C877F3"/>
    <w:rsid w:val="00C9135E"/>
    <w:rsid w:val="00C9467C"/>
    <w:rsid w:val="00C95BB2"/>
    <w:rsid w:val="00CA2AA4"/>
    <w:rsid w:val="00CA4404"/>
    <w:rsid w:val="00CB395F"/>
    <w:rsid w:val="00CB50EA"/>
    <w:rsid w:val="00CC2245"/>
    <w:rsid w:val="00CC34CA"/>
    <w:rsid w:val="00CC423F"/>
    <w:rsid w:val="00CC444A"/>
    <w:rsid w:val="00CC47A4"/>
    <w:rsid w:val="00CC5F12"/>
    <w:rsid w:val="00CC6F3C"/>
    <w:rsid w:val="00CE50C4"/>
    <w:rsid w:val="00CE5787"/>
    <w:rsid w:val="00CF0981"/>
    <w:rsid w:val="00CF2B63"/>
    <w:rsid w:val="00CF30B4"/>
    <w:rsid w:val="00CF7B40"/>
    <w:rsid w:val="00CF7EA0"/>
    <w:rsid w:val="00D02015"/>
    <w:rsid w:val="00D05EC2"/>
    <w:rsid w:val="00D064CF"/>
    <w:rsid w:val="00D07263"/>
    <w:rsid w:val="00D07647"/>
    <w:rsid w:val="00D07DFE"/>
    <w:rsid w:val="00D1267A"/>
    <w:rsid w:val="00D12FDF"/>
    <w:rsid w:val="00D13548"/>
    <w:rsid w:val="00D20BFC"/>
    <w:rsid w:val="00D25F15"/>
    <w:rsid w:val="00D304CE"/>
    <w:rsid w:val="00D315BE"/>
    <w:rsid w:val="00D3575C"/>
    <w:rsid w:val="00D35BAA"/>
    <w:rsid w:val="00D36A97"/>
    <w:rsid w:val="00D42595"/>
    <w:rsid w:val="00D42CF9"/>
    <w:rsid w:val="00D465E3"/>
    <w:rsid w:val="00D5304B"/>
    <w:rsid w:val="00D54DFB"/>
    <w:rsid w:val="00D550F7"/>
    <w:rsid w:val="00D56502"/>
    <w:rsid w:val="00D57376"/>
    <w:rsid w:val="00D6145D"/>
    <w:rsid w:val="00D63B5D"/>
    <w:rsid w:val="00D668CA"/>
    <w:rsid w:val="00D679F1"/>
    <w:rsid w:val="00D73E30"/>
    <w:rsid w:val="00D757D4"/>
    <w:rsid w:val="00D81AC1"/>
    <w:rsid w:val="00D83E5A"/>
    <w:rsid w:val="00D85B20"/>
    <w:rsid w:val="00D9079E"/>
    <w:rsid w:val="00D909F9"/>
    <w:rsid w:val="00D91977"/>
    <w:rsid w:val="00D921DC"/>
    <w:rsid w:val="00D9497A"/>
    <w:rsid w:val="00D97127"/>
    <w:rsid w:val="00D97173"/>
    <w:rsid w:val="00DA0268"/>
    <w:rsid w:val="00DA2751"/>
    <w:rsid w:val="00DA2CEF"/>
    <w:rsid w:val="00DA60C8"/>
    <w:rsid w:val="00DA66A3"/>
    <w:rsid w:val="00DB29C7"/>
    <w:rsid w:val="00DB352D"/>
    <w:rsid w:val="00DB46B9"/>
    <w:rsid w:val="00DC0CEC"/>
    <w:rsid w:val="00DC61D5"/>
    <w:rsid w:val="00DD0049"/>
    <w:rsid w:val="00DD111C"/>
    <w:rsid w:val="00DD4F88"/>
    <w:rsid w:val="00DE3C94"/>
    <w:rsid w:val="00DE67E7"/>
    <w:rsid w:val="00DF0803"/>
    <w:rsid w:val="00DF3DF5"/>
    <w:rsid w:val="00DF758B"/>
    <w:rsid w:val="00DF7B52"/>
    <w:rsid w:val="00E00D5C"/>
    <w:rsid w:val="00E10C47"/>
    <w:rsid w:val="00E12C27"/>
    <w:rsid w:val="00E1325D"/>
    <w:rsid w:val="00E13F30"/>
    <w:rsid w:val="00E14E29"/>
    <w:rsid w:val="00E16FC6"/>
    <w:rsid w:val="00E17156"/>
    <w:rsid w:val="00E2597F"/>
    <w:rsid w:val="00E26A9D"/>
    <w:rsid w:val="00E30B29"/>
    <w:rsid w:val="00E30EE8"/>
    <w:rsid w:val="00E311CA"/>
    <w:rsid w:val="00E34A80"/>
    <w:rsid w:val="00E36B85"/>
    <w:rsid w:val="00E37075"/>
    <w:rsid w:val="00E374F4"/>
    <w:rsid w:val="00E4195F"/>
    <w:rsid w:val="00E41C7E"/>
    <w:rsid w:val="00E442DE"/>
    <w:rsid w:val="00E44D0D"/>
    <w:rsid w:val="00E46D53"/>
    <w:rsid w:val="00E56275"/>
    <w:rsid w:val="00E5682A"/>
    <w:rsid w:val="00E6130A"/>
    <w:rsid w:val="00E6381F"/>
    <w:rsid w:val="00E64825"/>
    <w:rsid w:val="00E66006"/>
    <w:rsid w:val="00E66692"/>
    <w:rsid w:val="00E66DD4"/>
    <w:rsid w:val="00E67C9E"/>
    <w:rsid w:val="00E7078F"/>
    <w:rsid w:val="00E7240F"/>
    <w:rsid w:val="00E73871"/>
    <w:rsid w:val="00E748D5"/>
    <w:rsid w:val="00E80986"/>
    <w:rsid w:val="00E84CB6"/>
    <w:rsid w:val="00E850B0"/>
    <w:rsid w:val="00E85F09"/>
    <w:rsid w:val="00E91553"/>
    <w:rsid w:val="00E93882"/>
    <w:rsid w:val="00E94691"/>
    <w:rsid w:val="00E95464"/>
    <w:rsid w:val="00E961CA"/>
    <w:rsid w:val="00E97012"/>
    <w:rsid w:val="00EA010B"/>
    <w:rsid w:val="00EA03EC"/>
    <w:rsid w:val="00EB030E"/>
    <w:rsid w:val="00EB1066"/>
    <w:rsid w:val="00EB287A"/>
    <w:rsid w:val="00EB4CB9"/>
    <w:rsid w:val="00EB5F2F"/>
    <w:rsid w:val="00EB7818"/>
    <w:rsid w:val="00EC02ED"/>
    <w:rsid w:val="00EC393C"/>
    <w:rsid w:val="00EC444F"/>
    <w:rsid w:val="00ED0F37"/>
    <w:rsid w:val="00ED12C8"/>
    <w:rsid w:val="00ED38A4"/>
    <w:rsid w:val="00ED410F"/>
    <w:rsid w:val="00ED584C"/>
    <w:rsid w:val="00ED6D9A"/>
    <w:rsid w:val="00ED78DD"/>
    <w:rsid w:val="00EE0D75"/>
    <w:rsid w:val="00EE27BE"/>
    <w:rsid w:val="00EE34D6"/>
    <w:rsid w:val="00EE51FA"/>
    <w:rsid w:val="00EE6886"/>
    <w:rsid w:val="00EE6B0C"/>
    <w:rsid w:val="00EF28BF"/>
    <w:rsid w:val="00EF3347"/>
    <w:rsid w:val="00EF4011"/>
    <w:rsid w:val="00EF643A"/>
    <w:rsid w:val="00EF693B"/>
    <w:rsid w:val="00F02760"/>
    <w:rsid w:val="00F04B8B"/>
    <w:rsid w:val="00F05550"/>
    <w:rsid w:val="00F1041E"/>
    <w:rsid w:val="00F12AE3"/>
    <w:rsid w:val="00F138C0"/>
    <w:rsid w:val="00F167A8"/>
    <w:rsid w:val="00F17B83"/>
    <w:rsid w:val="00F2104C"/>
    <w:rsid w:val="00F26BC2"/>
    <w:rsid w:val="00F26C62"/>
    <w:rsid w:val="00F30549"/>
    <w:rsid w:val="00F342A2"/>
    <w:rsid w:val="00F34573"/>
    <w:rsid w:val="00F34E7E"/>
    <w:rsid w:val="00F40CCC"/>
    <w:rsid w:val="00F40FFD"/>
    <w:rsid w:val="00F43D90"/>
    <w:rsid w:val="00F5036A"/>
    <w:rsid w:val="00F51622"/>
    <w:rsid w:val="00F51C9D"/>
    <w:rsid w:val="00F527CA"/>
    <w:rsid w:val="00F542C7"/>
    <w:rsid w:val="00F54899"/>
    <w:rsid w:val="00F55499"/>
    <w:rsid w:val="00F55B4B"/>
    <w:rsid w:val="00F55CB0"/>
    <w:rsid w:val="00F55ED0"/>
    <w:rsid w:val="00F57E7D"/>
    <w:rsid w:val="00F64006"/>
    <w:rsid w:val="00F70533"/>
    <w:rsid w:val="00F71330"/>
    <w:rsid w:val="00F77999"/>
    <w:rsid w:val="00F83486"/>
    <w:rsid w:val="00F83E58"/>
    <w:rsid w:val="00F86D70"/>
    <w:rsid w:val="00F90C5B"/>
    <w:rsid w:val="00F94FA0"/>
    <w:rsid w:val="00F9576D"/>
    <w:rsid w:val="00FA0665"/>
    <w:rsid w:val="00FA0916"/>
    <w:rsid w:val="00FA4F4A"/>
    <w:rsid w:val="00FA627B"/>
    <w:rsid w:val="00FB22E5"/>
    <w:rsid w:val="00FB2BCA"/>
    <w:rsid w:val="00FB6EBA"/>
    <w:rsid w:val="00FB6F56"/>
    <w:rsid w:val="00FB7DD3"/>
    <w:rsid w:val="00FC0519"/>
    <w:rsid w:val="00FC1883"/>
    <w:rsid w:val="00FC1B58"/>
    <w:rsid w:val="00FC410A"/>
    <w:rsid w:val="00FD0EE0"/>
    <w:rsid w:val="00FD20E3"/>
    <w:rsid w:val="00FD21FE"/>
    <w:rsid w:val="00FD6615"/>
    <w:rsid w:val="00FD7554"/>
    <w:rsid w:val="00FE01E6"/>
    <w:rsid w:val="00FE15AF"/>
    <w:rsid w:val="00FE21F8"/>
    <w:rsid w:val="00FE2A98"/>
    <w:rsid w:val="00FE4454"/>
    <w:rsid w:val="00FE4A69"/>
    <w:rsid w:val="00FE5305"/>
    <w:rsid w:val="00FE6497"/>
    <w:rsid w:val="00FF1F12"/>
    <w:rsid w:val="00FF2680"/>
    <w:rsid w:val="00FF4169"/>
    <w:rsid w:val="00FF462F"/>
    <w:rsid w:val="00FF5A5D"/>
    <w:rsid w:val="00FF6C38"/>
    <w:rsid w:val="00FF7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807A97"/>
  <w15:chartTrackingRefBased/>
  <w15:docId w15:val="{9D8387C8-17DA-FC4C-BD98-4234EAABB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bCs/>
        <w:color w:val="000000" w:themeColor="text1"/>
        <w:sz w:val="24"/>
        <w:u w:val="single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587"/>
    <w:rPr>
      <w:rFonts w:eastAsia="Times New Roman"/>
      <w:b w:val="0"/>
      <w:bCs w:val="0"/>
      <w:color w:val="auto"/>
      <w:szCs w:val="24"/>
      <w:u w:val="none"/>
    </w:rPr>
  </w:style>
  <w:style w:type="paragraph" w:styleId="Heading2">
    <w:name w:val="heading 2"/>
    <w:basedOn w:val="Normal"/>
    <w:link w:val="Heading2Char"/>
    <w:uiPriority w:val="9"/>
    <w:qFormat/>
    <w:rsid w:val="00121C3D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16AE"/>
    <w:pPr>
      <w:pBdr>
        <w:top w:val="nil"/>
        <w:left w:val="nil"/>
        <w:bottom w:val="nil"/>
        <w:right w:val="nil"/>
        <w:between w:val="nil"/>
      </w:pBd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val="en"/>
    </w:rPr>
  </w:style>
  <w:style w:type="paragraph" w:customStyle="1" w:styleId="SectionHeading">
    <w:name w:val="Section Heading"/>
    <w:basedOn w:val="Normal"/>
    <w:uiPriority w:val="99"/>
    <w:rsid w:val="007A7FE5"/>
    <w:pPr>
      <w:autoSpaceDE w:val="0"/>
      <w:autoSpaceDN w:val="0"/>
      <w:adjustRightInd w:val="0"/>
      <w:spacing w:line="288" w:lineRule="auto"/>
      <w:textAlignment w:val="center"/>
    </w:pPr>
    <w:rPr>
      <w:rFonts w:ascii="Raleway" w:eastAsiaTheme="minorHAnsi" w:hAnsi="Raleway" w:cs="Raleway"/>
      <w:b/>
      <w:bCs/>
      <w:caps/>
      <w:color w:val="000000"/>
      <w:spacing w:val="72"/>
    </w:rPr>
  </w:style>
  <w:style w:type="paragraph" w:styleId="Header">
    <w:name w:val="header"/>
    <w:basedOn w:val="Normal"/>
    <w:link w:val="HeaderChar"/>
    <w:uiPriority w:val="99"/>
    <w:unhideWhenUsed/>
    <w:rsid w:val="006D495B"/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val="en"/>
    </w:rPr>
  </w:style>
  <w:style w:type="character" w:customStyle="1" w:styleId="HeaderChar">
    <w:name w:val="Header Char"/>
    <w:basedOn w:val="DefaultParagraphFont"/>
    <w:link w:val="Header"/>
    <w:uiPriority w:val="99"/>
    <w:rsid w:val="006D495B"/>
    <w:rPr>
      <w:rFonts w:ascii="Arial" w:eastAsia="Arial" w:hAnsi="Arial" w:cs="Arial"/>
      <w:b w:val="0"/>
      <w:bCs w:val="0"/>
      <w:color w:val="000000"/>
      <w:sz w:val="22"/>
      <w:szCs w:val="22"/>
      <w:u w:val="none"/>
      <w:lang w:val="en"/>
    </w:rPr>
  </w:style>
  <w:style w:type="paragraph" w:styleId="Footer">
    <w:name w:val="footer"/>
    <w:basedOn w:val="Normal"/>
    <w:link w:val="FooterChar"/>
    <w:uiPriority w:val="99"/>
    <w:unhideWhenUsed/>
    <w:rsid w:val="006D495B"/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val="en"/>
    </w:rPr>
  </w:style>
  <w:style w:type="character" w:customStyle="1" w:styleId="FooterChar">
    <w:name w:val="Footer Char"/>
    <w:basedOn w:val="DefaultParagraphFont"/>
    <w:link w:val="Footer"/>
    <w:uiPriority w:val="99"/>
    <w:rsid w:val="006D495B"/>
    <w:rPr>
      <w:rFonts w:ascii="Arial" w:eastAsia="Arial" w:hAnsi="Arial" w:cs="Arial"/>
      <w:b w:val="0"/>
      <w:bCs w:val="0"/>
      <w:color w:val="000000"/>
      <w:sz w:val="22"/>
      <w:szCs w:val="22"/>
      <w:u w:val="none"/>
      <w:lang w:val="en"/>
    </w:rPr>
  </w:style>
  <w:style w:type="paragraph" w:customStyle="1" w:styleId="Position">
    <w:name w:val="Position"/>
    <w:basedOn w:val="Normal"/>
    <w:uiPriority w:val="99"/>
    <w:rsid w:val="006D495B"/>
    <w:pPr>
      <w:autoSpaceDE w:val="0"/>
      <w:autoSpaceDN w:val="0"/>
      <w:adjustRightInd w:val="0"/>
      <w:spacing w:line="288" w:lineRule="auto"/>
      <w:jc w:val="center"/>
      <w:textAlignment w:val="center"/>
    </w:pPr>
    <w:rPr>
      <w:rFonts w:ascii="Raleway" w:eastAsiaTheme="minorHAnsi" w:hAnsi="Raleway" w:cs="Raleway"/>
      <w:b/>
      <w:bCs/>
      <w:color w:val="FFFFFF"/>
      <w:spacing w:val="44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E2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E26"/>
    <w:rPr>
      <w:rFonts w:eastAsia="Arial"/>
      <w:b w:val="0"/>
      <w:bCs w:val="0"/>
      <w:color w:val="000000"/>
      <w:sz w:val="18"/>
      <w:szCs w:val="18"/>
      <w:u w:val="none"/>
      <w:lang w:val="en"/>
    </w:rPr>
  </w:style>
  <w:style w:type="character" w:customStyle="1" w:styleId="apple-converted-space">
    <w:name w:val="apple-converted-space"/>
    <w:basedOn w:val="DefaultParagraphFont"/>
    <w:rsid w:val="005C7865"/>
  </w:style>
  <w:style w:type="character" w:styleId="Hyperlink">
    <w:name w:val="Hyperlink"/>
    <w:basedOn w:val="DefaultParagraphFont"/>
    <w:uiPriority w:val="99"/>
    <w:unhideWhenUsed/>
    <w:rsid w:val="008C290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C2904"/>
    <w:rPr>
      <w:color w:val="954F72" w:themeColor="followedHyperlink"/>
      <w:u w:val="single"/>
    </w:rPr>
  </w:style>
  <w:style w:type="character" w:customStyle="1" w:styleId="lt-line-clampline">
    <w:name w:val="lt-line-clamp__line"/>
    <w:basedOn w:val="DefaultParagraphFont"/>
    <w:rsid w:val="002167FD"/>
  </w:style>
  <w:style w:type="character" w:styleId="Emphasis">
    <w:name w:val="Emphasis"/>
    <w:basedOn w:val="DefaultParagraphFont"/>
    <w:uiPriority w:val="20"/>
    <w:qFormat/>
    <w:rsid w:val="00165826"/>
    <w:rPr>
      <w:i/>
      <w:iCs/>
    </w:rPr>
  </w:style>
  <w:style w:type="character" w:customStyle="1" w:styleId="caps">
    <w:name w:val="caps"/>
    <w:basedOn w:val="DefaultParagraphFont"/>
    <w:rsid w:val="00165826"/>
  </w:style>
  <w:style w:type="paragraph" w:customStyle="1" w:styleId="Default">
    <w:name w:val="Default"/>
    <w:rsid w:val="0093239B"/>
    <w:pPr>
      <w:autoSpaceDE w:val="0"/>
      <w:autoSpaceDN w:val="0"/>
      <w:adjustRightInd w:val="0"/>
    </w:pPr>
    <w:rPr>
      <w:rFonts w:ascii="Symbol" w:hAnsi="Symbol" w:cs="Symbol"/>
      <w:color w:val="00000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21C3D"/>
    <w:rPr>
      <w:rFonts w:eastAsia="Times New Roman"/>
      <w:color w:val="auto"/>
      <w:sz w:val="36"/>
      <w:szCs w:val="36"/>
      <w:u w:val="none"/>
    </w:rPr>
  </w:style>
  <w:style w:type="character" w:styleId="Strong">
    <w:name w:val="Strong"/>
    <w:basedOn w:val="DefaultParagraphFont"/>
    <w:uiPriority w:val="22"/>
    <w:qFormat/>
    <w:rsid w:val="002076D5"/>
    <w:rPr>
      <w:b w:val="0"/>
      <w:bCs w:val="0"/>
    </w:rPr>
  </w:style>
  <w:style w:type="character" w:customStyle="1" w:styleId="UnresolvedMention1">
    <w:name w:val="Unresolved Mention1"/>
    <w:basedOn w:val="DefaultParagraphFont"/>
    <w:uiPriority w:val="99"/>
    <w:rsid w:val="00544A8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F3DF5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CF2B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6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473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35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21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71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8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timabiok.com/abou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A8BC25F-BDC1-4812-A34E-2672941FB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833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Abiok</dc:creator>
  <cp:keywords/>
  <dc:description/>
  <cp:lastModifiedBy>Timothy Abiok</cp:lastModifiedBy>
  <cp:revision>3</cp:revision>
  <cp:lastPrinted>2022-03-03T22:08:00Z</cp:lastPrinted>
  <dcterms:created xsi:type="dcterms:W3CDTF">2025-11-09T06:15:00Z</dcterms:created>
  <dcterms:modified xsi:type="dcterms:W3CDTF">2025-11-09T06:31:00Z</dcterms:modified>
</cp:coreProperties>
</file>