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4DBA" w14:textId="76B8978A" w:rsidR="00921C5B" w:rsidRPr="00A06E4A" w:rsidRDefault="00921C5B" w:rsidP="008430C3">
      <w:pPr>
        <w:pStyle w:val="Header"/>
        <w:jc w:val="center"/>
        <w:rPr>
          <w:rFonts w:ascii="Arial Hebrew Light" w:hAnsi="Arial Hebrew Light" w:cs="Arial Hebrew Light"/>
          <w:color w:val="FFFFFF" w:themeColor="background1"/>
          <w:sz w:val="24"/>
          <w:szCs w:val="24"/>
        </w:rPr>
      </w:pPr>
      <w:r w:rsidRPr="00E6130A">
        <w:rPr>
          <w:rFonts w:ascii="Verdana" w:eastAsiaTheme="minorHAnsi" w:hAnsi="Verdana" w:cs="_8… ˛"/>
          <w:bCs/>
          <w:color w:val="FFFFFF" w:themeColor="background1"/>
          <w:sz w:val="44"/>
          <w:szCs w:val="44"/>
          <w:highlight w:val="black"/>
          <w:lang w:val="en-US"/>
        </w:rPr>
        <w:t>Tim Abiok</w:t>
      </w:r>
      <w:r w:rsidR="00E6130A" w:rsidRPr="00E6130A">
        <w:rPr>
          <w:rFonts w:ascii="Verdana" w:eastAsiaTheme="minorHAnsi" w:hAnsi="Verdana" w:cs="_8… ˛"/>
          <w:bCs/>
          <w:color w:val="FFFFFF" w:themeColor="background1"/>
          <w:sz w:val="44"/>
          <w:szCs w:val="44"/>
          <w:highlight w:val="black"/>
          <w:lang w:val="en-US"/>
        </w:rPr>
        <w:t>,</w:t>
      </w:r>
      <w:r w:rsidR="00A06E4A">
        <w:rPr>
          <w:rFonts w:ascii="Verdana" w:eastAsiaTheme="minorHAnsi" w:hAnsi="Verdana" w:cs="_8… ˛"/>
          <w:bCs/>
          <w:color w:val="FFFFFF" w:themeColor="background1"/>
          <w:sz w:val="44"/>
          <w:szCs w:val="44"/>
          <w:highlight w:val="black"/>
          <w:lang w:val="en-US"/>
        </w:rPr>
        <w:t xml:space="preserve"> </w:t>
      </w:r>
      <w:r w:rsidR="00A06E4A" w:rsidRPr="00A06E4A">
        <w:rPr>
          <w:rFonts w:ascii="Verdana" w:eastAsiaTheme="minorHAnsi" w:hAnsi="Verdana" w:cs="_8… ˛"/>
          <w:bCs/>
          <w:color w:val="FFFFFF" w:themeColor="background1"/>
          <w:sz w:val="24"/>
          <w:szCs w:val="24"/>
          <w:highlight w:val="black"/>
          <w:lang w:val="en-US"/>
        </w:rPr>
        <w:t>M</w:t>
      </w:r>
      <w:r w:rsidR="009468F6">
        <w:rPr>
          <w:rFonts w:ascii="Verdana" w:eastAsiaTheme="minorHAnsi" w:hAnsi="Verdana" w:cs="_8… ˛"/>
          <w:bCs/>
          <w:color w:val="FFFFFF" w:themeColor="background1"/>
          <w:sz w:val="24"/>
          <w:szCs w:val="24"/>
          <w:highlight w:val="black"/>
          <w:lang w:val="en-US"/>
        </w:rPr>
        <w:t>.</w:t>
      </w:r>
      <w:r w:rsidR="00A06E4A" w:rsidRPr="00A06E4A">
        <w:rPr>
          <w:rFonts w:ascii="Verdana" w:eastAsiaTheme="minorHAnsi" w:hAnsi="Verdana" w:cs="_8… ˛"/>
          <w:bCs/>
          <w:color w:val="FFFFFF" w:themeColor="background1"/>
          <w:sz w:val="24"/>
          <w:szCs w:val="24"/>
          <w:highlight w:val="black"/>
          <w:lang w:val="en-US"/>
        </w:rPr>
        <w:t>S</w:t>
      </w:r>
      <w:r w:rsidR="009468F6">
        <w:rPr>
          <w:rFonts w:ascii="Verdana" w:eastAsiaTheme="minorHAnsi" w:hAnsi="Verdana" w:cs="_8… ˛"/>
          <w:bCs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 w:rsidR="00A06E4A" w:rsidRPr="00A06E4A">
        <w:rPr>
          <w:rFonts w:ascii="Verdana" w:eastAsiaTheme="minorHAnsi" w:hAnsi="Verdana" w:cs="_8… ˛"/>
          <w:bCs/>
          <w:color w:val="FFFFFF" w:themeColor="background1"/>
          <w:sz w:val="24"/>
          <w:szCs w:val="24"/>
          <w:highlight w:val="black"/>
          <w:lang w:val="en-US"/>
        </w:rPr>
        <w:t xml:space="preserve">| </w:t>
      </w:r>
      <w:r w:rsidR="00F55499" w:rsidRPr="006D3C7F">
        <w:rPr>
          <w:rFonts w:ascii="Verdana" w:eastAsiaTheme="minorHAnsi" w:hAnsi="Verdana" w:cs="_8… ˛"/>
          <w:b/>
          <w:color w:val="FFFFFF" w:themeColor="background1"/>
          <w:sz w:val="28"/>
          <w:szCs w:val="26"/>
          <w:highlight w:val="black"/>
          <w:lang w:val="en-US"/>
        </w:rPr>
        <w:t>Developer</w:t>
      </w:r>
    </w:p>
    <w:p w14:paraId="0F28B0FD" w14:textId="48E19383" w:rsidR="00921C5B" w:rsidRPr="0099544B" w:rsidRDefault="00921C5B" w:rsidP="008430C3">
      <w:pPr>
        <w:pStyle w:val="Header"/>
        <w:jc w:val="center"/>
        <w:rPr>
          <w:rFonts w:ascii="Verdana" w:hAnsi="Verdana" w:cstheme="minorHAnsi"/>
          <w:color w:val="auto"/>
          <w:sz w:val="10"/>
          <w:szCs w:val="10"/>
        </w:rPr>
      </w:pPr>
    </w:p>
    <w:p w14:paraId="0C941AAB" w14:textId="02078997" w:rsidR="00921C5B" w:rsidRPr="0099544B" w:rsidRDefault="00921C5B" w:rsidP="008430C3">
      <w:pPr>
        <w:pStyle w:val="Header"/>
        <w:jc w:val="center"/>
        <w:rPr>
          <w:rFonts w:ascii="_8… ˛" w:eastAsiaTheme="minorHAnsi" w:hAnsi="_8… ˛" w:cs="_8… ˛"/>
          <w:bCs/>
          <w:color w:val="auto"/>
          <w:lang w:val="en-US"/>
        </w:rPr>
      </w:pPr>
      <w:r w:rsidRPr="0099544B">
        <w:rPr>
          <w:rFonts w:ascii="_8… ˛" w:eastAsiaTheme="minorHAnsi" w:hAnsi="_8… ˛" w:cs="_8… ˛"/>
          <w:bCs/>
          <w:color w:val="auto"/>
          <w:lang w:val="en-US"/>
        </w:rPr>
        <w:t>tim.abiok@gmail.com | 434-270-1020</w:t>
      </w:r>
      <w:r w:rsidRPr="0099544B">
        <w:rPr>
          <w:rFonts w:ascii="Verdana" w:hAnsi="Verdana" w:cstheme="minorHAnsi"/>
          <w:color w:val="auto"/>
        </w:rPr>
        <w:t xml:space="preserve"> | </w:t>
      </w:r>
      <w:r w:rsidRPr="0099544B">
        <w:rPr>
          <w:rFonts w:ascii="_8… ˛" w:eastAsiaTheme="minorHAnsi" w:hAnsi="_8… ˛" w:cs="_8… ˛"/>
          <w:bCs/>
          <w:color w:val="auto"/>
          <w:lang w:val="en-US"/>
        </w:rPr>
        <w:t xml:space="preserve">Norfolk, Virginia | GitHub: </w:t>
      </w:r>
      <w:r w:rsidR="00A04F27">
        <w:rPr>
          <w:rFonts w:ascii="_8… ˛" w:eastAsiaTheme="minorHAnsi" w:hAnsi="_8… ˛" w:cs="_8… ˛"/>
          <w:bCs/>
          <w:color w:val="auto"/>
          <w:lang w:val="en-US"/>
        </w:rPr>
        <w:t>timabiok</w:t>
      </w:r>
      <w:r w:rsidR="00AF5D79">
        <w:rPr>
          <w:rFonts w:ascii="_8… ˛" w:eastAsiaTheme="minorHAnsi" w:hAnsi="_8… ˛" w:cs="_8… ˛"/>
          <w:bCs/>
          <w:color w:val="auto"/>
          <w:lang w:val="en-US"/>
        </w:rPr>
        <w:t xml:space="preserve"> </w:t>
      </w:r>
      <w:r w:rsidR="00AF5D79" w:rsidRPr="008430C3">
        <w:rPr>
          <w:rFonts w:ascii="_8… ˛" w:eastAsiaTheme="minorHAnsi" w:hAnsi="_8… ˛" w:cs="_8… ˛"/>
          <w:bCs/>
          <w:color w:val="FFFFFF" w:themeColor="background1"/>
          <w:lang w:val="en-US"/>
        </w:rPr>
        <w:t xml:space="preserve">| </w:t>
      </w:r>
      <w:r w:rsidR="00E6130A" w:rsidRPr="008430C3">
        <w:rPr>
          <w:rFonts w:ascii="_8… ˛" w:eastAsiaTheme="minorHAnsi" w:hAnsi="_8… ˛" w:cs="_8… ˛"/>
          <w:bCs/>
          <w:color w:val="FFFFFF" w:themeColor="background1"/>
          <w:lang w:val="en-US"/>
        </w:rPr>
        <w:t>T</w:t>
      </w:r>
      <w:r w:rsidR="00462275" w:rsidRPr="008430C3">
        <w:rPr>
          <w:rFonts w:ascii="_8… ˛" w:eastAsiaTheme="minorHAnsi" w:hAnsi="_8… ˛" w:cs="_8… ˛"/>
          <w:bCs/>
          <w:color w:val="FFFFFF" w:themeColor="background1"/>
          <w:lang w:val="en-US"/>
        </w:rPr>
        <w:t>S/SCI</w:t>
      </w:r>
    </w:p>
    <w:p w14:paraId="3BC78260" w14:textId="5201C03E" w:rsidR="00921C5B" w:rsidRPr="0099544B" w:rsidRDefault="00921C5B" w:rsidP="00921C5B">
      <w:pPr>
        <w:pStyle w:val="Header"/>
        <w:jc w:val="center"/>
        <w:rPr>
          <w:rFonts w:ascii="Verdana" w:hAnsi="Verdana" w:cstheme="minorHAnsi"/>
          <w:color w:val="auto"/>
        </w:rPr>
      </w:pPr>
    </w:p>
    <w:p w14:paraId="424B257A" w14:textId="428ED784" w:rsidR="00E6381F" w:rsidRPr="00E6381F" w:rsidRDefault="00293719" w:rsidP="00E6381F">
      <w:pPr>
        <w:pStyle w:val="SectionHeading"/>
        <w:pBdr>
          <w:bottom w:val="single" w:sz="8" w:space="1" w:color="D9D9D9" w:themeColor="background1" w:themeShade="D9"/>
        </w:pBdr>
        <w:spacing w:line="240" w:lineRule="auto"/>
        <w:rPr>
          <w:rFonts w:asciiTheme="minorHAnsi" w:hAnsiTheme="minorHAnsi" w:cstheme="minorHAnsi"/>
          <w:b w:val="0"/>
          <w:color w:val="auto"/>
          <w:sz w:val="28"/>
          <w:szCs w:val="28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99544B"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>Summary</w:t>
      </w:r>
    </w:p>
    <w:p w14:paraId="73EA7CB9" w14:textId="21B535B0" w:rsidR="000775C0" w:rsidRDefault="000775C0" w:rsidP="002D083E">
      <w:pPr>
        <w:rPr>
          <w:rFonts w:ascii="_8… ˛" w:eastAsiaTheme="minorHAnsi" w:hAnsi="_8… ˛" w:cs="_8… ˛"/>
          <w:bCs/>
          <w:sz w:val="22"/>
          <w:szCs w:val="22"/>
        </w:rPr>
      </w:pPr>
      <w:r w:rsidRPr="000775C0">
        <w:rPr>
          <w:rFonts w:ascii="_8… ˛" w:eastAsiaTheme="minorHAnsi" w:hAnsi="_8… ˛" w:cs="_8… ˛"/>
          <w:bCs/>
          <w:sz w:val="22"/>
          <w:szCs w:val="22"/>
        </w:rPr>
        <w:t xml:space="preserve">Senior Software Engineer with 14+ years of experience driving software development, cloud architecture, and GIS/geospatial solutions. Proven track record designing and deploying cloud-native applications end-to-end, leveraging DevOps practices, Infrastructure as Code, and distributed systems to deliver scalable, high-performance platforms. </w:t>
      </w:r>
      <w:r>
        <w:rPr>
          <w:rFonts w:ascii="_8… ˛" w:eastAsiaTheme="minorHAnsi" w:hAnsi="_8… ˛" w:cs="_8… ˛"/>
          <w:bCs/>
          <w:sz w:val="22"/>
          <w:szCs w:val="22"/>
        </w:rPr>
        <w:t xml:space="preserve">An experienced McKinsey alumni </w:t>
      </w:r>
      <w:r w:rsidRPr="000775C0">
        <w:rPr>
          <w:rFonts w:ascii="_8… ˛" w:eastAsiaTheme="minorHAnsi" w:hAnsi="_8… ˛" w:cs="_8… ˛"/>
          <w:bCs/>
          <w:sz w:val="22"/>
          <w:szCs w:val="22"/>
        </w:rPr>
        <w:t>consultant, recognized for translating complex business needs into innovative technology solutions. Advanced expertise across AWS, Azure, Google Cloud, ServiceNow</w:t>
      </w:r>
      <w:r>
        <w:rPr>
          <w:rFonts w:ascii="_8… ˛" w:eastAsiaTheme="minorHAnsi" w:hAnsi="_8… ˛" w:cs="_8… ˛"/>
          <w:bCs/>
          <w:sz w:val="22"/>
          <w:szCs w:val="22"/>
        </w:rPr>
        <w:t xml:space="preserve"> and ESRI.</w:t>
      </w:r>
    </w:p>
    <w:p w14:paraId="21F63DE0" w14:textId="7EB08513" w:rsidR="00571094" w:rsidRPr="00A0069D" w:rsidRDefault="00571094" w:rsidP="00966503">
      <w:pPr>
        <w:jc w:val="both"/>
        <w:rPr>
          <w:rFonts w:ascii="_8… ˛" w:eastAsiaTheme="minorHAnsi" w:hAnsi="_8… ˛" w:cs="_8… ˛"/>
          <w:bCs/>
          <w:sz w:val="16"/>
          <w:szCs w:val="16"/>
        </w:rPr>
      </w:pPr>
    </w:p>
    <w:p w14:paraId="05F7A931" w14:textId="1D8B24FF" w:rsidR="006337FA" w:rsidRPr="0099544B" w:rsidRDefault="006337FA" w:rsidP="00756D58">
      <w:pPr>
        <w:jc w:val="both"/>
        <w:rPr>
          <w:rFonts w:ascii="_8… ˛" w:eastAsiaTheme="minorHAnsi" w:hAnsi="_8… ˛" w:cs="_8… ˛"/>
          <w:bCs/>
          <w:sz w:val="16"/>
          <w:szCs w:val="16"/>
        </w:rPr>
        <w:sectPr w:rsidR="006337FA" w:rsidRPr="0099544B" w:rsidSect="00921C5B">
          <w:headerReference w:type="default" r:id="rId8"/>
          <w:footerReference w:type="default" r:id="rId9"/>
          <w:type w:val="continuous"/>
          <w:pgSz w:w="12240" w:h="15840"/>
          <w:pgMar w:top="432" w:right="1440" w:bottom="1440" w:left="1440" w:header="0" w:footer="720" w:gutter="0"/>
          <w:cols w:space="720"/>
          <w:titlePg/>
          <w:docGrid w:linePitch="360"/>
        </w:sectPr>
      </w:pPr>
    </w:p>
    <w:p w14:paraId="42BE5648" w14:textId="77777777" w:rsidR="00E66DD4" w:rsidRPr="0099544B" w:rsidRDefault="00E66DD4" w:rsidP="00E66DD4">
      <w:pPr>
        <w:pStyle w:val="SectionHeading"/>
        <w:pBdr>
          <w:bottom w:val="single" w:sz="8" w:space="1" w:color="D9D9D9" w:themeColor="background1" w:themeShade="D9"/>
        </w:pBdr>
        <w:tabs>
          <w:tab w:val="center" w:pos="4680"/>
        </w:tabs>
        <w:spacing w:line="240" w:lineRule="auto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 w:rsidRPr="0099544B"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>Skills</w:t>
      </w:r>
      <w:r w:rsidRPr="0099544B"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ab/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2340"/>
        <w:gridCol w:w="7650"/>
      </w:tblGrid>
      <w:tr w:rsidR="0099544B" w:rsidRPr="0099544B" w14:paraId="42AD5AAF" w14:textId="77777777" w:rsidTr="00AA07FD">
        <w:trPr>
          <w:trHeight w:val="264"/>
        </w:trPr>
        <w:tc>
          <w:tcPr>
            <w:tcW w:w="2340" w:type="dxa"/>
            <w:noWrap/>
            <w:vAlign w:val="center"/>
            <w:hideMark/>
          </w:tcPr>
          <w:p w14:paraId="1B00E3A5" w14:textId="3F6DF6A4" w:rsidR="00E66DD4" w:rsidRPr="0099544B" w:rsidRDefault="00E66DD4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99544B">
              <w:rPr>
                <w:rFonts w:ascii="_8… ˛" w:eastAsiaTheme="minorHAnsi" w:hAnsi="_8… ˛" w:cs="_8… ˛"/>
                <w:b/>
                <w:bCs/>
              </w:rPr>
              <w:t>Languages</w:t>
            </w:r>
            <w:r w:rsidR="00A75B95">
              <w:rPr>
                <w:rFonts w:ascii="_8… ˛" w:eastAsiaTheme="minorHAnsi" w:hAnsi="_8… ˛" w:cs="_8… ˛"/>
                <w:b/>
                <w:bCs/>
              </w:rPr>
              <w:t xml:space="preserve"> &amp; </w:t>
            </w:r>
            <w:r w:rsidR="0027526A">
              <w:rPr>
                <w:rFonts w:ascii="_8… ˛" w:eastAsiaTheme="minorHAnsi" w:hAnsi="_8… ˛" w:cs="_8… ˛"/>
                <w:b/>
                <w:bCs/>
              </w:rPr>
              <w:t>Frameworks</w:t>
            </w:r>
          </w:p>
        </w:tc>
        <w:tc>
          <w:tcPr>
            <w:tcW w:w="76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2A0278" w14:textId="0F04C13B" w:rsidR="00E66DD4" w:rsidRPr="0099544B" w:rsidRDefault="00E00D5C" w:rsidP="00E86BB6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Nod</w:t>
            </w:r>
            <w:r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eJS</w:t>
            </w: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 xml:space="preserve">, React, TypeScript, AngularJS, </w:t>
            </w:r>
            <w:proofErr w:type="spellStart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GraphQL</w:t>
            </w:r>
            <w:proofErr w:type="spellEnd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 xml:space="preserve">, </w:t>
            </w:r>
            <w:r w:rsidR="001D46B1"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Loopback</w:t>
            </w: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, Python (</w:t>
            </w:r>
            <w:proofErr w:type="spellStart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Kedro</w:t>
            </w:r>
            <w:proofErr w:type="spellEnd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, Pandas), Java, SQL/NoSQL, Shell Scripting, CSS, HTML5</w:t>
            </w:r>
          </w:p>
        </w:tc>
      </w:tr>
      <w:tr w:rsidR="0099544B" w:rsidRPr="0099544B" w14:paraId="16403206" w14:textId="77777777" w:rsidTr="00AA07FD">
        <w:trPr>
          <w:trHeight w:val="264"/>
        </w:trPr>
        <w:tc>
          <w:tcPr>
            <w:tcW w:w="2340" w:type="dxa"/>
            <w:noWrap/>
            <w:vAlign w:val="center"/>
            <w:hideMark/>
          </w:tcPr>
          <w:p w14:paraId="0F7CC20B" w14:textId="77777777" w:rsidR="00E66DD4" w:rsidRPr="0099544B" w:rsidRDefault="00E66DD4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99544B">
              <w:rPr>
                <w:rFonts w:ascii="_8… ˛" w:eastAsiaTheme="minorHAnsi" w:hAnsi="_8… ˛" w:cs="_8… ˛"/>
                <w:b/>
                <w:bCs/>
              </w:rPr>
              <w:t>Operating Systems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2CEB00" w14:textId="0DC6125C" w:rsidR="00E66DD4" w:rsidRPr="0099544B" w:rsidRDefault="00E00D5C" w:rsidP="00E86BB6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Linux (Ubuntu, Red Hat), macOS, Windows</w:t>
            </w:r>
          </w:p>
        </w:tc>
      </w:tr>
      <w:tr w:rsidR="0099544B" w:rsidRPr="0099544B" w14:paraId="32EACD59" w14:textId="77777777" w:rsidTr="00AA07FD">
        <w:trPr>
          <w:trHeight w:val="264"/>
        </w:trPr>
        <w:tc>
          <w:tcPr>
            <w:tcW w:w="2340" w:type="dxa"/>
            <w:noWrap/>
            <w:vAlign w:val="center"/>
            <w:hideMark/>
          </w:tcPr>
          <w:p w14:paraId="489CB2E7" w14:textId="77777777" w:rsidR="00E00D5C" w:rsidRDefault="00E66DD4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99544B">
              <w:rPr>
                <w:rFonts w:ascii="_8… ˛" w:eastAsiaTheme="minorHAnsi" w:hAnsi="_8… ˛" w:cs="_8… ˛"/>
                <w:b/>
                <w:bCs/>
              </w:rPr>
              <w:t>Dev</w:t>
            </w:r>
            <w:r w:rsidR="00E00D5C">
              <w:rPr>
                <w:rFonts w:ascii="_8… ˛" w:eastAsiaTheme="minorHAnsi" w:hAnsi="_8… ˛" w:cs="_8… ˛"/>
                <w:b/>
                <w:bCs/>
              </w:rPr>
              <w:t>elopment</w:t>
            </w:r>
          </w:p>
          <w:p w14:paraId="37CBCD8C" w14:textId="1CDC4055" w:rsidR="00E66DD4" w:rsidRPr="0099544B" w:rsidRDefault="00F40CCC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>
              <w:rPr>
                <w:rFonts w:ascii="_8… ˛" w:eastAsiaTheme="minorHAnsi" w:hAnsi="_8… ˛" w:cs="_8… ˛"/>
                <w:b/>
                <w:bCs/>
              </w:rPr>
              <w:t>Practices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09944A2" w14:textId="5B0DD8DF" w:rsidR="00E66DD4" w:rsidRPr="0099544B" w:rsidRDefault="00E00D5C" w:rsidP="00E86BB6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Agile Methodologies, Test-Driven Development (TDD), Behavior-Driven Development (BDD), CI/CD Pipelines, Continuous Integration, Continuous Deployment, Microservices Architecture</w:t>
            </w:r>
          </w:p>
        </w:tc>
      </w:tr>
      <w:tr w:rsidR="0099544B" w:rsidRPr="0099544B" w14:paraId="2AAF97EA" w14:textId="77777777" w:rsidTr="00AA07FD">
        <w:trPr>
          <w:trHeight w:val="495"/>
        </w:trPr>
        <w:tc>
          <w:tcPr>
            <w:tcW w:w="2340" w:type="dxa"/>
            <w:noWrap/>
            <w:vAlign w:val="center"/>
            <w:hideMark/>
          </w:tcPr>
          <w:p w14:paraId="7B26BFB5" w14:textId="67ABC567" w:rsidR="00545A41" w:rsidRDefault="00E00D5C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>
              <w:rPr>
                <w:rFonts w:ascii="_8… ˛" w:eastAsiaTheme="minorHAnsi" w:hAnsi="_8… ˛" w:cs="_8… ˛"/>
                <w:b/>
                <w:bCs/>
              </w:rPr>
              <w:t>Platforms &amp;</w:t>
            </w:r>
          </w:p>
          <w:p w14:paraId="74D4A8A5" w14:textId="4BB269F1" w:rsidR="00E66DD4" w:rsidRPr="0099544B" w:rsidRDefault="00E00D5C" w:rsidP="00E86BB6">
            <w:pPr>
              <w:rPr>
                <w:rFonts w:ascii="_8… ˛" w:eastAsiaTheme="minorHAnsi" w:hAnsi="_8… ˛" w:cs="_8… ˛"/>
                <w:b/>
                <w:bCs/>
              </w:rPr>
            </w:pPr>
            <w:r>
              <w:rPr>
                <w:rFonts w:ascii="_8… ˛" w:eastAsiaTheme="minorHAnsi" w:hAnsi="_8… ˛" w:cs="_8… ˛"/>
                <w:b/>
                <w:bCs/>
              </w:rPr>
              <w:t>Dev Tools</w:t>
            </w:r>
            <w:r w:rsidR="00E66DD4" w:rsidRPr="0099544B">
              <w:rPr>
                <w:rFonts w:ascii="_8… ˛" w:eastAsiaTheme="minorHAnsi" w:hAnsi="_8… ˛" w:cs="_8… ˛"/>
                <w:b/>
                <w:bCs/>
              </w:rPr>
              <w:t xml:space="preserve"> 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99F743" w14:textId="57760D1D" w:rsidR="00E66DD4" w:rsidRPr="0099544B" w:rsidRDefault="00E00D5C" w:rsidP="00E86BB6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 xml:space="preserve">AWS, Azure, GCP, IaaS, SaaS, PaaS, </w:t>
            </w:r>
            <w:proofErr w:type="spellStart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IaC</w:t>
            </w:r>
            <w:proofErr w:type="spellEnd"/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 xml:space="preserve"> (Terraform, Ansible), Docker, Kubernetes, Jenkins, Git, GitHub Actions, GitLab CI/CD Pipelines, MySQL, MongoDB, PostgreSQL</w:t>
            </w:r>
          </w:p>
        </w:tc>
      </w:tr>
      <w:tr w:rsidR="00586589" w:rsidRPr="0099544B" w14:paraId="7AF6E3D4" w14:textId="77777777" w:rsidTr="00AA07FD">
        <w:trPr>
          <w:trHeight w:val="495"/>
        </w:trPr>
        <w:tc>
          <w:tcPr>
            <w:tcW w:w="2340" w:type="dxa"/>
            <w:noWrap/>
            <w:vAlign w:val="center"/>
            <w:hideMark/>
          </w:tcPr>
          <w:p w14:paraId="2D63A5EE" w14:textId="7F5CEA44" w:rsidR="00586589" w:rsidRPr="0099544B" w:rsidRDefault="00586589" w:rsidP="00586589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99544B">
              <w:rPr>
                <w:rFonts w:ascii="_8… ˛" w:eastAsiaTheme="minorHAnsi" w:hAnsi="_8… ˛" w:cs="_8… ˛"/>
                <w:b/>
                <w:bCs/>
              </w:rPr>
              <w:t xml:space="preserve">GIS 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E15E98" w14:textId="6005836E" w:rsidR="00586589" w:rsidRPr="0099544B" w:rsidRDefault="00586589" w:rsidP="00586589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99544B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ESRI ArcGIS Desktop, ArcGIS Pro, ArcGIS Online, TNT GIS, AutoCAD, QGIS, Agisoft</w:t>
            </w:r>
          </w:p>
        </w:tc>
      </w:tr>
      <w:tr w:rsidR="00E00D5C" w:rsidRPr="0099544B" w14:paraId="53D691A0" w14:textId="77777777" w:rsidTr="00AA07FD">
        <w:trPr>
          <w:trHeight w:val="495"/>
        </w:trPr>
        <w:tc>
          <w:tcPr>
            <w:tcW w:w="2340" w:type="dxa"/>
            <w:noWrap/>
            <w:vAlign w:val="center"/>
          </w:tcPr>
          <w:p w14:paraId="6AD0F64E" w14:textId="77777777" w:rsidR="00E00D5C" w:rsidRPr="00E00D5C" w:rsidRDefault="00E00D5C" w:rsidP="00586589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E00D5C">
              <w:rPr>
                <w:rFonts w:ascii="_8… ˛" w:eastAsiaTheme="minorHAnsi" w:hAnsi="_8… ˛" w:cs="_8… ˛"/>
                <w:b/>
                <w:bCs/>
              </w:rPr>
              <w:t xml:space="preserve">Consulting </w:t>
            </w:r>
          </w:p>
          <w:p w14:paraId="64E30DF2" w14:textId="74E40642" w:rsidR="00E00D5C" w:rsidRPr="0099544B" w:rsidRDefault="00E00D5C" w:rsidP="00586589">
            <w:pPr>
              <w:rPr>
                <w:rFonts w:ascii="_8… ˛" w:eastAsiaTheme="minorHAnsi" w:hAnsi="_8… ˛" w:cs="_8… ˛"/>
                <w:b/>
                <w:bCs/>
              </w:rPr>
            </w:pPr>
            <w:r w:rsidRPr="00E00D5C">
              <w:rPr>
                <w:rFonts w:ascii="_8… ˛" w:eastAsiaTheme="minorHAnsi" w:hAnsi="_8… ˛" w:cs="_8… ˛"/>
                <w:b/>
                <w:bCs/>
              </w:rPr>
              <w:t>Skills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AEF2D" w14:textId="381C195B" w:rsidR="00E00D5C" w:rsidRPr="0099544B" w:rsidRDefault="00E00D5C" w:rsidP="00586589">
            <w:pPr>
              <w:autoSpaceDE w:val="0"/>
              <w:autoSpaceDN w:val="0"/>
              <w:adjustRightInd w:val="0"/>
              <w:rPr>
                <w:rFonts w:ascii="_8… ˛" w:eastAsiaTheme="minorHAnsi" w:hAnsi="_8… ˛" w:cs="_8… ˛"/>
                <w:bCs/>
                <w:sz w:val="22"/>
                <w:szCs w:val="22"/>
              </w:rPr>
            </w:pPr>
            <w:r w:rsidRPr="00E00D5C">
              <w:rPr>
                <w:rFonts w:ascii="_8… ˛" w:eastAsiaTheme="minorHAnsi" w:hAnsi="_8… ˛" w:cs="_8… ˛"/>
                <w:bCs/>
                <w:sz w:val="22"/>
                <w:szCs w:val="22"/>
              </w:rPr>
              <w:t>Client Relationship Management, Stakeholder Communication, Solution Design, Digital Transformation, Cloud Strategy, AI/ML Integration, Business Process Automation</w:t>
            </w:r>
          </w:p>
        </w:tc>
      </w:tr>
    </w:tbl>
    <w:p w14:paraId="7AF236C6" w14:textId="77777777" w:rsidR="00E66DD4" w:rsidRPr="0099544B" w:rsidRDefault="00E66DD4" w:rsidP="00744137">
      <w:pPr>
        <w:rPr>
          <w:rFonts w:asciiTheme="minorHAnsi" w:eastAsia="Bitter" w:hAnsiTheme="minorHAnsi" w:cstheme="minorHAnsi"/>
          <w:sz w:val="22"/>
          <w:szCs w:val="22"/>
        </w:rPr>
        <w:sectPr w:rsidR="00E66DD4" w:rsidRPr="0099544B" w:rsidSect="00921C5B">
          <w:type w:val="continuous"/>
          <w:pgSz w:w="12240" w:h="15840"/>
          <w:pgMar w:top="1440" w:right="1440" w:bottom="1440" w:left="1440" w:header="0" w:footer="720" w:gutter="0"/>
          <w:cols w:space="720"/>
          <w:titlePg/>
          <w:docGrid w:linePitch="360"/>
        </w:sectPr>
      </w:pPr>
    </w:p>
    <w:p w14:paraId="190D562D" w14:textId="121943DA" w:rsidR="00BC48CA" w:rsidRPr="0099544B" w:rsidRDefault="00293719" w:rsidP="00756D58">
      <w:pPr>
        <w:pStyle w:val="SectionHeading"/>
        <w:pBdr>
          <w:bottom w:val="single" w:sz="8" w:space="1" w:color="D9D9D9" w:themeColor="background1" w:themeShade="D9"/>
        </w:pBdr>
        <w:spacing w:line="240" w:lineRule="auto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 w:rsidRPr="0099544B"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>Work Experience</w:t>
      </w:r>
    </w:p>
    <w:p w14:paraId="03D170BC" w14:textId="4FD51E18" w:rsidR="006F5F57" w:rsidRDefault="006F5F57" w:rsidP="006F5F57">
      <w:pPr>
        <w:rPr>
          <w:rFonts w:ascii="_8… ˛" w:eastAsiaTheme="minorHAnsi" w:hAnsi="_8… ˛" w:cs="_8… ˛"/>
          <w:b/>
          <w:bCs/>
        </w:rPr>
      </w:pPr>
      <w:r>
        <w:rPr>
          <w:rFonts w:ascii="_8… ˛" w:eastAsiaTheme="minorHAnsi" w:hAnsi="_8… ˛" w:cs="_8… ˛"/>
          <w:b/>
          <w:bCs/>
        </w:rPr>
        <w:t>Sr. Software</w:t>
      </w:r>
      <w:r w:rsidRPr="00A05C63">
        <w:rPr>
          <w:rFonts w:ascii="_8… ˛" w:eastAsiaTheme="minorHAnsi" w:hAnsi="_8… ˛" w:cs="_8… ˛"/>
          <w:b/>
          <w:bCs/>
        </w:rPr>
        <w:t xml:space="preserve"> </w:t>
      </w:r>
      <w:r>
        <w:rPr>
          <w:rFonts w:ascii="_8… ˛" w:eastAsiaTheme="minorHAnsi" w:hAnsi="_8… ˛" w:cs="_8… ˛"/>
          <w:b/>
          <w:bCs/>
        </w:rPr>
        <w:t>Engineer</w:t>
      </w:r>
      <w:r w:rsidRPr="00A05C63">
        <w:rPr>
          <w:rFonts w:ascii="_8… ˛" w:eastAsiaTheme="minorHAnsi" w:hAnsi="_8… ˛" w:cs="_8… ˛"/>
          <w:b/>
          <w:bCs/>
        </w:rPr>
        <w:t xml:space="preserve"> </w:t>
      </w:r>
    </w:p>
    <w:p w14:paraId="14DE9BD7" w14:textId="600BEB23" w:rsidR="006F5F57" w:rsidRPr="000E2C9C" w:rsidRDefault="006F5F57" w:rsidP="006F5F57">
      <w:pPr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</w:pP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Booz Allen Hamilton | </w:t>
      </w:r>
      <w:r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Tampa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, </w:t>
      </w:r>
      <w:r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Florida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</w:t>
      </w:r>
      <w:r w:rsidR="009849FC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| </w:t>
      </w:r>
      <w:r w:rsidR="009849F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April</w:t>
      </w:r>
      <w:r w:rsidR="006B6043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2024 - Present</w:t>
      </w:r>
    </w:p>
    <w:p w14:paraId="26B2D01F" w14:textId="20BCEDBC" w:rsidR="00C17537" w:rsidRPr="00C17537" w:rsidRDefault="00541A46" w:rsidP="00C17537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C17537">
        <w:rPr>
          <w:rFonts w:ascii="_8… ˛" w:eastAsiaTheme="minorHAnsi" w:hAnsi="_8… ˛" w:cs="_8… ˛"/>
          <w:bCs/>
          <w:color w:val="auto"/>
          <w:lang w:val="en-US"/>
        </w:rPr>
        <w:t>Play</w:t>
      </w:r>
      <w:r w:rsidR="000775C0">
        <w:rPr>
          <w:rFonts w:ascii="_8… ˛" w:eastAsiaTheme="minorHAnsi" w:hAnsi="_8… ˛" w:cs="_8… ˛"/>
          <w:bCs/>
          <w:color w:val="auto"/>
          <w:lang w:val="en-US"/>
        </w:rPr>
        <w:t>ing</w:t>
      </w:r>
      <w:r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 a critical role in </w:t>
      </w:r>
      <w:r w:rsidR="009849FC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the </w:t>
      </w:r>
      <w:r w:rsidRPr="00C17537">
        <w:rPr>
          <w:rFonts w:ascii="_8… ˛" w:eastAsiaTheme="minorHAnsi" w:hAnsi="_8… ˛" w:cs="_8… ˛"/>
          <w:bCs/>
          <w:color w:val="auto"/>
          <w:lang w:val="en-US"/>
        </w:rPr>
        <w:t>of </w:t>
      </w:r>
      <w:r w:rsidR="00C17537" w:rsidRPr="00C17537">
        <w:rPr>
          <w:rFonts w:ascii="_8… ˛" w:eastAsiaTheme="minorHAnsi" w:hAnsi="_8… ˛" w:cs="_8… ˛"/>
          <w:bCs/>
          <w:color w:val="auto"/>
          <w:lang w:val="en-US"/>
        </w:rPr>
        <w:t>r</w:t>
      </w:r>
      <w:r w:rsidRPr="00C17537">
        <w:rPr>
          <w:rFonts w:ascii="_8… ˛" w:eastAsiaTheme="minorHAnsi" w:hAnsi="_8… ˛" w:cs="_8… ˛"/>
          <w:bCs/>
          <w:color w:val="auto"/>
          <w:lang w:val="en-US"/>
        </w:rPr>
        <w:t>elease</w:t>
      </w:r>
      <w:r w:rsidR="006B6043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 and </w:t>
      </w:r>
      <w:r w:rsidR="00C17537" w:rsidRPr="00C17537">
        <w:rPr>
          <w:rFonts w:ascii="_8… ˛" w:eastAsiaTheme="minorHAnsi" w:hAnsi="_8… ˛" w:cs="_8… ˛"/>
          <w:bCs/>
          <w:color w:val="auto"/>
          <w:lang w:val="en-US"/>
        </w:rPr>
        <w:t>m</w:t>
      </w:r>
      <w:r w:rsidR="006B6043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aintenance </w:t>
      </w:r>
      <w:r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of NGIC Army Cloud Computing ServiceNow Customer Management </w:t>
      </w:r>
      <w:r w:rsidR="006B6043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Self Hosted </w:t>
      </w:r>
      <w:r w:rsidRPr="00C17537">
        <w:rPr>
          <w:rFonts w:ascii="_8… ˛" w:eastAsiaTheme="minorHAnsi" w:hAnsi="_8… ˛" w:cs="_8… ˛"/>
          <w:bCs/>
          <w:color w:val="auto"/>
          <w:lang w:val="en-US"/>
        </w:rPr>
        <w:t>Application</w:t>
      </w:r>
      <w:r w:rsidR="00C17537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s </w:t>
      </w:r>
      <w:r w:rsidR="006B6043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by designing and writing 90% </w:t>
      </w:r>
      <w:r w:rsidR="00C17537">
        <w:rPr>
          <w:rFonts w:ascii="_8… ˛" w:eastAsiaTheme="minorHAnsi" w:hAnsi="_8… ˛" w:cs="_8… ˛"/>
          <w:bCs/>
          <w:color w:val="auto"/>
          <w:lang w:val="en-US"/>
        </w:rPr>
        <w:t xml:space="preserve">of </w:t>
      </w:r>
      <w:r w:rsidR="00C17537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the </w:t>
      </w:r>
      <w:r w:rsidR="006B6043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orchestration and maintenance pipelines, </w:t>
      </w:r>
      <w:r w:rsidR="009849FC" w:rsidRPr="00C17537">
        <w:rPr>
          <w:rFonts w:ascii="_8… ˛" w:eastAsiaTheme="minorHAnsi" w:hAnsi="_8… ˛" w:cs="_8… ˛"/>
          <w:bCs/>
          <w:color w:val="auto"/>
          <w:lang w:val="en-US"/>
        </w:rPr>
        <w:t xml:space="preserve">increasing scalability </w:t>
      </w:r>
      <w:r w:rsidR="00C17537" w:rsidRPr="00C17537">
        <w:rPr>
          <w:rFonts w:ascii="_8… ˛" w:eastAsiaTheme="minorHAnsi" w:hAnsi="_8… ˛" w:cs="_8… ˛"/>
          <w:bCs/>
          <w:color w:val="auto"/>
          <w:lang w:val="en-US"/>
        </w:rPr>
        <w:t>and deployments times</w:t>
      </w:r>
      <w:r w:rsidR="00C17537">
        <w:rPr>
          <w:rFonts w:ascii="_8… ˛" w:eastAsiaTheme="minorHAnsi" w:hAnsi="_8… ˛" w:cs="_8… ˛"/>
          <w:bCs/>
          <w:color w:val="auto"/>
          <w:lang w:val="en-US"/>
        </w:rPr>
        <w:t xml:space="preserve"> across government networks</w:t>
      </w:r>
      <w:r w:rsidR="00C17537" w:rsidRPr="00C17537">
        <w:rPr>
          <w:rFonts w:ascii="_8… ˛" w:eastAsiaTheme="minorHAnsi" w:hAnsi="_8… ˛" w:cs="_8… ˛"/>
          <w:bCs/>
        </w:rPr>
        <w:t xml:space="preserve"> </w:t>
      </w:r>
      <w:r w:rsidR="009849FC" w:rsidRPr="00C17537">
        <w:rPr>
          <w:rFonts w:ascii="_8… ˛" w:eastAsiaTheme="minorHAnsi" w:hAnsi="_8… ˛" w:cs="_8… ˛"/>
          <w:bCs/>
        </w:rPr>
        <w:t>to about 9</w:t>
      </w:r>
      <w:r w:rsidR="00C17537">
        <w:rPr>
          <w:rFonts w:ascii="_8… ˛" w:eastAsiaTheme="minorHAnsi" w:hAnsi="_8… ˛" w:cs="_8… ˛"/>
          <w:bCs/>
        </w:rPr>
        <w:t>5</w:t>
      </w:r>
      <w:r w:rsidR="009849FC" w:rsidRPr="00C17537">
        <w:rPr>
          <w:rFonts w:ascii="_8… ˛" w:eastAsiaTheme="minorHAnsi" w:hAnsi="_8… ˛" w:cs="_8… ˛"/>
          <w:bCs/>
        </w:rPr>
        <w:t>%</w:t>
      </w:r>
      <w:r w:rsidR="00C17537" w:rsidRPr="00C17537">
        <w:rPr>
          <w:rFonts w:ascii="_8… ˛" w:eastAsiaTheme="minorHAnsi" w:hAnsi="_8… ˛" w:cs="_8… ˛"/>
          <w:bCs/>
        </w:rPr>
        <w:t>.</w:t>
      </w:r>
    </w:p>
    <w:p w14:paraId="7BA86A78" w14:textId="77777777" w:rsidR="00C17537" w:rsidRPr="00C17537" w:rsidRDefault="00C17537" w:rsidP="00C17537">
      <w:pPr>
        <w:pStyle w:val="ListParagraph"/>
        <w:ind w:left="360"/>
        <w:rPr>
          <w:rFonts w:ascii="_8… ˛" w:eastAsiaTheme="minorHAnsi" w:hAnsi="_8… ˛" w:cs="_8… ˛"/>
          <w:bCs/>
          <w:color w:val="auto"/>
          <w:lang w:val="en-US"/>
        </w:rPr>
      </w:pPr>
    </w:p>
    <w:p w14:paraId="6256C76C" w14:textId="5AB63475" w:rsidR="004B7000" w:rsidRDefault="004B7000" w:rsidP="004B7000">
      <w:pPr>
        <w:rPr>
          <w:rFonts w:ascii="_8… ˛" w:eastAsiaTheme="minorHAnsi" w:hAnsi="_8… ˛" w:cs="_8… ˛"/>
          <w:b/>
          <w:bCs/>
        </w:rPr>
      </w:pPr>
      <w:r w:rsidRPr="004B7000">
        <w:rPr>
          <w:rFonts w:ascii="_8… ˛" w:eastAsiaTheme="minorHAnsi" w:hAnsi="_8… ˛" w:cs="_8… ˛"/>
          <w:b/>
          <w:bCs/>
        </w:rPr>
        <w:t>Cloud Engineer II</w:t>
      </w:r>
    </w:p>
    <w:p w14:paraId="313B98F3" w14:textId="2DE7FF97" w:rsidR="00AE4F10" w:rsidRPr="004D7B37" w:rsidRDefault="00AE4F10" w:rsidP="00DF7B52">
      <w:pPr>
        <w:rPr>
          <w:rFonts w:ascii="_8… ˛" w:eastAsiaTheme="minorHAnsi" w:hAnsi="_8… ˛" w:cs="_8… ˛"/>
          <w:b/>
          <w:bCs/>
          <w:color w:val="FFFFFF" w:themeColor="background1"/>
        </w:rPr>
      </w:pP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McKinsey &amp; Company | Washington DC</w:t>
      </w:r>
      <w:r w:rsidR="00B63EF1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| May 2022 </w:t>
      </w:r>
      <w:r w:rsidR="006F5F57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–</w:t>
      </w:r>
      <w:r w:rsidR="00B63EF1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</w:t>
      </w:r>
      <w:r w:rsidR="006F5F57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April 2024</w:t>
      </w:r>
    </w:p>
    <w:p w14:paraId="007E1403" w14:textId="74615E7E" w:rsidR="009849FC" w:rsidRPr="009849FC" w:rsidRDefault="009849FC" w:rsidP="009849FC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9849FC">
        <w:rPr>
          <w:rFonts w:ascii="_8… ˛" w:eastAsiaTheme="minorHAnsi" w:hAnsi="_8… ˛" w:cs="_8… ˛"/>
          <w:bCs/>
          <w:color w:val="auto"/>
          <w:lang w:val="en-US"/>
        </w:rPr>
        <w:t>Architected and led the development of three cloud-native applications on AWS and Azure, ensuring high availability, robust security, and optimal performance, which resulted in a 30% reduction in system downtime and a 25% improvement in application responsiveness.</w:t>
      </w:r>
    </w:p>
    <w:p w14:paraId="7FD26BE9" w14:textId="7AF59A86" w:rsidR="009849FC" w:rsidRPr="009849FC" w:rsidRDefault="009849FC" w:rsidP="009849FC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9849FC">
        <w:rPr>
          <w:rFonts w:ascii="_8… ˛" w:eastAsiaTheme="minorHAnsi" w:hAnsi="_8… ˛" w:cs="_8… ˛"/>
          <w:bCs/>
          <w:color w:val="auto"/>
          <w:lang w:val="en-US"/>
        </w:rPr>
        <w:t>Designed and implemented Infrastructure as Code (</w:t>
      </w:r>
      <w:proofErr w:type="spellStart"/>
      <w:r w:rsidRPr="009849FC">
        <w:rPr>
          <w:rFonts w:ascii="_8… ˛" w:eastAsiaTheme="minorHAnsi" w:hAnsi="_8… ˛" w:cs="_8… ˛"/>
          <w:bCs/>
          <w:color w:val="auto"/>
          <w:lang w:val="en-US"/>
        </w:rPr>
        <w:t>IaC</w:t>
      </w:r>
      <w:proofErr w:type="spellEnd"/>
      <w:r w:rsidRPr="009849FC">
        <w:rPr>
          <w:rFonts w:ascii="_8… ˛" w:eastAsiaTheme="minorHAnsi" w:hAnsi="_8… ˛" w:cs="_8… ˛"/>
          <w:bCs/>
          <w:color w:val="auto"/>
          <w:lang w:val="en-US"/>
        </w:rPr>
        <w:t>) solutions using Terraform, enabling the rapid deployment and scaling of resources across multiple environments, resulting in a 40% increase in deployment efficiency and reduced infrastructure provisioning time by 50%.</w:t>
      </w:r>
    </w:p>
    <w:p w14:paraId="4682CC05" w14:textId="2CBC4C6E" w:rsidR="009849FC" w:rsidRPr="009849FC" w:rsidRDefault="009849FC" w:rsidP="009849FC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9849FC">
        <w:rPr>
          <w:rFonts w:ascii="_8… ˛" w:eastAsiaTheme="minorHAnsi" w:hAnsi="_8… ˛" w:cs="_8… ˛"/>
          <w:bCs/>
          <w:color w:val="auto"/>
          <w:lang w:val="en-US"/>
        </w:rPr>
        <w:t>Delivered a client-facing ERP solution for a leading Canadian mining firm, optimizing backend processes and automating CI/CD pipelines with GitLab and Docker, leading to a 20% improvement in operational efficiency and a 35% reduction in deployment times.</w:t>
      </w:r>
    </w:p>
    <w:p w14:paraId="7CBDEC22" w14:textId="40CF7420" w:rsidR="00346CBB" w:rsidRPr="00554631" w:rsidRDefault="009849FC" w:rsidP="00554631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9849FC">
        <w:rPr>
          <w:rFonts w:ascii="_8… ˛" w:eastAsiaTheme="minorHAnsi" w:hAnsi="_8… ˛" w:cs="_8… ˛"/>
          <w:bCs/>
          <w:color w:val="auto"/>
          <w:lang w:val="en-US"/>
        </w:rPr>
        <w:lastRenderedPageBreak/>
        <w:t>Served as a ServiceNow SME in Generative AI adoption and Digital Transformation initiatives, successfully driving five high-impact projects that resulted in a significant increase in client satisfaction and a 20% improvement in project delivery timelines.</w:t>
      </w:r>
    </w:p>
    <w:p w14:paraId="5B6B8B18" w14:textId="77777777" w:rsidR="00346CBB" w:rsidRPr="00744A4D" w:rsidRDefault="00346CBB" w:rsidP="00744A4D">
      <w:pPr>
        <w:jc w:val="both"/>
        <w:rPr>
          <w:rFonts w:ascii="_8… ˛" w:eastAsiaTheme="minorHAnsi" w:hAnsi="_8… ˛" w:cs="_8… ˛"/>
          <w:bCs/>
        </w:rPr>
      </w:pPr>
    </w:p>
    <w:p w14:paraId="6667973A" w14:textId="0679300A" w:rsidR="00352836" w:rsidRDefault="00F40FFD" w:rsidP="00352836">
      <w:pPr>
        <w:rPr>
          <w:rFonts w:ascii="_8… ˛" w:eastAsiaTheme="minorHAnsi" w:hAnsi="_8… ˛" w:cs="_8… ˛"/>
          <w:b/>
          <w:bCs/>
        </w:rPr>
      </w:pPr>
      <w:r>
        <w:rPr>
          <w:rFonts w:ascii="_8… ˛" w:eastAsiaTheme="minorHAnsi" w:hAnsi="_8… ˛" w:cs="_8… ˛"/>
          <w:b/>
          <w:bCs/>
        </w:rPr>
        <w:t xml:space="preserve">Sr. </w:t>
      </w:r>
      <w:r w:rsidR="00800D8D">
        <w:rPr>
          <w:rFonts w:ascii="_8… ˛" w:eastAsiaTheme="minorHAnsi" w:hAnsi="_8… ˛" w:cs="_8… ˛"/>
          <w:b/>
          <w:bCs/>
        </w:rPr>
        <w:t>Software</w:t>
      </w:r>
      <w:r w:rsidR="00352836" w:rsidRPr="00A05C63">
        <w:rPr>
          <w:rFonts w:ascii="_8… ˛" w:eastAsiaTheme="minorHAnsi" w:hAnsi="_8… ˛" w:cs="_8… ˛"/>
          <w:b/>
          <w:bCs/>
        </w:rPr>
        <w:t xml:space="preserve"> </w:t>
      </w:r>
      <w:r w:rsidR="00800D8D">
        <w:rPr>
          <w:rFonts w:ascii="_8… ˛" w:eastAsiaTheme="minorHAnsi" w:hAnsi="_8… ˛" w:cs="_8… ˛"/>
          <w:b/>
          <w:bCs/>
        </w:rPr>
        <w:t>Engineer</w:t>
      </w:r>
      <w:r w:rsidR="00352836" w:rsidRPr="00A05C63">
        <w:rPr>
          <w:rFonts w:ascii="_8… ˛" w:eastAsiaTheme="minorHAnsi" w:hAnsi="_8… ˛" w:cs="_8… ˛"/>
          <w:b/>
          <w:bCs/>
        </w:rPr>
        <w:t xml:space="preserve"> </w:t>
      </w:r>
    </w:p>
    <w:p w14:paraId="5D68BF30" w14:textId="7019AC95" w:rsidR="00B2613D" w:rsidRPr="000E2C9C" w:rsidRDefault="00352836" w:rsidP="00352836">
      <w:pPr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</w:pP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Booz Allen Hamilton </w:t>
      </w:r>
      <w:r w:rsidR="003C2534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|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Norfolk, Virginia</w:t>
      </w:r>
      <w:r w:rsidR="00B63EF1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| Mar 2020 – May 2022</w:t>
      </w:r>
    </w:p>
    <w:p w14:paraId="4C291AF2" w14:textId="7CA8F80A" w:rsidR="00541A46" w:rsidRPr="00541A46" w:rsidRDefault="00541A46" w:rsidP="00541A46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541A46">
        <w:rPr>
          <w:rFonts w:ascii="_8… ˛" w:eastAsiaTheme="minorHAnsi" w:hAnsi="_8… ˛" w:cs="_8… ˛"/>
          <w:bCs/>
          <w:color w:val="auto"/>
          <w:lang w:val="en-US"/>
        </w:rPr>
        <w:t xml:space="preserve">Led the migration and enhancement of the U.S. Army’s Cloud Customer Service Management </w:t>
      </w:r>
      <w:r>
        <w:rPr>
          <w:rFonts w:ascii="_8… ˛" w:eastAsiaTheme="minorHAnsi" w:hAnsi="_8… ˛" w:cs="_8… ˛"/>
          <w:bCs/>
          <w:color w:val="auto"/>
          <w:lang w:val="en-US"/>
        </w:rPr>
        <w:t>S</w:t>
      </w:r>
      <w:r w:rsidRPr="00541A46">
        <w:rPr>
          <w:rFonts w:ascii="_8… ˛" w:eastAsiaTheme="minorHAnsi" w:hAnsi="_8… ˛" w:cs="_8… ˛"/>
          <w:bCs/>
          <w:color w:val="auto"/>
          <w:lang w:val="en-US"/>
        </w:rPr>
        <w:t>ystems to AWS GovCloud, with a focus on Site Reliability Engineering (SRE) and database redundancy, resulting in increased system reliability and reduced downtime by 40%.</w:t>
      </w:r>
    </w:p>
    <w:p w14:paraId="5FFB85C9" w14:textId="77777777" w:rsidR="00541A46" w:rsidRPr="00541A46" w:rsidRDefault="00541A46" w:rsidP="00541A46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541A46">
        <w:rPr>
          <w:rFonts w:ascii="_8… ˛" w:eastAsiaTheme="minorHAnsi" w:hAnsi="_8… ˛" w:cs="_8… ˛"/>
          <w:bCs/>
          <w:color w:val="auto"/>
          <w:lang w:val="en-US"/>
        </w:rPr>
        <w:t>Digitized 90% of Defense Intelligence Agency (DIA) HR processes by implementing ServiceNow HR Service Delivery (HRSD) and custom Pro Code solutions, significantly enhancing operational efficiency by 35% and ensuring compliance with federal regulations.</w:t>
      </w:r>
    </w:p>
    <w:p w14:paraId="4F4861FC" w14:textId="3A17D0D7" w:rsidR="00541A46" w:rsidRPr="00541A46" w:rsidRDefault="00541A46" w:rsidP="00541A46">
      <w:pPr>
        <w:pStyle w:val="ListParagraph"/>
        <w:numPr>
          <w:ilvl w:val="0"/>
          <w:numId w:val="33"/>
        </w:numPr>
        <w:rPr>
          <w:rFonts w:ascii="_8… ˛" w:eastAsiaTheme="minorHAnsi" w:hAnsi="_8… ˛" w:cs="_8… ˛"/>
          <w:bCs/>
          <w:color w:val="auto"/>
          <w:lang w:val="en-US"/>
        </w:rPr>
      </w:pPr>
      <w:r w:rsidRPr="00541A46">
        <w:rPr>
          <w:rFonts w:ascii="_8… ˛" w:eastAsiaTheme="minorHAnsi" w:hAnsi="_8… ˛" w:cs="_8… ˛"/>
          <w:bCs/>
          <w:color w:val="auto"/>
          <w:lang w:val="en-US"/>
        </w:rPr>
        <w:t>Automated NAVSEA ITSM and ITAM processes leveraging ServiceNow’s capabilities, leading to a 20% improvement in service delivery and asset management, reducing asset tracking time by 50%.</w:t>
      </w:r>
    </w:p>
    <w:p w14:paraId="60605680" w14:textId="77777777" w:rsidR="009D3470" w:rsidRPr="00541A46" w:rsidRDefault="009D3470" w:rsidP="00541A46">
      <w:pPr>
        <w:rPr>
          <w:rFonts w:ascii="_8… ˛" w:eastAsiaTheme="minorHAnsi" w:hAnsi="_8… ˛" w:cs="_8… ˛"/>
          <w:bCs/>
        </w:rPr>
      </w:pPr>
    </w:p>
    <w:p w14:paraId="707B1791" w14:textId="1B295CF3" w:rsidR="00A05C63" w:rsidRDefault="00A05C63" w:rsidP="00A05C63">
      <w:pPr>
        <w:rPr>
          <w:rFonts w:ascii="_8… ˛" w:eastAsiaTheme="minorHAnsi" w:hAnsi="_8… ˛" w:cs="_8… ˛"/>
          <w:b/>
          <w:bCs/>
        </w:rPr>
      </w:pPr>
      <w:r w:rsidRPr="00A05C63">
        <w:rPr>
          <w:rFonts w:ascii="_8… ˛" w:eastAsiaTheme="minorHAnsi" w:hAnsi="_8… ˛" w:cs="_8… ˛"/>
          <w:b/>
          <w:bCs/>
        </w:rPr>
        <w:t xml:space="preserve">Application Developer </w:t>
      </w:r>
    </w:p>
    <w:p w14:paraId="1EC4F115" w14:textId="0C25E1F1" w:rsidR="00514FE2" w:rsidRDefault="007419D1" w:rsidP="00A05C63">
      <w:pPr>
        <w:rPr>
          <w:rFonts w:ascii="_8… ˛" w:eastAsiaTheme="minorHAnsi" w:hAnsi="_8… ˛" w:cs="_8… ˛"/>
          <w:b/>
          <w:bCs/>
        </w:rPr>
      </w:pPr>
      <w:r>
        <w:rPr>
          <w:rFonts w:ascii="_8… ˛" w:eastAsiaTheme="minorHAnsi" w:hAnsi="_8… ˛" w:cs="_8… ˛"/>
          <w:b/>
          <w:bCs/>
        </w:rPr>
        <w:t xml:space="preserve">HIRE VIA TEMP AGENCY - </w:t>
      </w:r>
      <w:r w:rsidR="00514FE2" w:rsidRPr="00514FE2">
        <w:rPr>
          <w:rFonts w:ascii="_8… ˛" w:eastAsiaTheme="minorHAnsi" w:hAnsi="_8… ˛" w:cs="_8… ˛"/>
          <w:b/>
          <w:bCs/>
        </w:rPr>
        <w:t>SUPER SYSTEMS INC</w:t>
      </w:r>
      <w:r w:rsidR="00514FE2">
        <w:rPr>
          <w:rFonts w:ascii="_8… ˛" w:eastAsiaTheme="minorHAnsi" w:hAnsi="_8… ˛" w:cs="_8… ˛"/>
          <w:b/>
          <w:bCs/>
        </w:rPr>
        <w:t>.</w:t>
      </w:r>
      <w:r w:rsidRPr="00514FE2">
        <w:rPr>
          <w:rFonts w:ascii="_8… ˛" w:eastAsiaTheme="minorHAnsi" w:hAnsi="_8… ˛" w:cs="_8… ˛"/>
          <w:b/>
          <w:bCs/>
        </w:rPr>
        <w:t xml:space="preserve"> |</w:t>
      </w:r>
      <w:r>
        <w:rPr>
          <w:rFonts w:ascii="_8… ˛" w:eastAsiaTheme="minorHAnsi" w:hAnsi="_8… ˛" w:cs="_8… ˛"/>
          <w:b/>
          <w:bCs/>
        </w:rPr>
        <w:t xml:space="preserve"> A</w:t>
      </w:r>
      <w:r w:rsidR="00CB50EA">
        <w:rPr>
          <w:rFonts w:ascii="_8… ˛" w:eastAsiaTheme="minorHAnsi" w:hAnsi="_8… ˛" w:cs="_8… ˛"/>
          <w:b/>
          <w:bCs/>
        </w:rPr>
        <w:t>ug</w:t>
      </w:r>
      <w:r w:rsidRPr="00514FE2">
        <w:rPr>
          <w:rFonts w:ascii="_8… ˛" w:eastAsiaTheme="minorHAnsi" w:hAnsi="_8… ˛" w:cs="_8… ˛"/>
          <w:b/>
          <w:bCs/>
        </w:rPr>
        <w:t xml:space="preserve"> 2019 </w:t>
      </w:r>
      <w:r>
        <w:rPr>
          <w:rFonts w:ascii="_8… ˛" w:eastAsiaTheme="minorHAnsi" w:hAnsi="_8… ˛" w:cs="_8… ˛"/>
          <w:b/>
          <w:bCs/>
        </w:rPr>
        <w:t>–</w:t>
      </w:r>
      <w:r w:rsidRPr="00514FE2">
        <w:rPr>
          <w:rFonts w:ascii="_8… ˛" w:eastAsiaTheme="minorHAnsi" w:hAnsi="_8… ˛" w:cs="_8… ˛"/>
          <w:b/>
          <w:bCs/>
        </w:rPr>
        <w:t xml:space="preserve"> </w:t>
      </w:r>
      <w:r w:rsidR="00CB50EA">
        <w:rPr>
          <w:rFonts w:ascii="_8… ˛" w:eastAsiaTheme="minorHAnsi" w:hAnsi="_8… ˛" w:cs="_8… ˛"/>
          <w:b/>
          <w:bCs/>
        </w:rPr>
        <w:t>Nov</w:t>
      </w:r>
      <w:r>
        <w:rPr>
          <w:rFonts w:ascii="_8… ˛" w:eastAsiaTheme="minorHAnsi" w:hAnsi="_8… ˛" w:cs="_8… ˛"/>
          <w:b/>
          <w:bCs/>
        </w:rPr>
        <w:t xml:space="preserve"> </w:t>
      </w:r>
      <w:r w:rsidRPr="00514FE2">
        <w:rPr>
          <w:rFonts w:ascii="_8… ˛" w:eastAsiaTheme="minorHAnsi" w:hAnsi="_8… ˛" w:cs="_8… ˛"/>
          <w:b/>
          <w:bCs/>
        </w:rPr>
        <w:t>2019</w:t>
      </w:r>
    </w:p>
    <w:p w14:paraId="240B1721" w14:textId="5A27EB87" w:rsidR="00A05C63" w:rsidRPr="004D7B37" w:rsidRDefault="00A05C63" w:rsidP="00A05C63">
      <w:pPr>
        <w:rPr>
          <w:rFonts w:ascii="_8… ˛" w:eastAsiaTheme="minorHAnsi" w:hAnsi="_8… ˛" w:cs="_8… ˛"/>
          <w:b/>
          <w:bCs/>
          <w:color w:val="FFFFFF" w:themeColor="background1"/>
        </w:rPr>
      </w:pP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Imagine One Technolo</w:t>
      </w:r>
      <w:r w:rsidR="004D7B37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gy </w:t>
      </w:r>
      <w:r w:rsidR="003C2534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|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Norfolk, Virginia </w:t>
      </w:r>
      <w:r w:rsidR="00B63EF1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| </w:t>
      </w:r>
      <w:r w:rsidR="001D4CD2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Nov </w:t>
      </w:r>
      <w:r w:rsidR="00B63EF1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2019 - Mar 2020</w:t>
      </w:r>
    </w:p>
    <w:p w14:paraId="29986ACE" w14:textId="0AF7027F" w:rsidR="005C181A" w:rsidRDefault="005C181A" w:rsidP="002D083E">
      <w:pPr>
        <w:pStyle w:val="ListParagraph"/>
        <w:numPr>
          <w:ilvl w:val="0"/>
          <w:numId w:val="33"/>
        </w:numPr>
        <w:spacing w:line="240" w:lineRule="auto"/>
        <w:rPr>
          <w:rFonts w:ascii="_8… ˛" w:eastAsiaTheme="minorHAnsi" w:hAnsi="_8… ˛" w:cs="_8… ˛"/>
          <w:bCs/>
          <w:color w:val="auto"/>
          <w:lang w:val="en-US"/>
        </w:rPr>
      </w:pPr>
      <w:r w:rsidRPr="005C181A">
        <w:rPr>
          <w:rFonts w:ascii="_8… ˛" w:eastAsiaTheme="minorHAnsi" w:hAnsi="_8… ˛" w:cs="_8… ˛"/>
          <w:bCs/>
          <w:color w:val="auto"/>
          <w:lang w:val="en-US"/>
        </w:rPr>
        <w:t>Enhanced the ServiceNow ITSM deployment for NAVSEA by implementing customizations, integrations</w:t>
      </w:r>
      <w:r w:rsidR="00F9576D">
        <w:rPr>
          <w:rFonts w:ascii="_8… ˛" w:eastAsiaTheme="minorHAnsi" w:hAnsi="_8… ˛" w:cs="_8… ˛"/>
          <w:bCs/>
          <w:color w:val="auto"/>
          <w:lang w:val="en-US"/>
        </w:rPr>
        <w:t xml:space="preserve"> </w:t>
      </w:r>
      <w:r w:rsidRPr="005C181A">
        <w:rPr>
          <w:rFonts w:ascii="_8… ˛" w:eastAsiaTheme="minorHAnsi" w:hAnsi="_8… ˛" w:cs="_8… ˛"/>
          <w:bCs/>
          <w:color w:val="auto"/>
          <w:lang w:val="en-US"/>
        </w:rPr>
        <w:t>resulting in improved service efficiency and faster issue resolution times by 25%.</w:t>
      </w:r>
    </w:p>
    <w:p w14:paraId="22CEBAEE" w14:textId="77777777" w:rsidR="00FA627B" w:rsidRPr="00C9467C" w:rsidRDefault="00FA627B" w:rsidP="00C9467C">
      <w:pPr>
        <w:jc w:val="both"/>
        <w:rPr>
          <w:rFonts w:ascii="_8… ˛" w:eastAsiaTheme="minorHAnsi" w:hAnsi="_8… ˛" w:cs="_8… ˛"/>
          <w:bCs/>
        </w:rPr>
      </w:pPr>
    </w:p>
    <w:p w14:paraId="5D188F4D" w14:textId="6947940D" w:rsidR="00CB395F" w:rsidRPr="0099544B" w:rsidRDefault="00EC444F" w:rsidP="00CB395F">
      <w:pPr>
        <w:rPr>
          <w:rFonts w:ascii="_8… ˛" w:eastAsiaTheme="minorHAnsi" w:hAnsi="_8… ˛" w:cs="_8… ˛"/>
          <w:b/>
          <w:bCs/>
        </w:rPr>
      </w:pPr>
      <w:r>
        <w:rPr>
          <w:rFonts w:ascii="_8… ˛" w:eastAsiaTheme="minorHAnsi" w:hAnsi="_8… ˛" w:cs="_8… ˛"/>
          <w:b/>
          <w:bCs/>
        </w:rPr>
        <w:t>Aviation</w:t>
      </w:r>
      <w:r w:rsidR="00CB395F" w:rsidRPr="0099544B">
        <w:rPr>
          <w:rFonts w:ascii="_8… ˛" w:eastAsiaTheme="minorHAnsi" w:hAnsi="_8… ˛" w:cs="_8… ˛"/>
          <w:b/>
          <w:bCs/>
        </w:rPr>
        <w:t xml:space="preserve"> Technician </w:t>
      </w:r>
    </w:p>
    <w:p w14:paraId="123E53E5" w14:textId="506C26D2" w:rsidR="00CB395F" w:rsidRPr="004D7B37" w:rsidRDefault="00CB395F" w:rsidP="00CB395F">
      <w:pPr>
        <w:rPr>
          <w:rFonts w:ascii="_8… ˛" w:eastAsiaTheme="minorHAnsi" w:hAnsi="_8… ˛" w:cs="_8… ˛"/>
          <w:bCs/>
          <w:color w:val="FFFFFF" w:themeColor="background1"/>
        </w:rPr>
      </w:pP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US Navy </w:t>
      </w:r>
      <w:r w:rsidR="004D7B37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–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F</w:t>
      </w:r>
      <w:r w:rsidR="004D7B37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RCMA |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Norfolk, V</w:t>
      </w:r>
      <w:r w:rsidR="004D7B37"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irginia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. | </w:t>
      </w:r>
      <w:r w:rsidR="00D465E3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S</w:t>
      </w:r>
      <w:r w:rsidR="00662907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ep</w:t>
      </w:r>
      <w:r w:rsidR="00D465E3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2015 – </w:t>
      </w:r>
      <w:r w:rsidR="00D465E3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S</w:t>
      </w:r>
      <w:r w:rsidR="00662907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ep</w:t>
      </w:r>
      <w:r w:rsidR="00D465E3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 xml:space="preserve"> </w:t>
      </w:r>
      <w:r w:rsidRPr="000E2C9C">
        <w:rPr>
          <w:rFonts w:ascii="_8… ˛" w:eastAsiaTheme="minorHAnsi" w:hAnsi="_8… ˛" w:cs="_8… ˛"/>
          <w:b/>
          <w:bCs/>
          <w:color w:val="FFFFFF" w:themeColor="background1"/>
          <w:highlight w:val="black"/>
        </w:rPr>
        <w:t>2019</w:t>
      </w:r>
    </w:p>
    <w:p w14:paraId="636C926F" w14:textId="058251B4" w:rsidR="005C181A" w:rsidRPr="0099544B" w:rsidRDefault="005C181A" w:rsidP="002D083E">
      <w:pPr>
        <w:pStyle w:val="ListParagraph"/>
        <w:numPr>
          <w:ilvl w:val="0"/>
          <w:numId w:val="33"/>
        </w:numPr>
        <w:spacing w:line="240" w:lineRule="auto"/>
        <w:rPr>
          <w:rFonts w:ascii="_8… ˛" w:eastAsiaTheme="minorHAnsi" w:hAnsi="_8… ˛" w:cs="_8… ˛"/>
          <w:bCs/>
          <w:color w:val="auto"/>
          <w:lang w:val="en-US"/>
        </w:rPr>
      </w:pPr>
      <w:r w:rsidRPr="005C181A">
        <w:rPr>
          <w:rFonts w:ascii="_8… ˛" w:eastAsiaTheme="minorHAnsi" w:hAnsi="_8… ˛" w:cs="_8… ˛"/>
          <w:bCs/>
          <w:color w:val="auto"/>
          <w:lang w:val="en-US"/>
        </w:rPr>
        <w:t>Conducted intermediate-level repair and calibration of avionics systems, resulting in a 98.8% readiness rate and a 100% improvement in team efficiency.</w:t>
      </w:r>
    </w:p>
    <w:p w14:paraId="4DB46E8F" w14:textId="77777777" w:rsidR="0024288B" w:rsidRPr="006F5F57" w:rsidRDefault="0024288B" w:rsidP="006F5F57">
      <w:pPr>
        <w:jc w:val="both"/>
        <w:rPr>
          <w:rFonts w:ascii="_8… ˛" w:eastAsiaTheme="minorHAnsi" w:hAnsi="_8… ˛" w:cs="_8… ˛"/>
          <w:b/>
          <w:bCs/>
        </w:rPr>
      </w:pPr>
    </w:p>
    <w:p w14:paraId="12ADA836" w14:textId="77777777" w:rsidR="00CB395F" w:rsidRDefault="00CB395F" w:rsidP="00CB395F">
      <w:pPr>
        <w:pStyle w:val="SectionHeading"/>
        <w:pBdr>
          <w:bottom w:val="single" w:sz="8" w:space="1" w:color="D9D9D9" w:themeColor="background1" w:themeShade="D9"/>
        </w:pBdr>
        <w:spacing w:line="240" w:lineRule="auto"/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</w:pPr>
      <w:r w:rsidRPr="0099544B"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>Education</w:t>
      </w:r>
      <w:r>
        <w:rPr>
          <w:rFonts w:asciiTheme="minorHAnsi" w:hAnsiTheme="minorHAnsi" w:cstheme="minorHAnsi"/>
          <w:b w:val="0"/>
          <w:caps w:val="0"/>
          <w:color w:val="auto"/>
          <w:sz w:val="28"/>
          <w:szCs w:val="28"/>
        </w:rPr>
        <w:t xml:space="preserve"> &amp; Certification</w:t>
      </w:r>
    </w:p>
    <w:p w14:paraId="07E87C25" w14:textId="0AA02B6B" w:rsidR="00CB395F" w:rsidRPr="0099544B" w:rsidRDefault="00CB395F" w:rsidP="00CB395F">
      <w:pPr>
        <w:rPr>
          <w:rFonts w:ascii="_8… ˛" w:eastAsiaTheme="minorHAnsi" w:hAnsi="_8… ˛" w:cs="_8… ˛"/>
          <w:b/>
          <w:bCs/>
        </w:rPr>
      </w:pPr>
      <w:r w:rsidRPr="0099544B">
        <w:rPr>
          <w:rFonts w:ascii="_8… ˛" w:eastAsiaTheme="minorHAnsi" w:hAnsi="_8… ˛" w:cs="_8… ˛"/>
          <w:b/>
          <w:bCs/>
        </w:rPr>
        <w:t xml:space="preserve">MS Degree in Software Development. </w:t>
      </w:r>
    </w:p>
    <w:p w14:paraId="7CEF49F1" w14:textId="2D284C45" w:rsidR="00CB395F" w:rsidRPr="00F5036A" w:rsidRDefault="00CB395F" w:rsidP="00CB395F">
      <w:pPr>
        <w:rPr>
          <w:rFonts w:ascii="_8… ˛" w:eastAsiaTheme="minorHAnsi" w:hAnsi="_8… ˛" w:cs="_8… ˛"/>
          <w:color w:val="000000" w:themeColor="text1"/>
        </w:rPr>
      </w:pPr>
      <w:r w:rsidRPr="00F5036A">
        <w:rPr>
          <w:rFonts w:ascii="_8… ˛" w:eastAsiaTheme="minorHAnsi" w:hAnsi="_8… ˛" w:cs="_8… ˛"/>
          <w:color w:val="000000" w:themeColor="text1"/>
        </w:rPr>
        <w:t xml:space="preserve">Boston University, Metropolitan College, Boston, MA.  | </w:t>
      </w:r>
      <w:r w:rsidR="000F569E" w:rsidRPr="00F5036A">
        <w:rPr>
          <w:rFonts w:ascii="_8… ˛" w:eastAsiaTheme="minorHAnsi" w:hAnsi="_8… ˛" w:cs="_8… ˛"/>
          <w:color w:val="000000" w:themeColor="text1"/>
        </w:rPr>
        <w:t>Completed</w:t>
      </w:r>
      <w:r w:rsidRPr="00F5036A">
        <w:rPr>
          <w:rFonts w:ascii="_8… ˛" w:eastAsiaTheme="minorHAnsi" w:hAnsi="_8… ˛" w:cs="_8… ˛"/>
          <w:color w:val="000000" w:themeColor="text1"/>
        </w:rPr>
        <w:t xml:space="preserve"> – Aug 2020 </w:t>
      </w:r>
    </w:p>
    <w:p w14:paraId="02F48CBA" w14:textId="09713AD0" w:rsidR="00CB395F" w:rsidRPr="0099544B" w:rsidRDefault="00CB395F" w:rsidP="00CB395F">
      <w:pPr>
        <w:rPr>
          <w:rFonts w:ascii="_8… ˛" w:eastAsiaTheme="minorHAnsi" w:hAnsi="_8… ˛" w:cs="_8… ˛"/>
          <w:b/>
          <w:bCs/>
        </w:rPr>
      </w:pPr>
      <w:r w:rsidRPr="0099544B">
        <w:rPr>
          <w:rFonts w:ascii="_8… ˛" w:eastAsiaTheme="minorHAnsi" w:hAnsi="_8… ˛" w:cs="_8… ˛"/>
          <w:b/>
          <w:bCs/>
        </w:rPr>
        <w:t xml:space="preserve">BS Degree in Geological Engineering. </w:t>
      </w:r>
    </w:p>
    <w:p w14:paraId="7AC77DE1" w14:textId="619A2144" w:rsidR="00CB395F" w:rsidRPr="00F5036A" w:rsidRDefault="00CB395F" w:rsidP="00CB395F">
      <w:pPr>
        <w:rPr>
          <w:rFonts w:ascii="_8… ˛" w:eastAsiaTheme="minorHAnsi" w:hAnsi="_8… ˛" w:cs="_8… ˛"/>
        </w:rPr>
      </w:pPr>
      <w:r w:rsidRPr="00F5036A">
        <w:rPr>
          <w:rFonts w:ascii="_8… ˛" w:eastAsiaTheme="minorHAnsi" w:hAnsi="_8… ˛" w:cs="_8… ˛"/>
        </w:rPr>
        <w:t xml:space="preserve">University of Mines and Technology, Tarkwa, Ghana.  | </w:t>
      </w:r>
      <w:r w:rsidR="000F569E" w:rsidRPr="00F5036A">
        <w:rPr>
          <w:rFonts w:ascii="_8… ˛" w:eastAsiaTheme="minorHAnsi" w:hAnsi="_8… ˛" w:cs="_8… ˛"/>
        </w:rPr>
        <w:t>Completed – May 2007</w:t>
      </w:r>
    </w:p>
    <w:p w14:paraId="7E42835E" w14:textId="77777777" w:rsidR="008241E7" w:rsidRDefault="008241E7" w:rsidP="004D7B37">
      <w:pPr>
        <w:rPr>
          <w:rFonts w:ascii="_8… ˛" w:eastAsiaTheme="minorHAnsi" w:hAnsi="_8… ˛" w:cs="_8… ˛"/>
          <w:b/>
          <w:bCs/>
          <w:color w:val="FFFFFF" w:themeColor="background1"/>
          <w:sz w:val="11"/>
          <w:szCs w:val="11"/>
          <w:highlight w:val="lightGray"/>
        </w:rPr>
      </w:pPr>
    </w:p>
    <w:p w14:paraId="5CE3635B" w14:textId="77777777" w:rsidR="00B7415C" w:rsidRDefault="00B7415C" w:rsidP="00B7415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  <w:sectPr w:rsidR="00B7415C" w:rsidSect="00E66DD4">
          <w:headerReference w:type="first" r:id="rId10"/>
          <w:type w:val="continuous"/>
          <w:pgSz w:w="12240" w:h="15840"/>
          <w:pgMar w:top="1440" w:right="1440" w:bottom="1440" w:left="1440" w:header="0" w:footer="720" w:gutter="0"/>
          <w:cols w:space="720"/>
          <w:titlePg/>
          <w:docGrid w:linePitch="360"/>
        </w:sectPr>
      </w:pPr>
    </w:p>
    <w:p w14:paraId="14F34291" w14:textId="77777777" w:rsidR="00B7415C" w:rsidRPr="000E2C9C" w:rsidRDefault="00B7415C" w:rsidP="00B7415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DF7B52">
        <w:rPr>
          <w:rFonts w:ascii="_8… ˛" w:eastAsiaTheme="minorHAnsi" w:hAnsi="_8… ˛" w:cs="_8… ˛"/>
          <w:bCs/>
          <w:color w:val="auto"/>
          <w:lang w:val="en-US"/>
        </w:rPr>
        <w:t>AWS Certified Architec</w:t>
      </w:r>
      <w:r>
        <w:rPr>
          <w:rFonts w:ascii="_8… ˛" w:eastAsiaTheme="minorHAnsi" w:hAnsi="_8… ˛" w:cs="_8… ˛"/>
          <w:bCs/>
          <w:color w:val="auto"/>
          <w:lang w:val="en-US"/>
        </w:rPr>
        <w:t xml:space="preserve">t </w:t>
      </w:r>
      <w:r w:rsidRPr="000E2C9C">
        <w:rPr>
          <w:rFonts w:ascii="_8… ˛" w:eastAsiaTheme="minorHAnsi" w:hAnsi="_8… ˛" w:cs="_8… ˛"/>
          <w:bCs/>
          <w:color w:val="auto"/>
          <w:lang w:val="en-US"/>
        </w:rPr>
        <w:t>Associate</w:t>
      </w:r>
    </w:p>
    <w:p w14:paraId="534D708B" w14:textId="77777777" w:rsidR="00B7415C" w:rsidRPr="00DF7B52" w:rsidRDefault="00B7415C" w:rsidP="00B7415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DF7B52">
        <w:rPr>
          <w:rFonts w:ascii="_8… ˛" w:eastAsiaTheme="minorHAnsi" w:hAnsi="_8… ˛" w:cs="_8… ˛"/>
          <w:bCs/>
          <w:color w:val="auto"/>
          <w:lang w:val="en-US"/>
        </w:rPr>
        <w:t>AWS Certified Developer Associate</w:t>
      </w:r>
    </w:p>
    <w:p w14:paraId="3D420F5F" w14:textId="64B5574B" w:rsidR="00B7415C" w:rsidRPr="008241E7" w:rsidRDefault="00B7415C" w:rsidP="004D7B37">
      <w:pPr>
        <w:rPr>
          <w:rFonts w:ascii="_8… ˛" w:eastAsiaTheme="minorHAnsi" w:hAnsi="_8… ˛" w:cs="_8… ˛"/>
          <w:b/>
          <w:bCs/>
          <w:color w:val="FFFFFF" w:themeColor="background1"/>
          <w:sz w:val="11"/>
          <w:szCs w:val="11"/>
          <w:highlight w:val="lightGray"/>
        </w:rPr>
        <w:sectPr w:rsidR="00B7415C" w:rsidRPr="008241E7" w:rsidSect="00B7415C">
          <w:type w:val="continuous"/>
          <w:pgSz w:w="12240" w:h="15840"/>
          <w:pgMar w:top="1440" w:right="1440" w:bottom="1440" w:left="1440" w:header="0" w:footer="720" w:gutter="0"/>
          <w:cols w:num="2" w:space="720"/>
          <w:titlePg/>
          <w:docGrid w:linePitch="360"/>
        </w:sectPr>
      </w:pPr>
    </w:p>
    <w:p w14:paraId="1FA1E811" w14:textId="6AD0F870" w:rsidR="00B7415C" w:rsidRPr="00B7415C" w:rsidRDefault="00B7415C" w:rsidP="00B7415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>
        <w:t>HashiCorp Certified Terraform Associate</w:t>
      </w:r>
    </w:p>
    <w:p w14:paraId="6E2C40DD" w14:textId="672EF49F" w:rsidR="00B7415C" w:rsidRDefault="00B7415C" w:rsidP="00F51C9D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DF7B52">
        <w:rPr>
          <w:rFonts w:ascii="_8… ˛" w:eastAsiaTheme="minorHAnsi" w:hAnsi="_8… ˛" w:cs="_8… ˛"/>
          <w:bCs/>
          <w:color w:val="auto"/>
          <w:lang w:val="en-US"/>
        </w:rPr>
        <w:t xml:space="preserve">ServiceNow CMDB </w:t>
      </w:r>
      <w:r w:rsidR="00963D73">
        <w:rPr>
          <w:rFonts w:ascii="_8… ˛" w:eastAsiaTheme="minorHAnsi" w:hAnsi="_8… ˛" w:cs="_8… ˛"/>
          <w:bCs/>
          <w:color w:val="auto"/>
          <w:lang w:val="en-US"/>
        </w:rPr>
        <w:t>M</w:t>
      </w:r>
      <w:r w:rsidRPr="00DF7B52">
        <w:rPr>
          <w:rFonts w:ascii="_8… ˛" w:eastAsiaTheme="minorHAnsi" w:hAnsi="_8… ˛" w:cs="_8… ˛"/>
          <w:bCs/>
          <w:color w:val="auto"/>
          <w:lang w:val="en-US"/>
        </w:rPr>
        <w:t xml:space="preserve">icro </w:t>
      </w:r>
      <w:r w:rsidR="00963D73">
        <w:rPr>
          <w:rFonts w:ascii="_8… ˛" w:eastAsiaTheme="minorHAnsi" w:hAnsi="_8… ˛" w:cs="_8… ˛"/>
          <w:bCs/>
          <w:color w:val="auto"/>
          <w:lang w:val="en-US"/>
        </w:rPr>
        <w:t>C</w:t>
      </w:r>
      <w:r w:rsidRPr="00DF7B52">
        <w:rPr>
          <w:rFonts w:ascii="_8… ˛" w:eastAsiaTheme="minorHAnsi" w:hAnsi="_8… ˛" w:cs="_8… ˛"/>
          <w:bCs/>
          <w:color w:val="auto"/>
          <w:lang w:val="en-US"/>
        </w:rPr>
        <w:t>ertification</w:t>
      </w:r>
    </w:p>
    <w:p w14:paraId="444C2C39" w14:textId="294071BD" w:rsidR="001F02C2" w:rsidRPr="001F02C2" w:rsidRDefault="001F02C2" w:rsidP="001F02C2">
      <w:pPr>
        <w:pStyle w:val="ListParagraph"/>
        <w:numPr>
          <w:ilvl w:val="0"/>
          <w:numId w:val="33"/>
        </w:numPr>
        <w:jc w:val="both"/>
        <w:rPr>
          <w:rFonts w:ascii="_8… ˛" w:eastAsiaTheme="minorHAnsi" w:hAnsi="_8… ˛" w:cs="_8… ˛"/>
          <w:bCs/>
        </w:rPr>
      </w:pPr>
      <w:r w:rsidRPr="001F02C2">
        <w:rPr>
          <w:rFonts w:ascii="_8… ˛" w:eastAsiaTheme="minorHAnsi" w:hAnsi="_8… ˛" w:cs="_8… ˛"/>
          <w:bCs/>
        </w:rPr>
        <w:t>Micro-Certification</w:t>
      </w:r>
      <w:r w:rsidR="005162CF">
        <w:rPr>
          <w:rFonts w:ascii="_8… ˛" w:eastAsiaTheme="minorHAnsi" w:hAnsi="_8… ˛" w:cs="_8… ˛"/>
          <w:bCs/>
        </w:rPr>
        <w:t xml:space="preserve"> </w:t>
      </w:r>
      <w:r>
        <w:rPr>
          <w:rFonts w:ascii="_8… ˛" w:eastAsiaTheme="minorHAnsi" w:hAnsi="_8… ˛" w:cs="_8… ˛"/>
          <w:bCs/>
        </w:rPr>
        <w:t>–</w:t>
      </w:r>
      <w:r w:rsidRPr="001F02C2">
        <w:rPr>
          <w:rFonts w:ascii="_8… ˛" w:eastAsiaTheme="minorHAnsi" w:hAnsi="_8… ˛" w:cs="_8… ˛"/>
          <w:bCs/>
        </w:rPr>
        <w:t xml:space="preserve"> CSM</w:t>
      </w:r>
      <w:r>
        <w:rPr>
          <w:rFonts w:ascii="_8… ˛" w:eastAsiaTheme="minorHAnsi" w:hAnsi="_8… ˛" w:cs="_8… ˛"/>
          <w:bCs/>
        </w:rPr>
        <w:t xml:space="preserve"> </w:t>
      </w:r>
      <w:r w:rsidRPr="001F02C2">
        <w:rPr>
          <w:rFonts w:ascii="_8… ˛" w:eastAsiaTheme="minorHAnsi" w:hAnsi="_8… ˛" w:cs="_8… ˛"/>
          <w:bCs/>
        </w:rPr>
        <w:t>with Service Management for Implementers</w:t>
      </w:r>
    </w:p>
    <w:p w14:paraId="6531D884" w14:textId="693BB539" w:rsidR="001F02C2" w:rsidRPr="001F02C2" w:rsidRDefault="001F02C2" w:rsidP="001F02C2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1D4CD2">
        <w:rPr>
          <w:rFonts w:ascii="_8… ˛" w:eastAsiaTheme="minorHAnsi" w:hAnsi="_8… ˛" w:cs="_8… ˛"/>
          <w:bCs/>
          <w:color w:val="auto"/>
          <w:lang w:val="en-US"/>
        </w:rPr>
        <w:t>Micro-Certification - Service Portal</w:t>
      </w:r>
    </w:p>
    <w:p w14:paraId="4382042A" w14:textId="77777777" w:rsidR="001F02C2" w:rsidRDefault="001F02C2" w:rsidP="001F02C2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DF7B52">
        <w:rPr>
          <w:rFonts w:ascii="_8… ˛" w:eastAsiaTheme="minorHAnsi" w:hAnsi="_8… ˛" w:cs="_8… ˛"/>
          <w:bCs/>
          <w:color w:val="auto"/>
          <w:lang w:val="en-US"/>
        </w:rPr>
        <w:t>CompTIA Security+ Certification</w:t>
      </w:r>
    </w:p>
    <w:p w14:paraId="422C079B" w14:textId="77777777" w:rsidR="001F02C2" w:rsidRPr="001F02C2" w:rsidRDefault="00B7415C" w:rsidP="001F02C2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</w:pPr>
      <w:r w:rsidRPr="001F02C2">
        <w:rPr>
          <w:rFonts w:ascii="_8… ˛" w:eastAsiaTheme="minorHAnsi" w:hAnsi="_8… ˛" w:cs="_8… ˛"/>
          <w:bCs/>
        </w:rPr>
        <w:t>ServiceNow CSA Certification</w:t>
      </w:r>
    </w:p>
    <w:p w14:paraId="330C1628" w14:textId="782BB351" w:rsidR="00B7415C" w:rsidRPr="001F02C2" w:rsidRDefault="00B7415C" w:rsidP="001D4CD2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  <w:sectPr w:rsidR="00B7415C" w:rsidRPr="001F02C2" w:rsidSect="000E2C9C">
          <w:type w:val="continuous"/>
          <w:pgSz w:w="12240" w:h="15840"/>
          <w:pgMar w:top="1440" w:right="1440" w:bottom="1440" w:left="1440" w:header="0" w:footer="720" w:gutter="0"/>
          <w:cols w:num="2" w:space="720"/>
          <w:titlePg/>
          <w:docGrid w:linePitch="360"/>
        </w:sectPr>
      </w:pPr>
    </w:p>
    <w:p w14:paraId="6AE2428D" w14:textId="77777777" w:rsidR="000E2C9C" w:rsidRPr="001F02C2" w:rsidRDefault="000E2C9C" w:rsidP="001F02C2">
      <w:pPr>
        <w:jc w:val="both"/>
        <w:rPr>
          <w:rFonts w:ascii="_8… ˛" w:eastAsiaTheme="minorHAnsi" w:hAnsi="_8… ˛" w:cs="_8… ˛"/>
          <w:bCs/>
        </w:rPr>
        <w:sectPr w:rsidR="000E2C9C" w:rsidRPr="001F02C2" w:rsidSect="000E2C9C">
          <w:type w:val="continuous"/>
          <w:pgSz w:w="12240" w:h="15840"/>
          <w:pgMar w:top="1440" w:right="1440" w:bottom="1440" w:left="1440" w:header="0" w:footer="720" w:gutter="0"/>
          <w:cols w:num="2" w:space="720"/>
          <w:titlePg/>
          <w:docGrid w:linePitch="360"/>
        </w:sectPr>
      </w:pPr>
    </w:p>
    <w:p w14:paraId="37E04D8E" w14:textId="29141F34" w:rsidR="001D4CD2" w:rsidRPr="001F02C2" w:rsidRDefault="001D4CD2" w:rsidP="001F02C2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_8… ˛" w:eastAsiaTheme="minorHAnsi" w:hAnsi="_8… ˛" w:cs="_8… ˛"/>
          <w:bCs/>
          <w:color w:val="auto"/>
          <w:lang w:val="en-US"/>
        </w:rPr>
        <w:sectPr w:rsidR="001D4CD2" w:rsidRPr="001F02C2" w:rsidSect="000E2C9C">
          <w:type w:val="continuous"/>
          <w:pgSz w:w="12240" w:h="15840"/>
          <w:pgMar w:top="1440" w:right="1440" w:bottom="1440" w:left="1440" w:header="0" w:footer="720" w:gutter="0"/>
          <w:cols w:space="720"/>
          <w:titlePg/>
          <w:docGrid w:linePitch="360"/>
        </w:sectPr>
      </w:pPr>
    </w:p>
    <w:p w14:paraId="3F8823BF" w14:textId="7381A187" w:rsidR="0038651A" w:rsidRPr="001F02C2" w:rsidRDefault="0038651A" w:rsidP="001F02C2">
      <w:pPr>
        <w:jc w:val="both"/>
        <w:rPr>
          <w:rFonts w:ascii="_8… ˛" w:eastAsiaTheme="minorHAnsi" w:hAnsi="_8… ˛" w:cs="_8… ˛"/>
          <w:bCs/>
        </w:rPr>
      </w:pPr>
    </w:p>
    <w:sectPr w:rsidR="0038651A" w:rsidRPr="001F02C2" w:rsidSect="00206B3C">
      <w:type w:val="continuous"/>
      <w:pgSz w:w="12240" w:h="15840"/>
      <w:pgMar w:top="1440" w:right="1440" w:bottom="1440" w:left="1440" w:header="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29FF7" w14:textId="77777777" w:rsidR="002A69A7" w:rsidRDefault="002A69A7" w:rsidP="006D495B">
      <w:r>
        <w:separator/>
      </w:r>
    </w:p>
  </w:endnote>
  <w:endnote w:type="continuationSeparator" w:id="0">
    <w:p w14:paraId="34A04070" w14:textId="77777777" w:rsidR="002A69A7" w:rsidRDefault="002A69A7" w:rsidP="006D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﷽﷽﷽﷽﷽﷽﷽﷽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Arial Hebrew Light">
    <w:altName w:val="Arial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8…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Bitter">
    <w:altName w:val="Times New Roman"/>
    <w:panose1 w:val="020B0604020202020204"/>
    <w:charset w:val="00"/>
    <w:family w:val="auto"/>
    <w:pitch w:val="default"/>
  </w:font>
  <w:font w:name="Eurostile">
    <w:altName w:val="Arial"/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Open Sans SemiBold">
    <w:altName w:val="﷽﷽﷽﷽﷽﷽﷽﷽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02934" w14:textId="682F3E93" w:rsidR="00DC0CEC" w:rsidRDefault="00DC0CEC">
    <w:pPr>
      <w:pStyle w:val="Footer"/>
      <w:rPr>
        <w:lang w:val="en-US"/>
      </w:rPr>
    </w:pPr>
  </w:p>
  <w:p w14:paraId="6C7A05CE" w14:textId="17A264F2" w:rsidR="00DC0CEC" w:rsidRPr="00BC31A4" w:rsidRDefault="00F55CB0" w:rsidP="00F55CB0">
    <w:pPr>
      <w:pStyle w:val="Footer"/>
      <w:ind w:left="6480"/>
      <w:rPr>
        <w:rFonts w:ascii="Andale Mono" w:hAnsi="Andale Mono"/>
        <w:color w:val="BFBFBF" w:themeColor="background1" w:themeShade="BF"/>
        <w:sz w:val="16"/>
        <w:szCs w:val="16"/>
        <w:lang w:val="en-US"/>
      </w:rPr>
    </w:pPr>
    <w:r w:rsidRPr="00BC31A4">
      <w:rPr>
        <w:rFonts w:ascii="Andale Mono" w:hAnsi="Andale Mono"/>
        <w:color w:val="BFBFBF" w:themeColor="background1" w:themeShade="BF"/>
        <w:sz w:val="16"/>
        <w:szCs w:val="16"/>
        <w:lang w:val="en-US"/>
      </w:rPr>
      <w:t xml:space="preserve">       </w:t>
    </w:r>
    <w:r w:rsidR="00DC0CEC" w:rsidRPr="00BC31A4">
      <w:rPr>
        <w:rFonts w:ascii="Andale Mono" w:hAnsi="Andale Mono"/>
        <w:color w:val="BFBFBF" w:themeColor="background1" w:themeShade="BF"/>
        <w:sz w:val="16"/>
        <w:szCs w:val="16"/>
        <w:lang w:val="en-US"/>
      </w:rPr>
      <w:t>VERSION: 202</w:t>
    </w:r>
    <w:r w:rsidR="00E16FC6" w:rsidRPr="00BC31A4">
      <w:rPr>
        <w:rFonts w:ascii="Andale Mono" w:hAnsi="Andale Mono"/>
        <w:color w:val="BFBFBF" w:themeColor="background1" w:themeShade="BF"/>
        <w:sz w:val="16"/>
        <w:szCs w:val="16"/>
        <w:lang w:val="en-US"/>
      </w:rPr>
      <w:t>3</w:t>
    </w:r>
    <w:r w:rsidR="00DC0CEC" w:rsidRPr="00BC31A4">
      <w:rPr>
        <w:rFonts w:ascii="Andale Mono" w:hAnsi="Andale Mono"/>
        <w:color w:val="BFBFBF" w:themeColor="background1" w:themeShade="BF"/>
        <w:sz w:val="16"/>
        <w:szCs w:val="16"/>
        <w:lang w:val="en-US"/>
      </w:rPr>
      <w:t>-</w:t>
    </w:r>
    <w:r w:rsidR="000E2C9C">
      <w:rPr>
        <w:rFonts w:ascii="Andale Mono" w:hAnsi="Andale Mono"/>
        <w:color w:val="BFBFBF" w:themeColor="background1" w:themeShade="BF"/>
        <w:sz w:val="16"/>
        <w:szCs w:val="16"/>
        <w:lang w:val="en-US"/>
      </w:rPr>
      <w:t>MAY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36F1C" w14:textId="77777777" w:rsidR="002A69A7" w:rsidRDefault="002A69A7" w:rsidP="006D495B">
      <w:r>
        <w:separator/>
      </w:r>
    </w:p>
  </w:footnote>
  <w:footnote w:type="continuationSeparator" w:id="0">
    <w:p w14:paraId="7D25C5E1" w14:textId="77777777" w:rsidR="002A69A7" w:rsidRDefault="002A69A7" w:rsidP="006D4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A1382" w14:textId="296F1F91" w:rsidR="00921C5B" w:rsidRDefault="00921C5B">
    <w:pPr>
      <w:pStyle w:val="Header"/>
    </w:pPr>
  </w:p>
  <w:p w14:paraId="271AC1CA" w14:textId="77777777" w:rsidR="00921C5B" w:rsidRDefault="00921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37436" w14:textId="348008A0" w:rsidR="00EC393C" w:rsidRDefault="00BE434E" w:rsidP="00EC393C">
    <w:pPr>
      <w:pStyle w:val="Header"/>
      <w:tabs>
        <w:tab w:val="clear" w:pos="4680"/>
        <w:tab w:val="clear" w:pos="9360"/>
        <w:tab w:val="left" w:pos="3443"/>
      </w:tabs>
    </w:pPr>
    <w:r w:rsidRPr="00835798">
      <w:rPr>
        <w:noProof/>
        <w:color w:val="595959" w:themeColor="text1" w:themeTint="A6"/>
        <w:lang w:val="en-GB" w:eastAsia="en-GB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BC7BC40" wp14:editId="0B1FF35A">
              <wp:simplePos x="0" y="0"/>
              <wp:positionH relativeFrom="page">
                <wp:posOffset>2603500</wp:posOffset>
              </wp:positionH>
              <wp:positionV relativeFrom="paragraph">
                <wp:posOffset>203200</wp:posOffset>
              </wp:positionV>
              <wp:extent cx="4356100" cy="252095"/>
              <wp:effectExtent l="0" t="0" r="0" b="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66749C" w14:textId="601201F2" w:rsidR="00EC393C" w:rsidRPr="007733F2" w:rsidRDefault="00F83E58" w:rsidP="00EC393C">
                          <w:pPr>
                            <w:pStyle w:val="SectionHeading"/>
                            <w:rPr>
                              <w:rFonts w:ascii="Eurostile" w:hAnsi="Eurostile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urostile" w:hAnsi="Eurostile" w:cs="Times New Roman"/>
                              <w:color w:val="000000" w:themeColor="text1"/>
                              <w:sz w:val="20"/>
                              <w:szCs w:val="20"/>
                            </w:rPr>
                            <w:t>GIS</w:t>
                          </w:r>
                          <w:r w:rsidR="00BD172E">
                            <w:rPr>
                              <w:rFonts w:ascii="Eurostile" w:hAnsi="Eurostile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 analsyt</w:t>
                          </w:r>
                          <w:r>
                            <w:rPr>
                              <w:rFonts w:ascii="Eurostile" w:hAnsi="Eurostile" w:cs="Times New Roman"/>
                              <w:color w:val="000000" w:themeColor="text1"/>
                              <w:sz w:val="20"/>
                              <w:szCs w:val="20"/>
                            </w:rPr>
                            <w:t>/DATABASE ADMINISTRATION</w:t>
                          </w:r>
                        </w:p>
                        <w:p w14:paraId="409453DF" w14:textId="77777777" w:rsidR="00EC393C" w:rsidRPr="007733F2" w:rsidRDefault="00EC393C" w:rsidP="00EC393C">
                          <w:pPr>
                            <w:pStyle w:val="Position"/>
                            <w:jc w:val="left"/>
                            <w:rPr>
                              <w:rFonts w:ascii="Eurostile" w:hAnsi="Eurostile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C7BC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5pt;margin-top:16pt;width:343pt;height:1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" filled="f" stroked="f">
              <v:textbox>
                <w:txbxContent>
                  <w:p w14:paraId="4766749C" w14:textId="601201F2" w:rsidR="00EC393C" w:rsidRPr="007733F2" w:rsidRDefault="00F83E58" w:rsidP="00EC393C">
                    <w:pPr>
                      <w:pStyle w:val="SectionHeading"/>
                      <w:rPr>
                        <w:rFonts w:ascii="Eurostile" w:hAnsi="Eurostile" w:cs="Times New Roman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Eurostile" w:hAnsi="Eurostile" w:cs="Times New Roman"/>
                        <w:color w:val="000000" w:themeColor="text1"/>
                        <w:sz w:val="20"/>
                        <w:szCs w:val="20"/>
                      </w:rPr>
                      <w:t>GIS</w:t>
                    </w:r>
                    <w:r w:rsidR="00BD172E">
                      <w:rPr>
                        <w:rFonts w:ascii="Eurostile" w:hAnsi="Eurostile" w:cs="Times New Roman"/>
                        <w:color w:val="000000" w:themeColor="text1"/>
                        <w:sz w:val="20"/>
                        <w:szCs w:val="20"/>
                      </w:rPr>
                      <w:t xml:space="preserve"> analsyt</w:t>
                    </w:r>
                    <w:r>
                      <w:rPr>
                        <w:rFonts w:ascii="Eurostile" w:hAnsi="Eurostile" w:cs="Times New Roman"/>
                        <w:color w:val="000000" w:themeColor="text1"/>
                        <w:sz w:val="20"/>
                        <w:szCs w:val="20"/>
                      </w:rPr>
                      <w:t>/DATABASE ADMINISTRATION</w:t>
                    </w:r>
                  </w:p>
                  <w:p w14:paraId="409453DF" w14:textId="77777777" w:rsidR="00EC393C" w:rsidRPr="007733F2" w:rsidRDefault="00EC393C" w:rsidP="00EC393C">
                    <w:pPr>
                      <w:pStyle w:val="Position"/>
                      <w:jc w:val="left"/>
                      <w:rPr>
                        <w:rFonts w:ascii="Eurostile" w:hAnsi="Eurostile" w:cs="Times New Roman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835798">
      <w:rPr>
        <w:noProof/>
        <w:color w:val="595959" w:themeColor="text1" w:themeTint="A6"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530D0F9" wp14:editId="63C7833C">
              <wp:simplePos x="0" y="0"/>
              <wp:positionH relativeFrom="page">
                <wp:posOffset>2535670</wp:posOffset>
              </wp:positionH>
              <wp:positionV relativeFrom="paragraph">
                <wp:posOffset>-321945</wp:posOffset>
              </wp:positionV>
              <wp:extent cx="5066030" cy="5118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030" cy="511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2A711" w14:textId="64E8B0C2" w:rsidR="00EC393C" w:rsidRPr="0031391A" w:rsidRDefault="00EC393C" w:rsidP="00EC393C">
                          <w:pPr>
                            <w:pStyle w:val="SectionHeading"/>
                            <w:rPr>
                              <w:rFonts w:ascii="Eurostile" w:hAnsi="Eurostile" w:cs="Times New Roman"/>
                              <w:color w:val="595959" w:themeColor="text1" w:themeTint="A6"/>
                              <w:sz w:val="66"/>
                              <w:szCs w:val="66"/>
                            </w:rPr>
                          </w:pPr>
                          <w:r w:rsidRPr="0031391A">
                            <w:rPr>
                              <w:rFonts w:ascii="Eurostile" w:hAnsi="Eurostile" w:cs="Times New Roman"/>
                              <w:color w:val="595959" w:themeColor="text1" w:themeTint="A6"/>
                              <w:sz w:val="66"/>
                              <w:szCs w:val="66"/>
                            </w:rPr>
                            <w:t>timothy abiok</w:t>
                          </w:r>
                        </w:p>
                        <w:p w14:paraId="599FEDA6" w14:textId="77777777" w:rsidR="00EC393C" w:rsidRPr="0031391A" w:rsidRDefault="00EC393C" w:rsidP="00EC393C">
                          <w:pPr>
                            <w:pStyle w:val="Position"/>
                            <w:jc w:val="left"/>
                            <w:rPr>
                              <w:rFonts w:ascii="Eurostile" w:hAnsi="Eurostile" w:cs="Times New Roman"/>
                              <w:color w:val="595959" w:themeColor="text1" w:themeTint="A6"/>
                              <w:sz w:val="66"/>
                              <w:szCs w:val="6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30D0F9" id="Text Box 1" o:spid="_x0000_s1027" type="#_x0000_t202" style="position:absolute;margin-left:199.65pt;margin-top:-25.35pt;width:398.9pt;height:4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" filled="f" stroked="f">
              <v:textbox>
                <w:txbxContent>
                  <w:p w14:paraId="0F12A711" w14:textId="64E8B0C2" w:rsidR="00EC393C" w:rsidRPr="0031391A" w:rsidRDefault="00EC393C" w:rsidP="00EC393C">
                    <w:pPr>
                      <w:pStyle w:val="SectionHeading"/>
                      <w:rPr>
                        <w:rFonts w:ascii="Eurostile" w:hAnsi="Eurostile" w:cs="Times New Roman"/>
                        <w:color w:val="595959" w:themeColor="text1" w:themeTint="A6"/>
                        <w:sz w:val="66"/>
                        <w:szCs w:val="66"/>
                      </w:rPr>
                    </w:pPr>
                    <w:r w:rsidRPr="0031391A">
                      <w:rPr>
                        <w:rFonts w:ascii="Eurostile" w:hAnsi="Eurostile" w:cs="Times New Roman"/>
                        <w:color w:val="595959" w:themeColor="text1" w:themeTint="A6"/>
                        <w:sz w:val="66"/>
                        <w:szCs w:val="66"/>
                      </w:rPr>
                      <w:t>timothy abiok</w:t>
                    </w:r>
                  </w:p>
                  <w:p w14:paraId="599FEDA6" w14:textId="77777777" w:rsidR="00EC393C" w:rsidRPr="0031391A" w:rsidRDefault="00EC393C" w:rsidP="00EC393C">
                    <w:pPr>
                      <w:pStyle w:val="Position"/>
                      <w:jc w:val="left"/>
                      <w:rPr>
                        <w:rFonts w:ascii="Eurostile" w:hAnsi="Eurostile" w:cs="Times New Roman"/>
                        <w:color w:val="595959" w:themeColor="text1" w:themeTint="A6"/>
                        <w:sz w:val="66"/>
                        <w:szCs w:val="6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2D46AC">
      <w:rPr>
        <w:rFonts w:ascii="Times" w:hAnsi="Times"/>
        <w:noProof/>
        <w:color w:val="000000" w:themeColor="text1"/>
        <w:sz w:val="56"/>
        <w:szCs w:val="56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4DF7EB2" wp14:editId="78026FD5">
              <wp:simplePos x="0" y="0"/>
              <wp:positionH relativeFrom="column">
                <wp:posOffset>-600365</wp:posOffset>
              </wp:positionH>
              <wp:positionV relativeFrom="paragraph">
                <wp:posOffset>-568036</wp:posOffset>
              </wp:positionV>
              <wp:extent cx="2041237" cy="1193165"/>
              <wp:effectExtent l="0" t="0" r="16510" b="1333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1237" cy="119316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  <a:alpha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FD2BD6" w14:textId="137E51A2" w:rsidR="00EC393C" w:rsidRPr="00333AB8" w:rsidRDefault="00EC393C" w:rsidP="00EC393C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DF7EB2" id="Rectangle 22" o:spid="_x0000_s1028" style="position:absolute;margin-left:-47.25pt;margin-top:-44.75pt;width:160.75pt;height:93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" fillcolor="#0d0d0d [3069]" strokecolor="white [3212]" strokeweight="1pt">
              <v:fill opacity="32896f"/>
              <v:textbox>
                <w:txbxContent>
                  <w:p w14:paraId="35FD2BD6" w14:textId="137E51A2" w:rsidR="00EC393C" w:rsidRPr="00333AB8" w:rsidRDefault="00EC393C" w:rsidP="00EC393C">
                    <w:pPr>
                      <w:jc w:val="center"/>
                      <w:rPr>
                        <w:color w:val="0D0D0D" w:themeColor="text1" w:themeTint="F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587CA24E" wp14:editId="108932D2">
              <wp:simplePos x="0" y="0"/>
              <wp:positionH relativeFrom="page">
                <wp:posOffset>155518</wp:posOffset>
              </wp:positionH>
              <wp:positionV relativeFrom="paragraph">
                <wp:posOffset>355369</wp:posOffset>
              </wp:positionV>
              <wp:extent cx="2475346" cy="397164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5346" cy="3971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7FC7" w14:textId="79A2173F" w:rsidR="004F6937" w:rsidRPr="004F6937" w:rsidRDefault="004F6937" w:rsidP="00BE434E">
                          <w:pPr>
                            <w:pStyle w:val="SectionHeading"/>
                            <w:jc w:val="center"/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4F6937"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5"/>
                              <w:szCs w:val="15"/>
                            </w:rPr>
                            <w:t>TIM.ABIOK@GMAIL.COM</w:t>
                          </w:r>
                        </w:p>
                        <w:p w14:paraId="6EC2BC2C" w14:textId="77777777" w:rsidR="004F6937" w:rsidRPr="004F6937" w:rsidRDefault="004F6937" w:rsidP="004F6937">
                          <w:pPr>
                            <w:pStyle w:val="Position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7CA24E" id="_x0000_s1029" type="#_x0000_t202" style="position:absolute;margin-left:12.25pt;margin-top:28pt;width:194.9pt;height:3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" filled="f" stroked="f">
              <v:textbox>
                <w:txbxContent>
                  <w:p w14:paraId="19D07FC7" w14:textId="79A2173F" w:rsidR="004F6937" w:rsidRPr="004F6937" w:rsidRDefault="004F6937" w:rsidP="00BE434E">
                    <w:pPr>
                      <w:pStyle w:val="SectionHeading"/>
                      <w:jc w:val="center"/>
                      <w:rPr>
                        <w:rFonts w:ascii="Open Sans SemiBold" w:hAnsi="Open Sans SemiBold" w:cs="Open Sans SemiBold"/>
                        <w:color w:val="000000" w:themeColor="text1"/>
                        <w:sz w:val="15"/>
                        <w:szCs w:val="15"/>
                      </w:rPr>
                    </w:pPr>
                    <w:r w:rsidRPr="004F6937">
                      <w:rPr>
                        <w:rFonts w:ascii="Open Sans SemiBold" w:hAnsi="Open Sans SemiBold" w:cs="Open Sans SemiBold"/>
                        <w:color w:val="000000" w:themeColor="text1"/>
                        <w:sz w:val="15"/>
                        <w:szCs w:val="15"/>
                      </w:rPr>
                      <w:t>TIM.ABIOK@GMAIL.COM</w:t>
                    </w:r>
                  </w:p>
                  <w:p w14:paraId="6EC2BC2C" w14:textId="77777777" w:rsidR="004F6937" w:rsidRPr="004F6937" w:rsidRDefault="004F6937" w:rsidP="004F6937">
                    <w:pPr>
                      <w:pStyle w:val="Position"/>
                      <w:rPr>
                        <w:color w:val="000000" w:themeColor="text1"/>
                        <w:sz w:val="15"/>
                        <w:szCs w:val="15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21B0971" wp14:editId="7A6F6040">
              <wp:simplePos x="0" y="0"/>
              <wp:positionH relativeFrom="page">
                <wp:posOffset>387119</wp:posOffset>
              </wp:positionH>
              <wp:positionV relativeFrom="paragraph">
                <wp:posOffset>-401898</wp:posOffset>
              </wp:positionV>
              <wp:extent cx="1920875" cy="683490"/>
              <wp:effectExtent l="0" t="0" r="0" b="0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875" cy="683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6AA25" w14:textId="0D5356BA" w:rsidR="00EC393C" w:rsidRDefault="00DB46B9" w:rsidP="00EC393C">
                          <w:pPr>
                            <w:pStyle w:val="SectionHeading"/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7201</w:t>
                          </w:r>
                          <w:r w:rsidR="00EC393C" w:rsidRPr="00333AB8"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NEWPORT AVE</w:t>
                          </w:r>
                        </w:p>
                        <w:p w14:paraId="00B4BB3F" w14:textId="51534773" w:rsidR="001A239A" w:rsidRPr="00333AB8" w:rsidRDefault="00DB46B9" w:rsidP="00EC393C">
                          <w:pPr>
                            <w:pStyle w:val="SectionHeading"/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UNIT 101.</w:t>
                          </w:r>
                          <w:r w:rsidR="00EC393C" w:rsidRPr="00333AB8"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norfolk, v</w:t>
                          </w:r>
                          <w:r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IRGINIA</w:t>
                          </w:r>
                          <w:r w:rsidR="00EC393C" w:rsidRPr="00333AB8"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, 2350</w:t>
                          </w:r>
                          <w:r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5</w:t>
                          </w:r>
                        </w:p>
                        <w:p w14:paraId="4C655D3E" w14:textId="77777777" w:rsidR="00EC393C" w:rsidRPr="00333AB8" w:rsidRDefault="00EC393C" w:rsidP="00EC393C">
                          <w:pPr>
                            <w:pStyle w:val="SectionHeading"/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3AB8">
                            <w:rPr>
                              <w:rFonts w:ascii="Open Sans SemiBold" w:hAnsi="Open Sans SemiBold" w:cs="Open Sans SemiBold"/>
                              <w:color w:val="000000" w:themeColor="text1"/>
                              <w:sz w:val="16"/>
                              <w:szCs w:val="16"/>
                            </w:rPr>
                            <w:t>(434)-270-1020</w:t>
                          </w:r>
                        </w:p>
                        <w:p w14:paraId="67B6E831" w14:textId="77777777" w:rsidR="00EC393C" w:rsidRPr="00333AB8" w:rsidRDefault="00EC393C" w:rsidP="00EC393C">
                          <w:pPr>
                            <w:pStyle w:val="Position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1B0971" id="_x0000_s1030" type="#_x0000_t202" style="position:absolute;margin-left:30.5pt;margin-top:-31.65pt;width:151.25pt;height:53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" filled="f" stroked="f">
              <v:textbox>
                <w:txbxContent>
                  <w:p w14:paraId="7786AA25" w14:textId="0D5356BA" w:rsidR="00EC393C" w:rsidRDefault="00DB46B9" w:rsidP="00EC393C">
                    <w:pPr>
                      <w:pStyle w:val="SectionHeading"/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7201</w:t>
                    </w:r>
                    <w:r w:rsidR="00EC393C" w:rsidRPr="00333AB8"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NEWPORT AVE</w:t>
                    </w:r>
                  </w:p>
                  <w:p w14:paraId="00B4BB3F" w14:textId="51534773" w:rsidR="001A239A" w:rsidRPr="00333AB8" w:rsidRDefault="00DB46B9" w:rsidP="00EC393C">
                    <w:pPr>
                      <w:pStyle w:val="SectionHeading"/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UNIT 101.</w:t>
                    </w:r>
                    <w:r w:rsidR="00EC393C" w:rsidRPr="00333AB8"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norfolk, v</w:t>
                    </w:r>
                    <w:r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IRGINIA</w:t>
                    </w:r>
                    <w:r w:rsidR="00EC393C" w:rsidRPr="00333AB8"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, 2350</w:t>
                    </w:r>
                    <w:r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5</w:t>
                    </w:r>
                  </w:p>
                  <w:p w14:paraId="4C655D3E" w14:textId="77777777" w:rsidR="00EC393C" w:rsidRPr="00333AB8" w:rsidRDefault="00EC393C" w:rsidP="00EC393C">
                    <w:pPr>
                      <w:pStyle w:val="SectionHeading"/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</w:pPr>
                    <w:r w:rsidRPr="00333AB8">
                      <w:rPr>
                        <w:rFonts w:ascii="Open Sans SemiBold" w:hAnsi="Open Sans SemiBold" w:cs="Open Sans SemiBold"/>
                        <w:color w:val="000000" w:themeColor="text1"/>
                        <w:sz w:val="16"/>
                        <w:szCs w:val="16"/>
                      </w:rPr>
                      <w:t>(434)-270-1020</w:t>
                    </w:r>
                  </w:p>
                  <w:p w14:paraId="67B6E831" w14:textId="77777777" w:rsidR="00EC393C" w:rsidRPr="00333AB8" w:rsidRDefault="00EC393C" w:rsidP="00EC393C">
                    <w:pPr>
                      <w:pStyle w:val="Position"/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C393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036496"/>
    <w:multiLevelType w:val="hybridMultilevel"/>
    <w:tmpl w:val="E640B1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308EFA"/>
    <w:multiLevelType w:val="hybridMultilevel"/>
    <w:tmpl w:val="E9874D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C345D"/>
    <w:multiLevelType w:val="multilevel"/>
    <w:tmpl w:val="2EE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94774"/>
    <w:multiLevelType w:val="multilevel"/>
    <w:tmpl w:val="D39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2495D"/>
    <w:multiLevelType w:val="multilevel"/>
    <w:tmpl w:val="5A1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4ABC"/>
    <w:multiLevelType w:val="multilevel"/>
    <w:tmpl w:val="9818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1393"/>
    <w:multiLevelType w:val="hybridMultilevel"/>
    <w:tmpl w:val="ED4AF35C"/>
    <w:lvl w:ilvl="0" w:tplc="B5A64DB0">
      <w:start w:val="1"/>
      <w:numFmt w:val="bullet"/>
      <w:lvlText w:val="–"/>
      <w:lvlJc w:val="left"/>
      <w:pPr>
        <w:ind w:left="360" w:hanging="360"/>
      </w:pPr>
      <w:rPr>
        <w:rFonts w:ascii="Symbol" w:hAnsi="Symbol" w:hint="default"/>
        <w:b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0505"/>
    <w:multiLevelType w:val="multilevel"/>
    <w:tmpl w:val="828C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4A9F"/>
    <w:multiLevelType w:val="hybridMultilevel"/>
    <w:tmpl w:val="E3F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67C9E"/>
    <w:multiLevelType w:val="hybridMultilevel"/>
    <w:tmpl w:val="1F28BF9A"/>
    <w:lvl w:ilvl="0" w:tplc="FB32402E">
      <w:start w:val="1"/>
      <w:numFmt w:val="bullet"/>
      <w:lvlText w:val="–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4BF4"/>
    <w:multiLevelType w:val="hybridMultilevel"/>
    <w:tmpl w:val="1366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55CE0"/>
    <w:multiLevelType w:val="hybridMultilevel"/>
    <w:tmpl w:val="79F2C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04919"/>
    <w:multiLevelType w:val="multilevel"/>
    <w:tmpl w:val="067C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573DD"/>
    <w:multiLevelType w:val="hybridMultilevel"/>
    <w:tmpl w:val="807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0872"/>
    <w:multiLevelType w:val="hybridMultilevel"/>
    <w:tmpl w:val="3CE6D6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C372E"/>
    <w:multiLevelType w:val="hybridMultilevel"/>
    <w:tmpl w:val="5644F350"/>
    <w:lvl w:ilvl="0" w:tplc="7B2CA8EE">
      <w:start w:val="1"/>
      <w:numFmt w:val="bullet"/>
      <w:lvlText w:val="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A31EA"/>
    <w:multiLevelType w:val="hybridMultilevel"/>
    <w:tmpl w:val="56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64B22"/>
    <w:multiLevelType w:val="hybridMultilevel"/>
    <w:tmpl w:val="3712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956B9"/>
    <w:multiLevelType w:val="hybridMultilevel"/>
    <w:tmpl w:val="6FFC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42FA4"/>
    <w:multiLevelType w:val="hybridMultilevel"/>
    <w:tmpl w:val="A9F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670F6"/>
    <w:multiLevelType w:val="hybridMultilevel"/>
    <w:tmpl w:val="9AEAAFD6"/>
    <w:lvl w:ilvl="0" w:tplc="7B2CA8EE">
      <w:start w:val="1"/>
      <w:numFmt w:val="bullet"/>
      <w:lvlText w:val="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06B9E"/>
    <w:multiLevelType w:val="hybridMultilevel"/>
    <w:tmpl w:val="087A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E3396"/>
    <w:multiLevelType w:val="hybridMultilevel"/>
    <w:tmpl w:val="A3D2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116CF"/>
    <w:multiLevelType w:val="multilevel"/>
    <w:tmpl w:val="6CE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F3A11"/>
    <w:multiLevelType w:val="multilevel"/>
    <w:tmpl w:val="98B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229BE"/>
    <w:multiLevelType w:val="hybridMultilevel"/>
    <w:tmpl w:val="78A4A018"/>
    <w:lvl w:ilvl="0" w:tplc="B5A64DB0">
      <w:start w:val="1"/>
      <w:numFmt w:val="bullet"/>
      <w:lvlText w:val="–"/>
      <w:lvlJc w:val="left"/>
      <w:pPr>
        <w:ind w:left="360" w:hanging="360"/>
      </w:pPr>
      <w:rPr>
        <w:rFonts w:ascii="Symbol" w:hAnsi="Symbol" w:hint="default"/>
        <w:b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C01AE"/>
    <w:multiLevelType w:val="hybridMultilevel"/>
    <w:tmpl w:val="50F4E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97EBC"/>
    <w:multiLevelType w:val="hybridMultilevel"/>
    <w:tmpl w:val="78F2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34FA3"/>
    <w:multiLevelType w:val="multilevel"/>
    <w:tmpl w:val="D0A6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71B88"/>
    <w:multiLevelType w:val="hybridMultilevel"/>
    <w:tmpl w:val="2432D8D8"/>
    <w:lvl w:ilvl="0" w:tplc="FB32402E">
      <w:start w:val="1"/>
      <w:numFmt w:val="bullet"/>
      <w:lvlText w:val="–"/>
      <w:lvlJc w:val="left"/>
      <w:pPr>
        <w:ind w:left="360" w:hanging="360"/>
      </w:pPr>
      <w:rPr>
        <w:rFonts w:ascii="Symbol" w:hAnsi="Symbol" w:hint="default"/>
        <w:b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F35C4"/>
    <w:multiLevelType w:val="multilevel"/>
    <w:tmpl w:val="DB5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F1BD2"/>
    <w:multiLevelType w:val="multilevel"/>
    <w:tmpl w:val="195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60FB1"/>
    <w:multiLevelType w:val="hybridMultilevel"/>
    <w:tmpl w:val="68B4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A5A10"/>
    <w:multiLevelType w:val="hybridMultilevel"/>
    <w:tmpl w:val="B3B2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14BAC"/>
    <w:multiLevelType w:val="hybridMultilevel"/>
    <w:tmpl w:val="72C4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12703"/>
    <w:multiLevelType w:val="hybridMultilevel"/>
    <w:tmpl w:val="C29098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232925"/>
    <w:multiLevelType w:val="hybridMultilevel"/>
    <w:tmpl w:val="33CC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F0FF4"/>
    <w:multiLevelType w:val="hybridMultilevel"/>
    <w:tmpl w:val="7D36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643859">
    <w:abstractNumId w:val="37"/>
  </w:num>
  <w:num w:numId="2" w16cid:durableId="1972010182">
    <w:abstractNumId w:val="11"/>
  </w:num>
  <w:num w:numId="3" w16cid:durableId="337849678">
    <w:abstractNumId w:val="30"/>
  </w:num>
  <w:num w:numId="4" w16cid:durableId="1251935734">
    <w:abstractNumId w:val="4"/>
  </w:num>
  <w:num w:numId="5" w16cid:durableId="1653942540">
    <w:abstractNumId w:val="15"/>
  </w:num>
  <w:num w:numId="6" w16cid:durableId="1244412050">
    <w:abstractNumId w:val="20"/>
  </w:num>
  <w:num w:numId="7" w16cid:durableId="1458916975">
    <w:abstractNumId w:val="7"/>
  </w:num>
  <w:num w:numId="8" w16cid:durableId="1818187849">
    <w:abstractNumId w:val="21"/>
  </w:num>
  <w:num w:numId="9" w16cid:durableId="1661032790">
    <w:abstractNumId w:val="17"/>
  </w:num>
  <w:num w:numId="10" w16cid:durableId="186868874">
    <w:abstractNumId w:val="32"/>
  </w:num>
  <w:num w:numId="11" w16cid:durableId="810442279">
    <w:abstractNumId w:val="33"/>
  </w:num>
  <w:num w:numId="12" w16cid:durableId="1586307219">
    <w:abstractNumId w:val="18"/>
  </w:num>
  <w:num w:numId="13" w16cid:durableId="423959807">
    <w:abstractNumId w:val="19"/>
  </w:num>
  <w:num w:numId="14" w16cid:durableId="115609077">
    <w:abstractNumId w:val="16"/>
  </w:num>
  <w:num w:numId="15" w16cid:durableId="689717157">
    <w:abstractNumId w:val="10"/>
  </w:num>
  <w:num w:numId="16" w16cid:durableId="757486561">
    <w:abstractNumId w:val="31"/>
  </w:num>
  <w:num w:numId="17" w16cid:durableId="1289705925">
    <w:abstractNumId w:val="0"/>
  </w:num>
  <w:num w:numId="18" w16cid:durableId="1400322923">
    <w:abstractNumId w:val="13"/>
  </w:num>
  <w:num w:numId="19" w16cid:durableId="557131269">
    <w:abstractNumId w:val="23"/>
  </w:num>
  <w:num w:numId="20" w16cid:durableId="878660854">
    <w:abstractNumId w:val="22"/>
  </w:num>
  <w:num w:numId="21" w16cid:durableId="1777360520">
    <w:abstractNumId w:val="27"/>
  </w:num>
  <w:num w:numId="22" w16cid:durableId="2004504842">
    <w:abstractNumId w:val="8"/>
  </w:num>
  <w:num w:numId="23" w16cid:durableId="509639828">
    <w:abstractNumId w:val="36"/>
  </w:num>
  <w:num w:numId="24" w16cid:durableId="338393271">
    <w:abstractNumId w:val="35"/>
  </w:num>
  <w:num w:numId="25" w16cid:durableId="921648410">
    <w:abstractNumId w:val="24"/>
  </w:num>
  <w:num w:numId="26" w16cid:durableId="1647003178">
    <w:abstractNumId w:val="26"/>
  </w:num>
  <w:num w:numId="27" w16cid:durableId="257719697">
    <w:abstractNumId w:val="1"/>
  </w:num>
  <w:num w:numId="28" w16cid:durableId="488979422">
    <w:abstractNumId w:val="14"/>
  </w:num>
  <w:num w:numId="29" w16cid:durableId="1670331216">
    <w:abstractNumId w:val="34"/>
  </w:num>
  <w:num w:numId="30" w16cid:durableId="1096442600">
    <w:abstractNumId w:val="9"/>
  </w:num>
  <w:num w:numId="31" w16cid:durableId="762797825">
    <w:abstractNumId w:val="6"/>
  </w:num>
  <w:num w:numId="32" w16cid:durableId="208690016">
    <w:abstractNumId w:val="25"/>
  </w:num>
  <w:num w:numId="33" w16cid:durableId="1649632386">
    <w:abstractNumId w:val="29"/>
  </w:num>
  <w:num w:numId="34" w16cid:durableId="1069813914">
    <w:abstractNumId w:val="3"/>
  </w:num>
  <w:num w:numId="35" w16cid:durableId="1295334802">
    <w:abstractNumId w:val="12"/>
  </w:num>
  <w:num w:numId="36" w16cid:durableId="1199974017">
    <w:abstractNumId w:val="2"/>
  </w:num>
  <w:num w:numId="37" w16cid:durableId="10228292">
    <w:abstractNumId w:val="28"/>
  </w:num>
  <w:num w:numId="38" w16cid:durableId="210017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AE"/>
    <w:rsid w:val="00005A97"/>
    <w:rsid w:val="00007956"/>
    <w:rsid w:val="000111DB"/>
    <w:rsid w:val="00014FF7"/>
    <w:rsid w:val="00025317"/>
    <w:rsid w:val="00025EBA"/>
    <w:rsid w:val="00027F82"/>
    <w:rsid w:val="00030C27"/>
    <w:rsid w:val="00034C09"/>
    <w:rsid w:val="0003550D"/>
    <w:rsid w:val="000369C1"/>
    <w:rsid w:val="00040316"/>
    <w:rsid w:val="00040CB3"/>
    <w:rsid w:val="00041CE1"/>
    <w:rsid w:val="00042953"/>
    <w:rsid w:val="00042E3B"/>
    <w:rsid w:val="00046780"/>
    <w:rsid w:val="00051FB3"/>
    <w:rsid w:val="000552E2"/>
    <w:rsid w:val="00057534"/>
    <w:rsid w:val="00057B4E"/>
    <w:rsid w:val="000604DA"/>
    <w:rsid w:val="0006053D"/>
    <w:rsid w:val="00060F12"/>
    <w:rsid w:val="0006390F"/>
    <w:rsid w:val="000656DA"/>
    <w:rsid w:val="00065ECF"/>
    <w:rsid w:val="00072586"/>
    <w:rsid w:val="00077446"/>
    <w:rsid w:val="000775C0"/>
    <w:rsid w:val="00080B0B"/>
    <w:rsid w:val="00082156"/>
    <w:rsid w:val="000858EF"/>
    <w:rsid w:val="00085996"/>
    <w:rsid w:val="00085BE8"/>
    <w:rsid w:val="00085E15"/>
    <w:rsid w:val="00087199"/>
    <w:rsid w:val="00087EAE"/>
    <w:rsid w:val="000909A9"/>
    <w:rsid w:val="00093933"/>
    <w:rsid w:val="000944CB"/>
    <w:rsid w:val="0009477A"/>
    <w:rsid w:val="00094979"/>
    <w:rsid w:val="00096217"/>
    <w:rsid w:val="00096B00"/>
    <w:rsid w:val="00096E10"/>
    <w:rsid w:val="000974E7"/>
    <w:rsid w:val="00097ABA"/>
    <w:rsid w:val="000A32C3"/>
    <w:rsid w:val="000A78D4"/>
    <w:rsid w:val="000A7B04"/>
    <w:rsid w:val="000B101E"/>
    <w:rsid w:val="000B6FB4"/>
    <w:rsid w:val="000B7B3A"/>
    <w:rsid w:val="000B7B5C"/>
    <w:rsid w:val="000C18C1"/>
    <w:rsid w:val="000C3228"/>
    <w:rsid w:val="000C62DA"/>
    <w:rsid w:val="000C6313"/>
    <w:rsid w:val="000D17FD"/>
    <w:rsid w:val="000D1F31"/>
    <w:rsid w:val="000D2F8B"/>
    <w:rsid w:val="000D2FC5"/>
    <w:rsid w:val="000D3179"/>
    <w:rsid w:val="000D3CFA"/>
    <w:rsid w:val="000D4C56"/>
    <w:rsid w:val="000E09D2"/>
    <w:rsid w:val="000E150A"/>
    <w:rsid w:val="000E2C9C"/>
    <w:rsid w:val="000E68B1"/>
    <w:rsid w:val="000E6F19"/>
    <w:rsid w:val="000F043C"/>
    <w:rsid w:val="000F2E89"/>
    <w:rsid w:val="000F4FA7"/>
    <w:rsid w:val="000F569E"/>
    <w:rsid w:val="000F5730"/>
    <w:rsid w:val="000F7C7D"/>
    <w:rsid w:val="000F7FFA"/>
    <w:rsid w:val="0010541E"/>
    <w:rsid w:val="0011176A"/>
    <w:rsid w:val="00116A82"/>
    <w:rsid w:val="00121C3D"/>
    <w:rsid w:val="001306FE"/>
    <w:rsid w:val="0013125C"/>
    <w:rsid w:val="001329BE"/>
    <w:rsid w:val="00132AC3"/>
    <w:rsid w:val="001354EE"/>
    <w:rsid w:val="001355B0"/>
    <w:rsid w:val="001357CF"/>
    <w:rsid w:val="00136930"/>
    <w:rsid w:val="00142E57"/>
    <w:rsid w:val="00143C8E"/>
    <w:rsid w:val="00144266"/>
    <w:rsid w:val="00145CD1"/>
    <w:rsid w:val="00147E3D"/>
    <w:rsid w:val="0015080F"/>
    <w:rsid w:val="00152CDB"/>
    <w:rsid w:val="001543FC"/>
    <w:rsid w:val="00157C76"/>
    <w:rsid w:val="00157F02"/>
    <w:rsid w:val="00161E35"/>
    <w:rsid w:val="0016362A"/>
    <w:rsid w:val="00165826"/>
    <w:rsid w:val="00167918"/>
    <w:rsid w:val="001715B8"/>
    <w:rsid w:val="00171C7A"/>
    <w:rsid w:val="00172A36"/>
    <w:rsid w:val="00173441"/>
    <w:rsid w:val="0018171E"/>
    <w:rsid w:val="00183AF1"/>
    <w:rsid w:val="001841A2"/>
    <w:rsid w:val="001853BD"/>
    <w:rsid w:val="00185825"/>
    <w:rsid w:val="0018614E"/>
    <w:rsid w:val="001918CE"/>
    <w:rsid w:val="00191C61"/>
    <w:rsid w:val="00195F0E"/>
    <w:rsid w:val="0019732B"/>
    <w:rsid w:val="001A239A"/>
    <w:rsid w:val="001A4274"/>
    <w:rsid w:val="001A7552"/>
    <w:rsid w:val="001B6150"/>
    <w:rsid w:val="001C231B"/>
    <w:rsid w:val="001C2A86"/>
    <w:rsid w:val="001D3B39"/>
    <w:rsid w:val="001D3CD9"/>
    <w:rsid w:val="001D46B1"/>
    <w:rsid w:val="001D4CD2"/>
    <w:rsid w:val="001D52A3"/>
    <w:rsid w:val="001D5E71"/>
    <w:rsid w:val="001D64BA"/>
    <w:rsid w:val="001D6745"/>
    <w:rsid w:val="001D71E8"/>
    <w:rsid w:val="001D75E8"/>
    <w:rsid w:val="001E05E1"/>
    <w:rsid w:val="001E1DE6"/>
    <w:rsid w:val="001E4134"/>
    <w:rsid w:val="001E482B"/>
    <w:rsid w:val="001E69F8"/>
    <w:rsid w:val="001E6F58"/>
    <w:rsid w:val="001F02C2"/>
    <w:rsid w:val="001F121B"/>
    <w:rsid w:val="001F2D12"/>
    <w:rsid w:val="001F51BF"/>
    <w:rsid w:val="00203EF5"/>
    <w:rsid w:val="00206B3C"/>
    <w:rsid w:val="002076D5"/>
    <w:rsid w:val="00214F5E"/>
    <w:rsid w:val="00216651"/>
    <w:rsid w:val="002167FD"/>
    <w:rsid w:val="00221A14"/>
    <w:rsid w:val="0022250C"/>
    <w:rsid w:val="00223004"/>
    <w:rsid w:val="00223505"/>
    <w:rsid w:val="00223FBB"/>
    <w:rsid w:val="00224FE1"/>
    <w:rsid w:val="002253DF"/>
    <w:rsid w:val="00225CF7"/>
    <w:rsid w:val="00226186"/>
    <w:rsid w:val="00227F1C"/>
    <w:rsid w:val="0023221E"/>
    <w:rsid w:val="00232F30"/>
    <w:rsid w:val="0023432A"/>
    <w:rsid w:val="002346BF"/>
    <w:rsid w:val="002353E7"/>
    <w:rsid w:val="0024069A"/>
    <w:rsid w:val="00242469"/>
    <w:rsid w:val="0024288B"/>
    <w:rsid w:val="00242C65"/>
    <w:rsid w:val="00243418"/>
    <w:rsid w:val="00251B03"/>
    <w:rsid w:val="00255C04"/>
    <w:rsid w:val="00260684"/>
    <w:rsid w:val="00261E4D"/>
    <w:rsid w:val="00263CC5"/>
    <w:rsid w:val="00270E33"/>
    <w:rsid w:val="0027222F"/>
    <w:rsid w:val="0027249F"/>
    <w:rsid w:val="0027526A"/>
    <w:rsid w:val="00275B2C"/>
    <w:rsid w:val="00275B88"/>
    <w:rsid w:val="002766E1"/>
    <w:rsid w:val="00282036"/>
    <w:rsid w:val="0028441F"/>
    <w:rsid w:val="00287E8A"/>
    <w:rsid w:val="00292FB5"/>
    <w:rsid w:val="00293719"/>
    <w:rsid w:val="00293EBC"/>
    <w:rsid w:val="00295F43"/>
    <w:rsid w:val="00297E47"/>
    <w:rsid w:val="002A244A"/>
    <w:rsid w:val="002A5661"/>
    <w:rsid w:val="002A69A7"/>
    <w:rsid w:val="002A7619"/>
    <w:rsid w:val="002A7724"/>
    <w:rsid w:val="002B3104"/>
    <w:rsid w:val="002B3E63"/>
    <w:rsid w:val="002B475D"/>
    <w:rsid w:val="002B6313"/>
    <w:rsid w:val="002C07AF"/>
    <w:rsid w:val="002C1B6E"/>
    <w:rsid w:val="002C2088"/>
    <w:rsid w:val="002C33BC"/>
    <w:rsid w:val="002C5F96"/>
    <w:rsid w:val="002D083E"/>
    <w:rsid w:val="002D32F9"/>
    <w:rsid w:val="002E1F54"/>
    <w:rsid w:val="002E46E4"/>
    <w:rsid w:val="002E4DCF"/>
    <w:rsid w:val="002E6DFB"/>
    <w:rsid w:val="002E6F5C"/>
    <w:rsid w:val="002E74E7"/>
    <w:rsid w:val="002F1FF7"/>
    <w:rsid w:val="002F20E6"/>
    <w:rsid w:val="002F21C0"/>
    <w:rsid w:val="002F42B8"/>
    <w:rsid w:val="002F456C"/>
    <w:rsid w:val="002F4C56"/>
    <w:rsid w:val="002F5375"/>
    <w:rsid w:val="002F7522"/>
    <w:rsid w:val="0030120B"/>
    <w:rsid w:val="003025DD"/>
    <w:rsid w:val="003037CA"/>
    <w:rsid w:val="003052CE"/>
    <w:rsid w:val="0030687D"/>
    <w:rsid w:val="003070A3"/>
    <w:rsid w:val="003072ED"/>
    <w:rsid w:val="0031055B"/>
    <w:rsid w:val="00310681"/>
    <w:rsid w:val="00311AF2"/>
    <w:rsid w:val="00311F94"/>
    <w:rsid w:val="0031200C"/>
    <w:rsid w:val="0031391A"/>
    <w:rsid w:val="00317B78"/>
    <w:rsid w:val="003206F2"/>
    <w:rsid w:val="00323D9B"/>
    <w:rsid w:val="00324326"/>
    <w:rsid w:val="00325253"/>
    <w:rsid w:val="00325745"/>
    <w:rsid w:val="00325B63"/>
    <w:rsid w:val="0032629B"/>
    <w:rsid w:val="00333AB8"/>
    <w:rsid w:val="003431B5"/>
    <w:rsid w:val="00346CBB"/>
    <w:rsid w:val="00351BF0"/>
    <w:rsid w:val="003521D5"/>
    <w:rsid w:val="00352836"/>
    <w:rsid w:val="00357096"/>
    <w:rsid w:val="003573D9"/>
    <w:rsid w:val="00357C1D"/>
    <w:rsid w:val="0036049B"/>
    <w:rsid w:val="003631A2"/>
    <w:rsid w:val="003664C1"/>
    <w:rsid w:val="00372B1F"/>
    <w:rsid w:val="00375628"/>
    <w:rsid w:val="00384F05"/>
    <w:rsid w:val="0038651A"/>
    <w:rsid w:val="0038704A"/>
    <w:rsid w:val="0039050B"/>
    <w:rsid w:val="003948FF"/>
    <w:rsid w:val="00395891"/>
    <w:rsid w:val="00396405"/>
    <w:rsid w:val="00397004"/>
    <w:rsid w:val="003A1D9F"/>
    <w:rsid w:val="003A5828"/>
    <w:rsid w:val="003A71BE"/>
    <w:rsid w:val="003B2BC8"/>
    <w:rsid w:val="003B39A5"/>
    <w:rsid w:val="003B4278"/>
    <w:rsid w:val="003B4CBE"/>
    <w:rsid w:val="003B5406"/>
    <w:rsid w:val="003B55C8"/>
    <w:rsid w:val="003B7914"/>
    <w:rsid w:val="003C2534"/>
    <w:rsid w:val="003C38C9"/>
    <w:rsid w:val="003D204E"/>
    <w:rsid w:val="003D3F6F"/>
    <w:rsid w:val="003D4286"/>
    <w:rsid w:val="003D6E79"/>
    <w:rsid w:val="003D74E8"/>
    <w:rsid w:val="003E1548"/>
    <w:rsid w:val="003E580E"/>
    <w:rsid w:val="003E5F92"/>
    <w:rsid w:val="003F2B6F"/>
    <w:rsid w:val="003F42F5"/>
    <w:rsid w:val="003F5AE2"/>
    <w:rsid w:val="003F6A3A"/>
    <w:rsid w:val="00401370"/>
    <w:rsid w:val="00401B75"/>
    <w:rsid w:val="00402246"/>
    <w:rsid w:val="00403620"/>
    <w:rsid w:val="004049D7"/>
    <w:rsid w:val="00407B15"/>
    <w:rsid w:val="004110AC"/>
    <w:rsid w:val="00416717"/>
    <w:rsid w:val="00416A1E"/>
    <w:rsid w:val="00417F7D"/>
    <w:rsid w:val="00420138"/>
    <w:rsid w:val="004216E2"/>
    <w:rsid w:val="00421D74"/>
    <w:rsid w:val="00423B7C"/>
    <w:rsid w:val="00423CFA"/>
    <w:rsid w:val="00424799"/>
    <w:rsid w:val="00424970"/>
    <w:rsid w:val="00425C26"/>
    <w:rsid w:val="00427ADA"/>
    <w:rsid w:val="00431B99"/>
    <w:rsid w:val="00435A34"/>
    <w:rsid w:val="004374F7"/>
    <w:rsid w:val="00437F75"/>
    <w:rsid w:val="004434A4"/>
    <w:rsid w:val="00444DAF"/>
    <w:rsid w:val="004454E9"/>
    <w:rsid w:val="00453E46"/>
    <w:rsid w:val="004553FF"/>
    <w:rsid w:val="00456200"/>
    <w:rsid w:val="00462275"/>
    <w:rsid w:val="004629BF"/>
    <w:rsid w:val="00467483"/>
    <w:rsid w:val="00472BD0"/>
    <w:rsid w:val="004804B6"/>
    <w:rsid w:val="004823A2"/>
    <w:rsid w:val="00482D55"/>
    <w:rsid w:val="004866A3"/>
    <w:rsid w:val="004876D1"/>
    <w:rsid w:val="00490608"/>
    <w:rsid w:val="004909F9"/>
    <w:rsid w:val="00492725"/>
    <w:rsid w:val="00495BA8"/>
    <w:rsid w:val="004A2ED9"/>
    <w:rsid w:val="004A2F39"/>
    <w:rsid w:val="004A4FA9"/>
    <w:rsid w:val="004A7911"/>
    <w:rsid w:val="004B021B"/>
    <w:rsid w:val="004B5E21"/>
    <w:rsid w:val="004B7000"/>
    <w:rsid w:val="004C0F25"/>
    <w:rsid w:val="004C2280"/>
    <w:rsid w:val="004C505E"/>
    <w:rsid w:val="004D1A95"/>
    <w:rsid w:val="004D2B7F"/>
    <w:rsid w:val="004D3267"/>
    <w:rsid w:val="004D55BC"/>
    <w:rsid w:val="004D7B37"/>
    <w:rsid w:val="004D7F59"/>
    <w:rsid w:val="004E2707"/>
    <w:rsid w:val="004E3713"/>
    <w:rsid w:val="004E4DEF"/>
    <w:rsid w:val="004E559F"/>
    <w:rsid w:val="004F160A"/>
    <w:rsid w:val="004F44A9"/>
    <w:rsid w:val="004F557D"/>
    <w:rsid w:val="004F6937"/>
    <w:rsid w:val="00506EDA"/>
    <w:rsid w:val="005122C6"/>
    <w:rsid w:val="00514FE2"/>
    <w:rsid w:val="00515B48"/>
    <w:rsid w:val="005162CF"/>
    <w:rsid w:val="00520F35"/>
    <w:rsid w:val="00522357"/>
    <w:rsid w:val="00522C3E"/>
    <w:rsid w:val="0052354A"/>
    <w:rsid w:val="0052421D"/>
    <w:rsid w:val="00524A54"/>
    <w:rsid w:val="00524E26"/>
    <w:rsid w:val="00530A7D"/>
    <w:rsid w:val="00536F99"/>
    <w:rsid w:val="00536FA9"/>
    <w:rsid w:val="00541091"/>
    <w:rsid w:val="00541A46"/>
    <w:rsid w:val="0054232A"/>
    <w:rsid w:val="00544200"/>
    <w:rsid w:val="00544A87"/>
    <w:rsid w:val="00545A41"/>
    <w:rsid w:val="00545C13"/>
    <w:rsid w:val="00546FAA"/>
    <w:rsid w:val="00550393"/>
    <w:rsid w:val="00550E17"/>
    <w:rsid w:val="00554631"/>
    <w:rsid w:val="00556F65"/>
    <w:rsid w:val="005638EE"/>
    <w:rsid w:val="00564946"/>
    <w:rsid w:val="005655F7"/>
    <w:rsid w:val="00566093"/>
    <w:rsid w:val="005673EE"/>
    <w:rsid w:val="00571094"/>
    <w:rsid w:val="00571628"/>
    <w:rsid w:val="00571E01"/>
    <w:rsid w:val="005743FB"/>
    <w:rsid w:val="00574D80"/>
    <w:rsid w:val="00574EFC"/>
    <w:rsid w:val="00575664"/>
    <w:rsid w:val="00577226"/>
    <w:rsid w:val="005804D1"/>
    <w:rsid w:val="00581FA5"/>
    <w:rsid w:val="00582E09"/>
    <w:rsid w:val="005844A2"/>
    <w:rsid w:val="005847E5"/>
    <w:rsid w:val="00586589"/>
    <w:rsid w:val="00586E2E"/>
    <w:rsid w:val="005928EC"/>
    <w:rsid w:val="00593BFC"/>
    <w:rsid w:val="005946F8"/>
    <w:rsid w:val="00597A40"/>
    <w:rsid w:val="005A3F6B"/>
    <w:rsid w:val="005B2E57"/>
    <w:rsid w:val="005B539B"/>
    <w:rsid w:val="005C024B"/>
    <w:rsid w:val="005C0DD0"/>
    <w:rsid w:val="005C15D7"/>
    <w:rsid w:val="005C1702"/>
    <w:rsid w:val="005C181A"/>
    <w:rsid w:val="005C457E"/>
    <w:rsid w:val="005C5509"/>
    <w:rsid w:val="005C5912"/>
    <w:rsid w:val="005C7865"/>
    <w:rsid w:val="005D0195"/>
    <w:rsid w:val="005D0A3D"/>
    <w:rsid w:val="005D1556"/>
    <w:rsid w:val="005D4E8D"/>
    <w:rsid w:val="005E2119"/>
    <w:rsid w:val="005E3FF3"/>
    <w:rsid w:val="005E4BB7"/>
    <w:rsid w:val="005E4F40"/>
    <w:rsid w:val="005F0D4B"/>
    <w:rsid w:val="005F232D"/>
    <w:rsid w:val="005F3311"/>
    <w:rsid w:val="005F50FC"/>
    <w:rsid w:val="00600F6B"/>
    <w:rsid w:val="0060260A"/>
    <w:rsid w:val="00602BBB"/>
    <w:rsid w:val="00603786"/>
    <w:rsid w:val="0061005B"/>
    <w:rsid w:val="006221AF"/>
    <w:rsid w:val="006243AE"/>
    <w:rsid w:val="006258A9"/>
    <w:rsid w:val="006264F0"/>
    <w:rsid w:val="0063176E"/>
    <w:rsid w:val="006337FA"/>
    <w:rsid w:val="006366FD"/>
    <w:rsid w:val="00637818"/>
    <w:rsid w:val="0064210C"/>
    <w:rsid w:val="00653387"/>
    <w:rsid w:val="00657379"/>
    <w:rsid w:val="0065754B"/>
    <w:rsid w:val="0066210B"/>
    <w:rsid w:val="006625C7"/>
    <w:rsid w:val="00662907"/>
    <w:rsid w:val="00670012"/>
    <w:rsid w:val="006713D9"/>
    <w:rsid w:val="006719DF"/>
    <w:rsid w:val="00677377"/>
    <w:rsid w:val="00677EA7"/>
    <w:rsid w:val="00683A58"/>
    <w:rsid w:val="00684C92"/>
    <w:rsid w:val="00686223"/>
    <w:rsid w:val="006909E2"/>
    <w:rsid w:val="006913D9"/>
    <w:rsid w:val="00691D9E"/>
    <w:rsid w:val="006954D1"/>
    <w:rsid w:val="00696D56"/>
    <w:rsid w:val="006A4AB3"/>
    <w:rsid w:val="006A516C"/>
    <w:rsid w:val="006A6CDB"/>
    <w:rsid w:val="006A721B"/>
    <w:rsid w:val="006B0D5B"/>
    <w:rsid w:val="006B129D"/>
    <w:rsid w:val="006B1DAF"/>
    <w:rsid w:val="006B2F6F"/>
    <w:rsid w:val="006B6043"/>
    <w:rsid w:val="006B6D65"/>
    <w:rsid w:val="006B7D1C"/>
    <w:rsid w:val="006C06CF"/>
    <w:rsid w:val="006C7644"/>
    <w:rsid w:val="006D2321"/>
    <w:rsid w:val="006D25F8"/>
    <w:rsid w:val="006D3C7F"/>
    <w:rsid w:val="006D4318"/>
    <w:rsid w:val="006D495B"/>
    <w:rsid w:val="006D6674"/>
    <w:rsid w:val="006D711C"/>
    <w:rsid w:val="006D7E30"/>
    <w:rsid w:val="006E0FB0"/>
    <w:rsid w:val="006E388E"/>
    <w:rsid w:val="006E771B"/>
    <w:rsid w:val="006F5F57"/>
    <w:rsid w:val="007018BC"/>
    <w:rsid w:val="00705902"/>
    <w:rsid w:val="00705977"/>
    <w:rsid w:val="00707AB9"/>
    <w:rsid w:val="00710BE4"/>
    <w:rsid w:val="007112CC"/>
    <w:rsid w:val="00712993"/>
    <w:rsid w:val="0071374D"/>
    <w:rsid w:val="00715022"/>
    <w:rsid w:val="0072088F"/>
    <w:rsid w:val="00724BB2"/>
    <w:rsid w:val="00726DB2"/>
    <w:rsid w:val="007304D5"/>
    <w:rsid w:val="00730CC3"/>
    <w:rsid w:val="00730CFB"/>
    <w:rsid w:val="00731DE7"/>
    <w:rsid w:val="00734347"/>
    <w:rsid w:val="007377AF"/>
    <w:rsid w:val="0073794F"/>
    <w:rsid w:val="007419D1"/>
    <w:rsid w:val="007419D9"/>
    <w:rsid w:val="00744137"/>
    <w:rsid w:val="00744884"/>
    <w:rsid w:val="00744A4D"/>
    <w:rsid w:val="0074579A"/>
    <w:rsid w:val="007458FB"/>
    <w:rsid w:val="00745FF5"/>
    <w:rsid w:val="007473D7"/>
    <w:rsid w:val="00747EF4"/>
    <w:rsid w:val="00754A24"/>
    <w:rsid w:val="00756D58"/>
    <w:rsid w:val="0075725A"/>
    <w:rsid w:val="007618A6"/>
    <w:rsid w:val="00761BFC"/>
    <w:rsid w:val="00762FA6"/>
    <w:rsid w:val="00763508"/>
    <w:rsid w:val="00763866"/>
    <w:rsid w:val="00765E36"/>
    <w:rsid w:val="0076786D"/>
    <w:rsid w:val="00772500"/>
    <w:rsid w:val="00772501"/>
    <w:rsid w:val="00772652"/>
    <w:rsid w:val="00775D4A"/>
    <w:rsid w:val="00776E15"/>
    <w:rsid w:val="00777821"/>
    <w:rsid w:val="00782E1B"/>
    <w:rsid w:val="00783266"/>
    <w:rsid w:val="00784BA8"/>
    <w:rsid w:val="00790AB8"/>
    <w:rsid w:val="007910D1"/>
    <w:rsid w:val="0079196F"/>
    <w:rsid w:val="00793BD6"/>
    <w:rsid w:val="00796833"/>
    <w:rsid w:val="007A01DE"/>
    <w:rsid w:val="007A3698"/>
    <w:rsid w:val="007A53ED"/>
    <w:rsid w:val="007A68B1"/>
    <w:rsid w:val="007A6963"/>
    <w:rsid w:val="007A7FE5"/>
    <w:rsid w:val="007B15E7"/>
    <w:rsid w:val="007B22C9"/>
    <w:rsid w:val="007B3397"/>
    <w:rsid w:val="007B44E1"/>
    <w:rsid w:val="007B7587"/>
    <w:rsid w:val="007B7B33"/>
    <w:rsid w:val="007C383D"/>
    <w:rsid w:val="007C62A8"/>
    <w:rsid w:val="007C6A0B"/>
    <w:rsid w:val="007C6BF7"/>
    <w:rsid w:val="007D0E2B"/>
    <w:rsid w:val="007D508A"/>
    <w:rsid w:val="007D6A60"/>
    <w:rsid w:val="007D6EAD"/>
    <w:rsid w:val="007E0448"/>
    <w:rsid w:val="007E08A4"/>
    <w:rsid w:val="007E324F"/>
    <w:rsid w:val="007E507E"/>
    <w:rsid w:val="007F23E5"/>
    <w:rsid w:val="007F5035"/>
    <w:rsid w:val="007F5AD9"/>
    <w:rsid w:val="00800D8D"/>
    <w:rsid w:val="00803940"/>
    <w:rsid w:val="0080486D"/>
    <w:rsid w:val="0080598A"/>
    <w:rsid w:val="00805BA1"/>
    <w:rsid w:val="008077CA"/>
    <w:rsid w:val="0081026E"/>
    <w:rsid w:val="00810F07"/>
    <w:rsid w:val="00811B4E"/>
    <w:rsid w:val="00813AC6"/>
    <w:rsid w:val="00814EED"/>
    <w:rsid w:val="008241E7"/>
    <w:rsid w:val="0082775A"/>
    <w:rsid w:val="00833FC2"/>
    <w:rsid w:val="00842149"/>
    <w:rsid w:val="008429F9"/>
    <w:rsid w:val="00842AE2"/>
    <w:rsid w:val="008430C3"/>
    <w:rsid w:val="0084561D"/>
    <w:rsid w:val="008459CA"/>
    <w:rsid w:val="00847B8A"/>
    <w:rsid w:val="008503E1"/>
    <w:rsid w:val="0085324D"/>
    <w:rsid w:val="008535DA"/>
    <w:rsid w:val="00855D32"/>
    <w:rsid w:val="008573EA"/>
    <w:rsid w:val="00857C65"/>
    <w:rsid w:val="00862E5B"/>
    <w:rsid w:val="00866430"/>
    <w:rsid w:val="00866D8A"/>
    <w:rsid w:val="00866DDE"/>
    <w:rsid w:val="008859CC"/>
    <w:rsid w:val="00887DE4"/>
    <w:rsid w:val="008921BF"/>
    <w:rsid w:val="008931A1"/>
    <w:rsid w:val="0089510D"/>
    <w:rsid w:val="008A102A"/>
    <w:rsid w:val="008A2B21"/>
    <w:rsid w:val="008A3350"/>
    <w:rsid w:val="008A3407"/>
    <w:rsid w:val="008A3F7C"/>
    <w:rsid w:val="008A5F43"/>
    <w:rsid w:val="008A6449"/>
    <w:rsid w:val="008A6561"/>
    <w:rsid w:val="008B051C"/>
    <w:rsid w:val="008B1529"/>
    <w:rsid w:val="008B3514"/>
    <w:rsid w:val="008B51A1"/>
    <w:rsid w:val="008C1167"/>
    <w:rsid w:val="008C22DC"/>
    <w:rsid w:val="008C2904"/>
    <w:rsid w:val="008C3F3C"/>
    <w:rsid w:val="008C3FBA"/>
    <w:rsid w:val="008C5AC7"/>
    <w:rsid w:val="008C5B9B"/>
    <w:rsid w:val="008C7CFF"/>
    <w:rsid w:val="008D2B1E"/>
    <w:rsid w:val="008D2BA9"/>
    <w:rsid w:val="008D3C29"/>
    <w:rsid w:val="008D3D1C"/>
    <w:rsid w:val="008D5A38"/>
    <w:rsid w:val="008D609A"/>
    <w:rsid w:val="008D6443"/>
    <w:rsid w:val="008D6B3D"/>
    <w:rsid w:val="008D7045"/>
    <w:rsid w:val="008D75AE"/>
    <w:rsid w:val="008E01A2"/>
    <w:rsid w:val="008E29DE"/>
    <w:rsid w:val="008E2B92"/>
    <w:rsid w:val="008E3D3F"/>
    <w:rsid w:val="008E47E9"/>
    <w:rsid w:val="008E4AB6"/>
    <w:rsid w:val="008F21E6"/>
    <w:rsid w:val="008F3311"/>
    <w:rsid w:val="008F3F5F"/>
    <w:rsid w:val="008F6586"/>
    <w:rsid w:val="008F6896"/>
    <w:rsid w:val="0090183C"/>
    <w:rsid w:val="00902A3B"/>
    <w:rsid w:val="00905A6C"/>
    <w:rsid w:val="00905BD2"/>
    <w:rsid w:val="00906404"/>
    <w:rsid w:val="00907308"/>
    <w:rsid w:val="00910A76"/>
    <w:rsid w:val="00912462"/>
    <w:rsid w:val="00913E9F"/>
    <w:rsid w:val="00916636"/>
    <w:rsid w:val="00921C5B"/>
    <w:rsid w:val="00923EBB"/>
    <w:rsid w:val="00924B01"/>
    <w:rsid w:val="00930B16"/>
    <w:rsid w:val="00931426"/>
    <w:rsid w:val="0093239B"/>
    <w:rsid w:val="009330EA"/>
    <w:rsid w:val="00941409"/>
    <w:rsid w:val="00944423"/>
    <w:rsid w:val="0094666F"/>
    <w:rsid w:val="009468F6"/>
    <w:rsid w:val="009516C6"/>
    <w:rsid w:val="00952435"/>
    <w:rsid w:val="00953231"/>
    <w:rsid w:val="0095380C"/>
    <w:rsid w:val="0095497E"/>
    <w:rsid w:val="00957C9E"/>
    <w:rsid w:val="00960DD4"/>
    <w:rsid w:val="0096124C"/>
    <w:rsid w:val="00963D73"/>
    <w:rsid w:val="00966503"/>
    <w:rsid w:val="009700FD"/>
    <w:rsid w:val="0097044C"/>
    <w:rsid w:val="009717FE"/>
    <w:rsid w:val="00973C8E"/>
    <w:rsid w:val="0097433F"/>
    <w:rsid w:val="00975751"/>
    <w:rsid w:val="00981282"/>
    <w:rsid w:val="009834FB"/>
    <w:rsid w:val="009849FC"/>
    <w:rsid w:val="00990D6F"/>
    <w:rsid w:val="00991401"/>
    <w:rsid w:val="00992078"/>
    <w:rsid w:val="009920EF"/>
    <w:rsid w:val="00992582"/>
    <w:rsid w:val="00992726"/>
    <w:rsid w:val="0099544B"/>
    <w:rsid w:val="009A0F1B"/>
    <w:rsid w:val="009A3E87"/>
    <w:rsid w:val="009A40A7"/>
    <w:rsid w:val="009A46AB"/>
    <w:rsid w:val="009A7B1B"/>
    <w:rsid w:val="009B33AB"/>
    <w:rsid w:val="009B4568"/>
    <w:rsid w:val="009B7777"/>
    <w:rsid w:val="009C099E"/>
    <w:rsid w:val="009D3470"/>
    <w:rsid w:val="009D49B0"/>
    <w:rsid w:val="009E20EF"/>
    <w:rsid w:val="009E2B22"/>
    <w:rsid w:val="009E5A0D"/>
    <w:rsid w:val="009E65DC"/>
    <w:rsid w:val="009F0B22"/>
    <w:rsid w:val="009F0C12"/>
    <w:rsid w:val="009F24FB"/>
    <w:rsid w:val="009F2F74"/>
    <w:rsid w:val="009F45B9"/>
    <w:rsid w:val="00A00123"/>
    <w:rsid w:val="00A0069D"/>
    <w:rsid w:val="00A047FC"/>
    <w:rsid w:val="00A04F27"/>
    <w:rsid w:val="00A05C63"/>
    <w:rsid w:val="00A06E4A"/>
    <w:rsid w:val="00A10D8A"/>
    <w:rsid w:val="00A11902"/>
    <w:rsid w:val="00A125BE"/>
    <w:rsid w:val="00A14196"/>
    <w:rsid w:val="00A14F88"/>
    <w:rsid w:val="00A16399"/>
    <w:rsid w:val="00A16653"/>
    <w:rsid w:val="00A21C8F"/>
    <w:rsid w:val="00A2661F"/>
    <w:rsid w:val="00A2759F"/>
    <w:rsid w:val="00A278ED"/>
    <w:rsid w:val="00A316AE"/>
    <w:rsid w:val="00A32290"/>
    <w:rsid w:val="00A37B08"/>
    <w:rsid w:val="00A4387B"/>
    <w:rsid w:val="00A43FE7"/>
    <w:rsid w:val="00A47196"/>
    <w:rsid w:val="00A51DB6"/>
    <w:rsid w:val="00A55C19"/>
    <w:rsid w:val="00A5640F"/>
    <w:rsid w:val="00A57A82"/>
    <w:rsid w:val="00A61622"/>
    <w:rsid w:val="00A618A7"/>
    <w:rsid w:val="00A629AE"/>
    <w:rsid w:val="00A62E12"/>
    <w:rsid w:val="00A637ED"/>
    <w:rsid w:val="00A6398D"/>
    <w:rsid w:val="00A652B5"/>
    <w:rsid w:val="00A66285"/>
    <w:rsid w:val="00A7209F"/>
    <w:rsid w:val="00A72446"/>
    <w:rsid w:val="00A74909"/>
    <w:rsid w:val="00A75B95"/>
    <w:rsid w:val="00A7760E"/>
    <w:rsid w:val="00A83F6F"/>
    <w:rsid w:val="00A873E3"/>
    <w:rsid w:val="00A8764D"/>
    <w:rsid w:val="00A90800"/>
    <w:rsid w:val="00A91495"/>
    <w:rsid w:val="00A9278C"/>
    <w:rsid w:val="00A93528"/>
    <w:rsid w:val="00A93A47"/>
    <w:rsid w:val="00A96932"/>
    <w:rsid w:val="00A9773C"/>
    <w:rsid w:val="00A97F06"/>
    <w:rsid w:val="00AA07FD"/>
    <w:rsid w:val="00AA373B"/>
    <w:rsid w:val="00AA3FBE"/>
    <w:rsid w:val="00AA69ED"/>
    <w:rsid w:val="00AB2F0F"/>
    <w:rsid w:val="00AB535F"/>
    <w:rsid w:val="00AB6082"/>
    <w:rsid w:val="00AC0023"/>
    <w:rsid w:val="00AC4C8F"/>
    <w:rsid w:val="00AC6C55"/>
    <w:rsid w:val="00AD3763"/>
    <w:rsid w:val="00AD52FE"/>
    <w:rsid w:val="00AE3F75"/>
    <w:rsid w:val="00AE4F10"/>
    <w:rsid w:val="00AF1CA9"/>
    <w:rsid w:val="00AF2A9A"/>
    <w:rsid w:val="00AF2E77"/>
    <w:rsid w:val="00AF5688"/>
    <w:rsid w:val="00AF5D79"/>
    <w:rsid w:val="00AF7097"/>
    <w:rsid w:val="00B024FC"/>
    <w:rsid w:val="00B0449F"/>
    <w:rsid w:val="00B0576C"/>
    <w:rsid w:val="00B072FC"/>
    <w:rsid w:val="00B07873"/>
    <w:rsid w:val="00B11368"/>
    <w:rsid w:val="00B11DDD"/>
    <w:rsid w:val="00B11E50"/>
    <w:rsid w:val="00B1728D"/>
    <w:rsid w:val="00B17362"/>
    <w:rsid w:val="00B1765E"/>
    <w:rsid w:val="00B226B8"/>
    <w:rsid w:val="00B22F13"/>
    <w:rsid w:val="00B23E33"/>
    <w:rsid w:val="00B24A1C"/>
    <w:rsid w:val="00B25226"/>
    <w:rsid w:val="00B2613D"/>
    <w:rsid w:val="00B33193"/>
    <w:rsid w:val="00B33E95"/>
    <w:rsid w:val="00B35466"/>
    <w:rsid w:val="00B357CB"/>
    <w:rsid w:val="00B36DE3"/>
    <w:rsid w:val="00B4194F"/>
    <w:rsid w:val="00B446A7"/>
    <w:rsid w:val="00B53BF3"/>
    <w:rsid w:val="00B5534C"/>
    <w:rsid w:val="00B60262"/>
    <w:rsid w:val="00B638CD"/>
    <w:rsid w:val="00B63EF1"/>
    <w:rsid w:val="00B70433"/>
    <w:rsid w:val="00B73877"/>
    <w:rsid w:val="00B7415C"/>
    <w:rsid w:val="00B76B45"/>
    <w:rsid w:val="00B76E61"/>
    <w:rsid w:val="00B77E5B"/>
    <w:rsid w:val="00B825CA"/>
    <w:rsid w:val="00B862AF"/>
    <w:rsid w:val="00B9068D"/>
    <w:rsid w:val="00B915F1"/>
    <w:rsid w:val="00B93C91"/>
    <w:rsid w:val="00B94066"/>
    <w:rsid w:val="00BA1BAF"/>
    <w:rsid w:val="00BA30EE"/>
    <w:rsid w:val="00BB2C61"/>
    <w:rsid w:val="00BB3296"/>
    <w:rsid w:val="00BC0843"/>
    <w:rsid w:val="00BC112D"/>
    <w:rsid w:val="00BC31A4"/>
    <w:rsid w:val="00BC347B"/>
    <w:rsid w:val="00BC3E89"/>
    <w:rsid w:val="00BC46C1"/>
    <w:rsid w:val="00BC48CA"/>
    <w:rsid w:val="00BC5CE5"/>
    <w:rsid w:val="00BC61ED"/>
    <w:rsid w:val="00BD172E"/>
    <w:rsid w:val="00BD4647"/>
    <w:rsid w:val="00BD6E09"/>
    <w:rsid w:val="00BE1CF2"/>
    <w:rsid w:val="00BE434E"/>
    <w:rsid w:val="00BF3015"/>
    <w:rsid w:val="00BF444E"/>
    <w:rsid w:val="00BF5CE0"/>
    <w:rsid w:val="00BF71AB"/>
    <w:rsid w:val="00BF7A2B"/>
    <w:rsid w:val="00C00EF2"/>
    <w:rsid w:val="00C05AD6"/>
    <w:rsid w:val="00C072B2"/>
    <w:rsid w:val="00C144C6"/>
    <w:rsid w:val="00C16479"/>
    <w:rsid w:val="00C170F2"/>
    <w:rsid w:val="00C17537"/>
    <w:rsid w:val="00C17F9F"/>
    <w:rsid w:val="00C204F9"/>
    <w:rsid w:val="00C20986"/>
    <w:rsid w:val="00C23E0F"/>
    <w:rsid w:val="00C24545"/>
    <w:rsid w:val="00C318D6"/>
    <w:rsid w:val="00C33B4F"/>
    <w:rsid w:val="00C354FD"/>
    <w:rsid w:val="00C37480"/>
    <w:rsid w:val="00C37ABE"/>
    <w:rsid w:val="00C40629"/>
    <w:rsid w:val="00C4070C"/>
    <w:rsid w:val="00C40ACF"/>
    <w:rsid w:val="00C419FC"/>
    <w:rsid w:val="00C44857"/>
    <w:rsid w:val="00C52C4C"/>
    <w:rsid w:val="00C52C93"/>
    <w:rsid w:val="00C53E16"/>
    <w:rsid w:val="00C564C8"/>
    <w:rsid w:val="00C61963"/>
    <w:rsid w:val="00C62216"/>
    <w:rsid w:val="00C63153"/>
    <w:rsid w:val="00C65F6E"/>
    <w:rsid w:val="00C74A0E"/>
    <w:rsid w:val="00C760D5"/>
    <w:rsid w:val="00C8215E"/>
    <w:rsid w:val="00C82915"/>
    <w:rsid w:val="00C877F3"/>
    <w:rsid w:val="00C9135E"/>
    <w:rsid w:val="00C9467C"/>
    <w:rsid w:val="00C95BB2"/>
    <w:rsid w:val="00CA2AA4"/>
    <w:rsid w:val="00CA4404"/>
    <w:rsid w:val="00CB395F"/>
    <w:rsid w:val="00CB50EA"/>
    <w:rsid w:val="00CC2245"/>
    <w:rsid w:val="00CC34CA"/>
    <w:rsid w:val="00CC423F"/>
    <w:rsid w:val="00CC444A"/>
    <w:rsid w:val="00CC47A4"/>
    <w:rsid w:val="00CC5F12"/>
    <w:rsid w:val="00CC6F3C"/>
    <w:rsid w:val="00CE50C4"/>
    <w:rsid w:val="00CE5787"/>
    <w:rsid w:val="00CF0981"/>
    <w:rsid w:val="00CF30B4"/>
    <w:rsid w:val="00CF7B40"/>
    <w:rsid w:val="00CF7EA0"/>
    <w:rsid w:val="00D02015"/>
    <w:rsid w:val="00D05EC2"/>
    <w:rsid w:val="00D064CF"/>
    <w:rsid w:val="00D07263"/>
    <w:rsid w:val="00D07647"/>
    <w:rsid w:val="00D07DFE"/>
    <w:rsid w:val="00D1267A"/>
    <w:rsid w:val="00D12FDF"/>
    <w:rsid w:val="00D13548"/>
    <w:rsid w:val="00D20BFC"/>
    <w:rsid w:val="00D25F15"/>
    <w:rsid w:val="00D304CE"/>
    <w:rsid w:val="00D315BE"/>
    <w:rsid w:val="00D3575C"/>
    <w:rsid w:val="00D35BAA"/>
    <w:rsid w:val="00D36A97"/>
    <w:rsid w:val="00D42595"/>
    <w:rsid w:val="00D42CF9"/>
    <w:rsid w:val="00D465E3"/>
    <w:rsid w:val="00D5304B"/>
    <w:rsid w:val="00D54DFB"/>
    <w:rsid w:val="00D550F7"/>
    <w:rsid w:val="00D56502"/>
    <w:rsid w:val="00D57376"/>
    <w:rsid w:val="00D6145D"/>
    <w:rsid w:val="00D63B5D"/>
    <w:rsid w:val="00D668CA"/>
    <w:rsid w:val="00D73E30"/>
    <w:rsid w:val="00D757D4"/>
    <w:rsid w:val="00D81AC1"/>
    <w:rsid w:val="00D83E5A"/>
    <w:rsid w:val="00D85B20"/>
    <w:rsid w:val="00D9079E"/>
    <w:rsid w:val="00D909F9"/>
    <w:rsid w:val="00D91977"/>
    <w:rsid w:val="00D921DC"/>
    <w:rsid w:val="00D9497A"/>
    <w:rsid w:val="00D97127"/>
    <w:rsid w:val="00D97173"/>
    <w:rsid w:val="00DA0268"/>
    <w:rsid w:val="00DA2751"/>
    <w:rsid w:val="00DA2CEF"/>
    <w:rsid w:val="00DA60C8"/>
    <w:rsid w:val="00DA66A3"/>
    <w:rsid w:val="00DB29C7"/>
    <w:rsid w:val="00DB352D"/>
    <w:rsid w:val="00DB46B9"/>
    <w:rsid w:val="00DC0CEC"/>
    <w:rsid w:val="00DC61D5"/>
    <w:rsid w:val="00DD0049"/>
    <w:rsid w:val="00DD111C"/>
    <w:rsid w:val="00DD4F88"/>
    <w:rsid w:val="00DE3C94"/>
    <w:rsid w:val="00DE67E7"/>
    <w:rsid w:val="00DF0803"/>
    <w:rsid w:val="00DF3DF5"/>
    <w:rsid w:val="00DF758B"/>
    <w:rsid w:val="00DF7B52"/>
    <w:rsid w:val="00E00D5C"/>
    <w:rsid w:val="00E10C47"/>
    <w:rsid w:val="00E12C27"/>
    <w:rsid w:val="00E1325D"/>
    <w:rsid w:val="00E13F30"/>
    <w:rsid w:val="00E14E29"/>
    <w:rsid w:val="00E16FC6"/>
    <w:rsid w:val="00E17156"/>
    <w:rsid w:val="00E2597F"/>
    <w:rsid w:val="00E26A9D"/>
    <w:rsid w:val="00E30B29"/>
    <w:rsid w:val="00E30EE8"/>
    <w:rsid w:val="00E311CA"/>
    <w:rsid w:val="00E34A80"/>
    <w:rsid w:val="00E36B85"/>
    <w:rsid w:val="00E37075"/>
    <w:rsid w:val="00E374F4"/>
    <w:rsid w:val="00E4195F"/>
    <w:rsid w:val="00E41C7E"/>
    <w:rsid w:val="00E442DE"/>
    <w:rsid w:val="00E44D0D"/>
    <w:rsid w:val="00E46D53"/>
    <w:rsid w:val="00E56275"/>
    <w:rsid w:val="00E5682A"/>
    <w:rsid w:val="00E6130A"/>
    <w:rsid w:val="00E6381F"/>
    <w:rsid w:val="00E64825"/>
    <w:rsid w:val="00E66006"/>
    <w:rsid w:val="00E66692"/>
    <w:rsid w:val="00E66DD4"/>
    <w:rsid w:val="00E67C9E"/>
    <w:rsid w:val="00E7078F"/>
    <w:rsid w:val="00E7240F"/>
    <w:rsid w:val="00E73871"/>
    <w:rsid w:val="00E748D5"/>
    <w:rsid w:val="00E80986"/>
    <w:rsid w:val="00E84CB6"/>
    <w:rsid w:val="00E850B0"/>
    <w:rsid w:val="00E85F09"/>
    <w:rsid w:val="00E91553"/>
    <w:rsid w:val="00E93882"/>
    <w:rsid w:val="00E94691"/>
    <w:rsid w:val="00E95464"/>
    <w:rsid w:val="00E961CA"/>
    <w:rsid w:val="00E97012"/>
    <w:rsid w:val="00EA010B"/>
    <w:rsid w:val="00EA03EC"/>
    <w:rsid w:val="00EB030E"/>
    <w:rsid w:val="00EB1066"/>
    <w:rsid w:val="00EB287A"/>
    <w:rsid w:val="00EB4CB9"/>
    <w:rsid w:val="00EB5F2F"/>
    <w:rsid w:val="00EB7818"/>
    <w:rsid w:val="00EC02ED"/>
    <w:rsid w:val="00EC393C"/>
    <w:rsid w:val="00EC444F"/>
    <w:rsid w:val="00ED0F37"/>
    <w:rsid w:val="00ED12C8"/>
    <w:rsid w:val="00ED38A4"/>
    <w:rsid w:val="00ED410F"/>
    <w:rsid w:val="00ED584C"/>
    <w:rsid w:val="00ED6D9A"/>
    <w:rsid w:val="00ED78DD"/>
    <w:rsid w:val="00EE0D75"/>
    <w:rsid w:val="00EE27BE"/>
    <w:rsid w:val="00EE34D6"/>
    <w:rsid w:val="00EE51FA"/>
    <w:rsid w:val="00EE6886"/>
    <w:rsid w:val="00EE6B0C"/>
    <w:rsid w:val="00EF28BF"/>
    <w:rsid w:val="00EF3347"/>
    <w:rsid w:val="00EF4011"/>
    <w:rsid w:val="00EF643A"/>
    <w:rsid w:val="00EF693B"/>
    <w:rsid w:val="00F02760"/>
    <w:rsid w:val="00F04B8B"/>
    <w:rsid w:val="00F05550"/>
    <w:rsid w:val="00F1041E"/>
    <w:rsid w:val="00F12AE3"/>
    <w:rsid w:val="00F138C0"/>
    <w:rsid w:val="00F167A8"/>
    <w:rsid w:val="00F17B83"/>
    <w:rsid w:val="00F2104C"/>
    <w:rsid w:val="00F26BC2"/>
    <w:rsid w:val="00F26C62"/>
    <w:rsid w:val="00F30549"/>
    <w:rsid w:val="00F342A2"/>
    <w:rsid w:val="00F34573"/>
    <w:rsid w:val="00F34E7E"/>
    <w:rsid w:val="00F40CCC"/>
    <w:rsid w:val="00F40FFD"/>
    <w:rsid w:val="00F43D90"/>
    <w:rsid w:val="00F5036A"/>
    <w:rsid w:val="00F51622"/>
    <w:rsid w:val="00F51C9D"/>
    <w:rsid w:val="00F542C7"/>
    <w:rsid w:val="00F54899"/>
    <w:rsid w:val="00F55499"/>
    <w:rsid w:val="00F55B4B"/>
    <w:rsid w:val="00F55CB0"/>
    <w:rsid w:val="00F55ED0"/>
    <w:rsid w:val="00F57E7D"/>
    <w:rsid w:val="00F64006"/>
    <w:rsid w:val="00F70533"/>
    <w:rsid w:val="00F71330"/>
    <w:rsid w:val="00F77999"/>
    <w:rsid w:val="00F83486"/>
    <w:rsid w:val="00F83E58"/>
    <w:rsid w:val="00F86D70"/>
    <w:rsid w:val="00F90C5B"/>
    <w:rsid w:val="00F94FA0"/>
    <w:rsid w:val="00F9576D"/>
    <w:rsid w:val="00FA0665"/>
    <w:rsid w:val="00FA4F4A"/>
    <w:rsid w:val="00FA627B"/>
    <w:rsid w:val="00FB22E5"/>
    <w:rsid w:val="00FB2BCA"/>
    <w:rsid w:val="00FB6EBA"/>
    <w:rsid w:val="00FB6F56"/>
    <w:rsid w:val="00FB7DD3"/>
    <w:rsid w:val="00FC0519"/>
    <w:rsid w:val="00FC1883"/>
    <w:rsid w:val="00FC1B58"/>
    <w:rsid w:val="00FC410A"/>
    <w:rsid w:val="00FD0EE0"/>
    <w:rsid w:val="00FD20E3"/>
    <w:rsid w:val="00FD21FE"/>
    <w:rsid w:val="00FD6615"/>
    <w:rsid w:val="00FD7554"/>
    <w:rsid w:val="00FE01E6"/>
    <w:rsid w:val="00FE15AF"/>
    <w:rsid w:val="00FE21F8"/>
    <w:rsid w:val="00FE2A98"/>
    <w:rsid w:val="00FE4454"/>
    <w:rsid w:val="00FE4A69"/>
    <w:rsid w:val="00FE5305"/>
    <w:rsid w:val="00FE6497"/>
    <w:rsid w:val="00FF1F12"/>
    <w:rsid w:val="00FF2680"/>
    <w:rsid w:val="00FF4169"/>
    <w:rsid w:val="00FF462F"/>
    <w:rsid w:val="00FF5A5D"/>
    <w:rsid w:val="00FF6C38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07A97"/>
  <w15:chartTrackingRefBased/>
  <w15:docId w15:val="{9D8387C8-17DA-FC4C-BD98-4234EAAB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color w:val="000000" w:themeColor="text1"/>
        <w:sz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87"/>
    <w:rPr>
      <w:rFonts w:eastAsia="Times New Roman"/>
      <w:b w:val="0"/>
      <w:bCs w:val="0"/>
      <w:color w:val="auto"/>
      <w:szCs w:val="24"/>
      <w:u w:val="none"/>
    </w:rPr>
  </w:style>
  <w:style w:type="paragraph" w:styleId="Heading2">
    <w:name w:val="heading 2"/>
    <w:basedOn w:val="Normal"/>
    <w:link w:val="Heading2Char"/>
    <w:uiPriority w:val="9"/>
    <w:qFormat/>
    <w:rsid w:val="00121C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AE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n"/>
    </w:rPr>
  </w:style>
  <w:style w:type="paragraph" w:customStyle="1" w:styleId="SectionHeading">
    <w:name w:val="Section Heading"/>
    <w:basedOn w:val="Normal"/>
    <w:uiPriority w:val="99"/>
    <w:rsid w:val="007A7FE5"/>
    <w:pPr>
      <w:autoSpaceDE w:val="0"/>
      <w:autoSpaceDN w:val="0"/>
      <w:adjustRightInd w:val="0"/>
      <w:spacing w:line="288" w:lineRule="auto"/>
      <w:textAlignment w:val="center"/>
    </w:pPr>
    <w:rPr>
      <w:rFonts w:ascii="Raleway" w:eastAsiaTheme="minorHAnsi" w:hAnsi="Raleway" w:cs="Raleway"/>
      <w:b/>
      <w:bCs/>
      <w:caps/>
      <w:color w:val="000000"/>
      <w:spacing w:val="72"/>
    </w:rPr>
  </w:style>
  <w:style w:type="paragraph" w:styleId="Header">
    <w:name w:val="header"/>
    <w:basedOn w:val="Normal"/>
    <w:link w:val="HeaderChar"/>
    <w:uiPriority w:val="99"/>
    <w:unhideWhenUsed/>
    <w:rsid w:val="006D495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6D495B"/>
    <w:rPr>
      <w:rFonts w:ascii="Arial" w:eastAsia="Arial" w:hAnsi="Arial" w:cs="Arial"/>
      <w:b w:val="0"/>
      <w:bCs w:val="0"/>
      <w:color w:val="000000"/>
      <w:sz w:val="22"/>
      <w:szCs w:val="22"/>
      <w:u w:val="none"/>
      <w:lang w:val="en"/>
    </w:rPr>
  </w:style>
  <w:style w:type="paragraph" w:styleId="Footer">
    <w:name w:val="footer"/>
    <w:basedOn w:val="Normal"/>
    <w:link w:val="FooterChar"/>
    <w:uiPriority w:val="99"/>
    <w:unhideWhenUsed/>
    <w:rsid w:val="006D495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6D495B"/>
    <w:rPr>
      <w:rFonts w:ascii="Arial" w:eastAsia="Arial" w:hAnsi="Arial" w:cs="Arial"/>
      <w:b w:val="0"/>
      <w:bCs w:val="0"/>
      <w:color w:val="000000"/>
      <w:sz w:val="22"/>
      <w:szCs w:val="22"/>
      <w:u w:val="none"/>
      <w:lang w:val="en"/>
    </w:rPr>
  </w:style>
  <w:style w:type="paragraph" w:customStyle="1" w:styleId="Position">
    <w:name w:val="Position"/>
    <w:basedOn w:val="Normal"/>
    <w:uiPriority w:val="99"/>
    <w:rsid w:val="006D495B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Raleway" w:eastAsiaTheme="minorHAnsi" w:hAnsi="Raleway" w:cs="Raleway"/>
      <w:b/>
      <w:bCs/>
      <w:color w:val="FFFFFF"/>
      <w:spacing w:val="44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26"/>
    <w:rPr>
      <w:rFonts w:eastAsia="Arial"/>
      <w:b w:val="0"/>
      <w:bCs w:val="0"/>
      <w:color w:val="000000"/>
      <w:sz w:val="18"/>
      <w:szCs w:val="18"/>
      <w:u w:val="none"/>
      <w:lang w:val="en"/>
    </w:rPr>
  </w:style>
  <w:style w:type="character" w:customStyle="1" w:styleId="apple-converted-space">
    <w:name w:val="apple-converted-space"/>
    <w:basedOn w:val="DefaultParagraphFont"/>
    <w:rsid w:val="005C7865"/>
  </w:style>
  <w:style w:type="character" w:styleId="Hyperlink">
    <w:name w:val="Hyperlink"/>
    <w:basedOn w:val="DefaultParagraphFont"/>
    <w:uiPriority w:val="99"/>
    <w:unhideWhenUsed/>
    <w:rsid w:val="008C29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904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2167FD"/>
  </w:style>
  <w:style w:type="character" w:styleId="Emphasis">
    <w:name w:val="Emphasis"/>
    <w:basedOn w:val="DefaultParagraphFont"/>
    <w:uiPriority w:val="20"/>
    <w:qFormat/>
    <w:rsid w:val="00165826"/>
    <w:rPr>
      <w:i/>
      <w:iCs/>
    </w:rPr>
  </w:style>
  <w:style w:type="character" w:customStyle="1" w:styleId="caps">
    <w:name w:val="caps"/>
    <w:basedOn w:val="DefaultParagraphFont"/>
    <w:rsid w:val="00165826"/>
  </w:style>
  <w:style w:type="paragraph" w:customStyle="1" w:styleId="Default">
    <w:name w:val="Default"/>
    <w:rsid w:val="0093239B"/>
    <w:pPr>
      <w:autoSpaceDE w:val="0"/>
      <w:autoSpaceDN w:val="0"/>
      <w:adjustRightInd w:val="0"/>
    </w:pPr>
    <w:rPr>
      <w:rFonts w:ascii="Symbol" w:hAnsi="Symbol" w:cs="Symbol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C3D"/>
    <w:rPr>
      <w:rFonts w:eastAsia="Times New Roman"/>
      <w:color w:val="auto"/>
      <w:sz w:val="36"/>
      <w:szCs w:val="36"/>
      <w:u w:val="none"/>
    </w:rPr>
  </w:style>
  <w:style w:type="character" w:styleId="Strong">
    <w:name w:val="Strong"/>
    <w:basedOn w:val="DefaultParagraphFont"/>
    <w:uiPriority w:val="22"/>
    <w:qFormat/>
    <w:rsid w:val="002076D5"/>
    <w:rPr>
      <w:b w:val="0"/>
      <w:bCs w:val="0"/>
    </w:rPr>
  </w:style>
  <w:style w:type="character" w:customStyle="1" w:styleId="UnresolvedMention1">
    <w:name w:val="Unresolved Mention1"/>
    <w:basedOn w:val="DefaultParagraphFont"/>
    <w:uiPriority w:val="99"/>
    <w:rsid w:val="00544A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3D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8BC25F-BDC1-4812-A34E-2672941F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Abiok</dc:creator>
  <cp:keywords/>
  <dc:description/>
  <cp:lastModifiedBy>Timothy Abiok</cp:lastModifiedBy>
  <cp:revision>5</cp:revision>
  <cp:lastPrinted>2022-03-03T22:08:00Z</cp:lastPrinted>
  <dcterms:created xsi:type="dcterms:W3CDTF">2024-08-26T22:41:00Z</dcterms:created>
  <dcterms:modified xsi:type="dcterms:W3CDTF">2025-09-19T16:28:00Z</dcterms:modified>
</cp:coreProperties>
</file>