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A8D67" w14:textId="77777777" w:rsidR="00656341" w:rsidRPr="00AA35B5" w:rsidRDefault="00656341" w:rsidP="00656341">
      <w:pPr>
        <w:spacing w:after="0" w:line="240" w:lineRule="auto"/>
        <w:jc w:val="center"/>
        <w:rPr>
          <w:b/>
          <w:sz w:val="28"/>
          <w:szCs w:val="28"/>
        </w:rPr>
      </w:pPr>
      <w:r w:rsidRPr="00AA35B5">
        <w:rPr>
          <w:b/>
          <w:sz w:val="28"/>
          <w:szCs w:val="28"/>
        </w:rPr>
        <w:t>Universidad Técnica Nacional</w:t>
      </w:r>
    </w:p>
    <w:p w14:paraId="410F8255" w14:textId="77777777" w:rsidR="00656341" w:rsidRPr="00AA35B5" w:rsidRDefault="00656341" w:rsidP="00656341">
      <w:pPr>
        <w:spacing w:after="0" w:line="240" w:lineRule="auto"/>
        <w:jc w:val="center"/>
        <w:rPr>
          <w:b/>
          <w:sz w:val="28"/>
          <w:szCs w:val="28"/>
        </w:rPr>
      </w:pPr>
      <w:r w:rsidRPr="00AA35B5">
        <w:rPr>
          <w:b/>
          <w:sz w:val="28"/>
          <w:szCs w:val="28"/>
        </w:rPr>
        <w:t>Control de Calidad</w:t>
      </w:r>
    </w:p>
    <w:p w14:paraId="0B07CF86" w14:textId="77777777" w:rsidR="00656341" w:rsidRPr="00AA35B5" w:rsidRDefault="00765E79" w:rsidP="00656341">
      <w:pPr>
        <w:spacing w:after="0" w:line="240" w:lineRule="auto"/>
        <w:jc w:val="center"/>
        <w:rPr>
          <w:b/>
          <w:sz w:val="28"/>
          <w:szCs w:val="28"/>
        </w:rPr>
      </w:pPr>
      <w:r>
        <w:rPr>
          <w:b/>
          <w:sz w:val="28"/>
          <w:szCs w:val="28"/>
        </w:rPr>
        <w:t>Proyecto Final</w:t>
      </w:r>
    </w:p>
    <w:p w14:paraId="45B0F696" w14:textId="77777777" w:rsidR="00656341" w:rsidRPr="00AA35B5" w:rsidRDefault="00656341" w:rsidP="00656341">
      <w:pPr>
        <w:spacing w:after="0"/>
        <w:rPr>
          <w:b/>
          <w:sz w:val="28"/>
          <w:szCs w:val="28"/>
        </w:rPr>
      </w:pPr>
    </w:p>
    <w:p w14:paraId="30F0A718" w14:textId="77777777" w:rsidR="00656341" w:rsidRPr="00AA35B5" w:rsidRDefault="00656341" w:rsidP="00656341">
      <w:pPr>
        <w:spacing w:after="0"/>
        <w:rPr>
          <w:b/>
          <w:sz w:val="28"/>
          <w:szCs w:val="28"/>
        </w:rPr>
      </w:pPr>
      <w:r w:rsidRPr="00AA35B5">
        <w:rPr>
          <w:b/>
          <w:sz w:val="28"/>
          <w:szCs w:val="28"/>
        </w:rPr>
        <w:t>Descripción:</w:t>
      </w:r>
    </w:p>
    <w:p w14:paraId="1B470BF4" w14:textId="77777777" w:rsidR="00656341" w:rsidRPr="00656341" w:rsidRDefault="001647CA" w:rsidP="00656341">
      <w:pPr>
        <w:spacing w:after="0"/>
        <w:rPr>
          <w:sz w:val="24"/>
          <w:szCs w:val="24"/>
        </w:rPr>
      </w:pPr>
      <w:r>
        <w:rPr>
          <w:sz w:val="24"/>
          <w:szCs w:val="24"/>
        </w:rPr>
        <w:t xml:space="preserve">El conocimiento de herramientas que nos permitan desarrollar nuestro trabajo de manera rápida y eficiente nos abrirán muchas puertas en el campo laboral. </w:t>
      </w:r>
    </w:p>
    <w:p w14:paraId="0FA24704" w14:textId="77777777" w:rsidR="00656341" w:rsidRPr="00656341" w:rsidRDefault="00656341" w:rsidP="00656341">
      <w:pPr>
        <w:spacing w:after="0"/>
        <w:rPr>
          <w:sz w:val="24"/>
          <w:szCs w:val="24"/>
        </w:rPr>
      </w:pPr>
    </w:p>
    <w:p w14:paraId="5F8B20D8" w14:textId="4CC08B96" w:rsidR="00656341" w:rsidRPr="00656341" w:rsidRDefault="001647CA" w:rsidP="00656341">
      <w:pPr>
        <w:spacing w:after="0"/>
        <w:rPr>
          <w:sz w:val="24"/>
          <w:szCs w:val="24"/>
        </w:rPr>
      </w:pPr>
      <w:r>
        <w:rPr>
          <w:sz w:val="24"/>
          <w:szCs w:val="24"/>
        </w:rPr>
        <w:t>Una de estas her</w:t>
      </w:r>
      <w:r w:rsidR="00B679A2">
        <w:rPr>
          <w:sz w:val="24"/>
          <w:szCs w:val="24"/>
        </w:rPr>
        <w:t xml:space="preserve">ramientas es </w:t>
      </w:r>
      <w:r w:rsidR="0084576B">
        <w:rPr>
          <w:sz w:val="24"/>
          <w:szCs w:val="24"/>
        </w:rPr>
        <w:t>Selenium</w:t>
      </w:r>
      <w:r w:rsidR="005010BE">
        <w:rPr>
          <w:sz w:val="24"/>
          <w:szCs w:val="24"/>
        </w:rPr>
        <w:t xml:space="preserve">, una herramienta que nos permite la automatización de las pruebas necesarias en </w:t>
      </w:r>
      <w:r w:rsidR="0084576B">
        <w:rPr>
          <w:sz w:val="24"/>
          <w:szCs w:val="24"/>
        </w:rPr>
        <w:t>sitios web</w:t>
      </w:r>
    </w:p>
    <w:p w14:paraId="7777E7BD" w14:textId="77777777" w:rsidR="00656341" w:rsidRPr="002F7655" w:rsidRDefault="00656341" w:rsidP="00656341">
      <w:pPr>
        <w:spacing w:after="0"/>
        <w:rPr>
          <w:sz w:val="32"/>
          <w:szCs w:val="32"/>
        </w:rPr>
      </w:pPr>
    </w:p>
    <w:p w14:paraId="4E0245BB" w14:textId="77777777" w:rsidR="00656341" w:rsidRPr="006B141D" w:rsidRDefault="00656341" w:rsidP="00656341">
      <w:pPr>
        <w:spacing w:after="0"/>
        <w:rPr>
          <w:b/>
          <w:sz w:val="28"/>
          <w:szCs w:val="28"/>
        </w:rPr>
      </w:pPr>
      <w:r w:rsidRPr="006B141D">
        <w:rPr>
          <w:b/>
          <w:sz w:val="28"/>
          <w:szCs w:val="28"/>
        </w:rPr>
        <w:t>Objetivo:</w:t>
      </w:r>
    </w:p>
    <w:p w14:paraId="4839EB61" w14:textId="12D121F9" w:rsidR="00656341" w:rsidRPr="00AA35B5" w:rsidRDefault="001647CA" w:rsidP="00656341">
      <w:pPr>
        <w:spacing w:after="0"/>
        <w:rPr>
          <w:sz w:val="24"/>
          <w:szCs w:val="24"/>
        </w:rPr>
      </w:pPr>
      <w:r>
        <w:rPr>
          <w:sz w:val="24"/>
          <w:szCs w:val="24"/>
        </w:rPr>
        <w:t>Desarr</w:t>
      </w:r>
      <w:r w:rsidR="00B679A2">
        <w:rPr>
          <w:sz w:val="24"/>
          <w:szCs w:val="24"/>
        </w:rPr>
        <w:t xml:space="preserve">ollar las habilidades en el </w:t>
      </w:r>
      <w:r w:rsidR="005010BE">
        <w:rPr>
          <w:sz w:val="24"/>
          <w:szCs w:val="24"/>
        </w:rPr>
        <w:t>diseño y automatización de pruebas en dispositivos móviles.</w:t>
      </w:r>
    </w:p>
    <w:p w14:paraId="7107B6E9" w14:textId="77777777" w:rsidR="00656341" w:rsidRDefault="00656341" w:rsidP="00656341">
      <w:pPr>
        <w:spacing w:after="0"/>
        <w:rPr>
          <w:b/>
          <w:sz w:val="32"/>
          <w:szCs w:val="32"/>
        </w:rPr>
      </w:pPr>
    </w:p>
    <w:p w14:paraId="5000FE35" w14:textId="77777777" w:rsidR="00656341" w:rsidRPr="006B141D" w:rsidRDefault="00656341" w:rsidP="00656341">
      <w:pPr>
        <w:spacing w:after="0"/>
        <w:rPr>
          <w:b/>
          <w:sz w:val="28"/>
          <w:szCs w:val="28"/>
        </w:rPr>
      </w:pPr>
      <w:r w:rsidRPr="006B141D">
        <w:rPr>
          <w:b/>
          <w:sz w:val="28"/>
          <w:szCs w:val="28"/>
        </w:rPr>
        <w:t>Metodología:</w:t>
      </w:r>
    </w:p>
    <w:p w14:paraId="512510F1" w14:textId="77777777" w:rsidR="00B679A2" w:rsidRDefault="00B679A2"/>
    <w:p w14:paraId="1607D7A7" w14:textId="4BA84643" w:rsidR="00656341" w:rsidRDefault="00656341">
      <w:r w:rsidRPr="00C47FDA">
        <w:rPr>
          <w:b/>
        </w:rPr>
        <w:t>Modalidad:</w:t>
      </w:r>
      <w:r w:rsidR="00DA592F">
        <w:t xml:space="preserve"> En</w:t>
      </w:r>
      <w:r w:rsidR="001D6EDD">
        <w:t xml:space="preserve"> Parejas</w:t>
      </w:r>
    </w:p>
    <w:p w14:paraId="45E8DCF0" w14:textId="70AD5CAF" w:rsidR="001647CA" w:rsidRDefault="00C47FDA">
      <w:pPr>
        <w:rPr>
          <w:rStyle w:val="Hyperlink"/>
        </w:rPr>
      </w:pPr>
      <w:r w:rsidRPr="00C47FDA">
        <w:rPr>
          <w:b/>
        </w:rPr>
        <w:t>Fecha de entrega:</w:t>
      </w:r>
      <w:r w:rsidR="005010BE">
        <w:t xml:space="preserve"> </w:t>
      </w:r>
      <w:r w:rsidR="00812865">
        <w:t>Jueves</w:t>
      </w:r>
      <w:r w:rsidR="0084576B">
        <w:t xml:space="preserve"> </w:t>
      </w:r>
      <w:r w:rsidR="00812865">
        <w:t>2</w:t>
      </w:r>
      <w:r w:rsidR="0084576B">
        <w:t>4</w:t>
      </w:r>
      <w:r w:rsidR="005010BE">
        <w:t xml:space="preserve"> de </w:t>
      </w:r>
      <w:r w:rsidR="00812865">
        <w:t>Abril</w:t>
      </w:r>
      <w:r w:rsidR="005010BE">
        <w:t xml:space="preserve"> del 201</w:t>
      </w:r>
      <w:r w:rsidR="00812865">
        <w:t>9</w:t>
      </w:r>
      <w:r>
        <w:t xml:space="preserve">. </w:t>
      </w:r>
      <w:r w:rsidR="006042E7">
        <w:t xml:space="preserve"> </w:t>
      </w:r>
    </w:p>
    <w:p w14:paraId="2B363C8E" w14:textId="2719F0A6" w:rsidR="00C47FDA" w:rsidRDefault="005010BE" w:rsidP="00C47FDA">
      <w:bookmarkStart w:id="0" w:name="_GoBack"/>
      <w:bookmarkEnd w:id="0"/>
      <w:r>
        <w:t xml:space="preserve">Utilizando </w:t>
      </w:r>
      <w:r w:rsidR="00E23653">
        <w:t>Selenium WebDriver</w:t>
      </w:r>
      <w:r>
        <w:t xml:space="preserve"> (IDE libre de su gusto), se dessarrollará lo siguiente:</w:t>
      </w:r>
    </w:p>
    <w:p w14:paraId="5ABDE269" w14:textId="5F251567" w:rsidR="00656341" w:rsidRPr="00656341" w:rsidRDefault="00656341">
      <w:pPr>
        <w:rPr>
          <w:b/>
        </w:rPr>
      </w:pPr>
      <w:r w:rsidRPr="00656341">
        <w:rPr>
          <w:b/>
        </w:rPr>
        <w:t xml:space="preserve">Parte 1: </w:t>
      </w:r>
      <w:r w:rsidR="0051775B">
        <w:rPr>
          <w:b/>
        </w:rPr>
        <w:t xml:space="preserve"> 58</w:t>
      </w:r>
      <w:r w:rsidR="00B679A2">
        <w:rPr>
          <w:b/>
        </w:rPr>
        <w:t xml:space="preserve"> pts</w:t>
      </w:r>
    </w:p>
    <w:p w14:paraId="41A3B348" w14:textId="77A007E1" w:rsidR="00656341" w:rsidRDefault="00B679A2">
      <w:r>
        <w:t>Estrategia</w:t>
      </w:r>
      <w:r w:rsidR="00656341">
        <w:t>:</w:t>
      </w:r>
    </w:p>
    <w:p w14:paraId="4021A287" w14:textId="687387BD" w:rsidR="00656341" w:rsidRDefault="00D2655D" w:rsidP="00656341">
      <w:pPr>
        <w:pStyle w:val="ListParagraph"/>
        <w:numPr>
          <w:ilvl w:val="0"/>
          <w:numId w:val="1"/>
        </w:numPr>
      </w:pPr>
      <w:r>
        <w:t>Definir el sitio</w:t>
      </w:r>
      <w:r w:rsidR="00E23653">
        <w:t xml:space="preserve"> para probar</w:t>
      </w:r>
      <w:r w:rsidR="005010BE">
        <w:t>. 1 pt.</w:t>
      </w:r>
    </w:p>
    <w:p w14:paraId="39A0E2F6" w14:textId="774A3D53" w:rsidR="00B679A2" w:rsidRDefault="00B679A2" w:rsidP="00656341">
      <w:pPr>
        <w:pStyle w:val="ListParagraph"/>
        <w:numPr>
          <w:ilvl w:val="0"/>
          <w:numId w:val="1"/>
        </w:numPr>
      </w:pPr>
      <w:r>
        <w:t>De</w:t>
      </w:r>
      <w:r w:rsidR="005010BE">
        <w:t>fina una lista de funcionalidades principales de la aplicación que sería candidato para pruebas. 1 pt.</w:t>
      </w:r>
    </w:p>
    <w:p w14:paraId="6564F8EC" w14:textId="40777169" w:rsidR="00656341" w:rsidRDefault="005010BE" w:rsidP="00656341">
      <w:pPr>
        <w:pStyle w:val="ListParagraph"/>
        <w:numPr>
          <w:ilvl w:val="0"/>
          <w:numId w:val="1"/>
        </w:numPr>
      </w:pPr>
      <w:r>
        <w:t>Seleccione 3 funcionalidad principales de acuerdo a su prioridad. 1 pt.</w:t>
      </w:r>
    </w:p>
    <w:p w14:paraId="6DAE5471" w14:textId="186982E7" w:rsidR="00656341" w:rsidRDefault="005010BE" w:rsidP="00656341">
      <w:pPr>
        <w:pStyle w:val="ListParagraph"/>
        <w:numPr>
          <w:ilvl w:val="0"/>
          <w:numId w:val="1"/>
        </w:numPr>
      </w:pPr>
      <w:r>
        <w:t>Cree los casos de prueba, utilizando la estructura vista en clase, necesarios para asegurar el correcto funcionamiento de las funcionalidad principales seleccionadas en el punto aterior. Deben contener al menos 10 casos de prueba. 10 pts.</w:t>
      </w:r>
      <w:r w:rsidR="00B679A2">
        <w:t xml:space="preserve"> </w:t>
      </w:r>
    </w:p>
    <w:p w14:paraId="53EA63AB" w14:textId="6BA5982E" w:rsidR="00656341" w:rsidRDefault="005010BE" w:rsidP="00656341">
      <w:pPr>
        <w:pStyle w:val="ListParagraph"/>
        <w:numPr>
          <w:ilvl w:val="0"/>
          <w:numId w:val="1"/>
        </w:numPr>
      </w:pPr>
      <w:r>
        <w:t xml:space="preserve">Utilizando la herramienta </w:t>
      </w:r>
      <w:r w:rsidR="00D2655D">
        <w:t>Selenium</w:t>
      </w:r>
      <w:r w:rsidR="00E23653">
        <w:t xml:space="preserve"> WebDriver</w:t>
      </w:r>
      <w:r>
        <w:t>, cree los scripts necesarios para ejectuar los test cases automaticamente en un dispositivo android.</w:t>
      </w:r>
    </w:p>
    <w:p w14:paraId="74502C7B" w14:textId="55CF5BED" w:rsidR="005010BE" w:rsidRDefault="005010BE" w:rsidP="005010BE">
      <w:pPr>
        <w:pStyle w:val="ListParagraph"/>
        <w:numPr>
          <w:ilvl w:val="0"/>
          <w:numId w:val="5"/>
        </w:numPr>
      </w:pPr>
      <w:r>
        <w:t>Investigue sobre Page Object Model, qué es? 1 pt.</w:t>
      </w:r>
    </w:p>
    <w:p w14:paraId="231BE78F" w14:textId="4BBA1FC4" w:rsidR="0051775B" w:rsidRDefault="0051775B" w:rsidP="005010BE">
      <w:pPr>
        <w:pStyle w:val="ListParagraph"/>
        <w:numPr>
          <w:ilvl w:val="0"/>
          <w:numId w:val="5"/>
        </w:numPr>
      </w:pPr>
      <w:r>
        <w:t>Cómo puedo</w:t>
      </w:r>
      <w:r w:rsidR="00D2655D">
        <w:t xml:space="preserve"> implementar POM</w:t>
      </w:r>
      <w:r>
        <w:t>? 1 pt.</w:t>
      </w:r>
    </w:p>
    <w:p w14:paraId="077BD828" w14:textId="62828F14" w:rsidR="0051775B" w:rsidRDefault="0051775B" w:rsidP="005010BE">
      <w:pPr>
        <w:pStyle w:val="ListParagraph"/>
        <w:numPr>
          <w:ilvl w:val="0"/>
          <w:numId w:val="5"/>
        </w:numPr>
      </w:pPr>
      <w:r>
        <w:t>Existe algún otro modelo? Es considerado POM anti patron? 2 pts.</w:t>
      </w:r>
    </w:p>
    <w:p w14:paraId="5F787D6C" w14:textId="4A933816" w:rsidR="005010BE" w:rsidRDefault="005010BE" w:rsidP="005010BE">
      <w:pPr>
        <w:pStyle w:val="ListParagraph"/>
        <w:numPr>
          <w:ilvl w:val="0"/>
          <w:numId w:val="5"/>
        </w:numPr>
      </w:pPr>
      <w:r>
        <w:t>Utilice POM para</w:t>
      </w:r>
      <w:r w:rsidR="0051775B">
        <w:t xml:space="preserve"> programar los test cases. 10 pt</w:t>
      </w:r>
    </w:p>
    <w:p w14:paraId="775B7841" w14:textId="2BBF897B" w:rsidR="005010BE" w:rsidRDefault="005010BE" w:rsidP="005010BE">
      <w:pPr>
        <w:pStyle w:val="ListParagraph"/>
        <w:numPr>
          <w:ilvl w:val="0"/>
          <w:numId w:val="5"/>
        </w:numPr>
      </w:pPr>
      <w:r>
        <w:lastRenderedPageBreak/>
        <w:t xml:space="preserve"> </w:t>
      </w:r>
      <w:r w:rsidR="0051775B">
        <w:t xml:space="preserve">Test cases automaticos. 10 pts. </w:t>
      </w:r>
    </w:p>
    <w:p w14:paraId="6E09F05F" w14:textId="416F3036" w:rsidR="0051775B" w:rsidRDefault="0051775B" w:rsidP="005010BE">
      <w:pPr>
        <w:pStyle w:val="ListParagraph"/>
        <w:numPr>
          <w:ilvl w:val="0"/>
          <w:numId w:val="5"/>
        </w:numPr>
      </w:pPr>
      <w:r>
        <w:t>Objetos page (Los necesarios para cada TC.). 10pts.</w:t>
      </w:r>
    </w:p>
    <w:p w14:paraId="0E841354" w14:textId="4BF1CF6A" w:rsidR="0051775B" w:rsidRDefault="0051775B" w:rsidP="005010BE">
      <w:pPr>
        <w:pStyle w:val="ListParagraph"/>
        <w:numPr>
          <w:ilvl w:val="0"/>
          <w:numId w:val="5"/>
        </w:numPr>
      </w:pPr>
      <w:r>
        <w:t>Los test cases se ejecutan satisfactoriamente. 10 pts.</w:t>
      </w:r>
    </w:p>
    <w:p w14:paraId="2CB2E696" w14:textId="7E5AA8E8" w:rsidR="0051775B" w:rsidRDefault="0051775B" w:rsidP="0051775B">
      <w:pPr>
        <w:pStyle w:val="ListParagraph"/>
        <w:numPr>
          <w:ilvl w:val="0"/>
          <w:numId w:val="1"/>
        </w:numPr>
      </w:pPr>
      <w:r>
        <w:t>Conclusiones. 5pts.</w:t>
      </w:r>
    </w:p>
    <w:p w14:paraId="1884669F" w14:textId="77777777" w:rsidR="00224A76" w:rsidRPr="00D2655D" w:rsidRDefault="00224A76" w:rsidP="00D2655D">
      <w:pPr>
        <w:rPr>
          <w:b/>
        </w:rPr>
      </w:pPr>
    </w:p>
    <w:p w14:paraId="24A2646D" w14:textId="5324ED99" w:rsidR="00224A76" w:rsidRDefault="00224A76" w:rsidP="00224A76">
      <w:pPr>
        <w:rPr>
          <w:b/>
        </w:rPr>
      </w:pPr>
      <w:r>
        <w:rPr>
          <w:b/>
        </w:rPr>
        <w:t>Entregables:</w:t>
      </w:r>
    </w:p>
    <w:p w14:paraId="1AF8BADA" w14:textId="4EBB9AAD" w:rsidR="00224A76" w:rsidRDefault="00D2655D" w:rsidP="00224A76">
      <w:pPr>
        <w:pStyle w:val="ListParagraph"/>
        <w:numPr>
          <w:ilvl w:val="0"/>
          <w:numId w:val="1"/>
        </w:numPr>
        <w:rPr>
          <w:b/>
        </w:rPr>
      </w:pPr>
      <w:r>
        <w:rPr>
          <w:b/>
        </w:rPr>
        <w:t>Proyecto</w:t>
      </w:r>
      <w:r w:rsidR="00224A76">
        <w:rPr>
          <w:b/>
        </w:rPr>
        <w:t>. Con todos los test cases y el app.</w:t>
      </w:r>
    </w:p>
    <w:p w14:paraId="7C4272E2" w14:textId="615D9BE0" w:rsidR="00224A76" w:rsidRDefault="00224A76" w:rsidP="00224A76">
      <w:pPr>
        <w:pStyle w:val="ListParagraph"/>
        <w:numPr>
          <w:ilvl w:val="0"/>
          <w:numId w:val="1"/>
        </w:numPr>
        <w:rPr>
          <w:b/>
        </w:rPr>
      </w:pPr>
      <w:r>
        <w:rPr>
          <w:b/>
        </w:rPr>
        <w:t>Screenshots de test result de la ejecución de las pruebas.</w:t>
      </w:r>
    </w:p>
    <w:p w14:paraId="43AA022D" w14:textId="7387B39F" w:rsidR="00224A76" w:rsidRPr="00224A76" w:rsidRDefault="00224A76" w:rsidP="00D2655D">
      <w:pPr>
        <w:pStyle w:val="ListParagraph"/>
        <w:rPr>
          <w:b/>
        </w:rPr>
      </w:pPr>
    </w:p>
    <w:p w14:paraId="00CBC71D" w14:textId="77777777" w:rsidR="00224A76" w:rsidRPr="00656341" w:rsidRDefault="00224A76">
      <w:pPr>
        <w:pStyle w:val="ListParagraph"/>
        <w:rPr>
          <w:b/>
        </w:rPr>
      </w:pPr>
    </w:p>
    <w:sectPr w:rsidR="00224A76" w:rsidRPr="00656341" w:rsidSect="00B00E3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3776"/>
    <w:multiLevelType w:val="hybridMultilevel"/>
    <w:tmpl w:val="12C6A5CA"/>
    <w:lvl w:ilvl="0" w:tplc="B21A093E">
      <w:start w:val="1"/>
      <w:numFmt w:val="decimal"/>
      <w:lvlText w:val="%1-"/>
      <w:lvlJc w:val="left"/>
      <w:pPr>
        <w:ind w:left="990" w:hanging="360"/>
      </w:pPr>
      <w:rPr>
        <w:rFonts w:hint="default"/>
      </w:rPr>
    </w:lvl>
    <w:lvl w:ilvl="1" w:tplc="140A0019" w:tentative="1">
      <w:start w:val="1"/>
      <w:numFmt w:val="lowerLetter"/>
      <w:lvlText w:val="%2."/>
      <w:lvlJc w:val="left"/>
      <w:pPr>
        <w:ind w:left="1710" w:hanging="360"/>
      </w:pPr>
    </w:lvl>
    <w:lvl w:ilvl="2" w:tplc="140A001B" w:tentative="1">
      <w:start w:val="1"/>
      <w:numFmt w:val="lowerRoman"/>
      <w:lvlText w:val="%3."/>
      <w:lvlJc w:val="right"/>
      <w:pPr>
        <w:ind w:left="2430" w:hanging="180"/>
      </w:pPr>
    </w:lvl>
    <w:lvl w:ilvl="3" w:tplc="140A000F" w:tentative="1">
      <w:start w:val="1"/>
      <w:numFmt w:val="decimal"/>
      <w:lvlText w:val="%4."/>
      <w:lvlJc w:val="left"/>
      <w:pPr>
        <w:ind w:left="3150" w:hanging="360"/>
      </w:pPr>
    </w:lvl>
    <w:lvl w:ilvl="4" w:tplc="140A0019" w:tentative="1">
      <w:start w:val="1"/>
      <w:numFmt w:val="lowerLetter"/>
      <w:lvlText w:val="%5."/>
      <w:lvlJc w:val="left"/>
      <w:pPr>
        <w:ind w:left="3870" w:hanging="360"/>
      </w:pPr>
    </w:lvl>
    <w:lvl w:ilvl="5" w:tplc="140A001B" w:tentative="1">
      <w:start w:val="1"/>
      <w:numFmt w:val="lowerRoman"/>
      <w:lvlText w:val="%6."/>
      <w:lvlJc w:val="right"/>
      <w:pPr>
        <w:ind w:left="4590" w:hanging="180"/>
      </w:pPr>
    </w:lvl>
    <w:lvl w:ilvl="6" w:tplc="140A000F" w:tentative="1">
      <w:start w:val="1"/>
      <w:numFmt w:val="decimal"/>
      <w:lvlText w:val="%7."/>
      <w:lvlJc w:val="left"/>
      <w:pPr>
        <w:ind w:left="5310" w:hanging="360"/>
      </w:pPr>
    </w:lvl>
    <w:lvl w:ilvl="7" w:tplc="140A0019" w:tentative="1">
      <w:start w:val="1"/>
      <w:numFmt w:val="lowerLetter"/>
      <w:lvlText w:val="%8."/>
      <w:lvlJc w:val="left"/>
      <w:pPr>
        <w:ind w:left="6030" w:hanging="360"/>
      </w:pPr>
    </w:lvl>
    <w:lvl w:ilvl="8" w:tplc="140A001B" w:tentative="1">
      <w:start w:val="1"/>
      <w:numFmt w:val="lowerRoman"/>
      <w:lvlText w:val="%9."/>
      <w:lvlJc w:val="right"/>
      <w:pPr>
        <w:ind w:left="6750" w:hanging="180"/>
      </w:pPr>
    </w:lvl>
  </w:abstractNum>
  <w:abstractNum w:abstractNumId="1" w15:restartNumberingAfterBreak="0">
    <w:nsid w:val="175D0F20"/>
    <w:multiLevelType w:val="hybridMultilevel"/>
    <w:tmpl w:val="42B226A0"/>
    <w:lvl w:ilvl="0" w:tplc="E076C2D0">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266E64"/>
    <w:multiLevelType w:val="hybridMultilevel"/>
    <w:tmpl w:val="EF4276E4"/>
    <w:lvl w:ilvl="0" w:tplc="A468BC72">
      <w:numFmt w:val="bullet"/>
      <w:lvlText w:val=""/>
      <w:lvlJc w:val="left"/>
      <w:pPr>
        <w:ind w:left="1080" w:hanging="360"/>
      </w:pPr>
      <w:rPr>
        <w:rFonts w:ascii="Symbol" w:eastAsiaTheme="minorHAnsi" w:hAnsi="Symbol" w:cstheme="minorBidi"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326452FD"/>
    <w:multiLevelType w:val="hybridMultilevel"/>
    <w:tmpl w:val="0C1E4866"/>
    <w:lvl w:ilvl="0" w:tplc="D72AFDB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52E68B4"/>
    <w:multiLevelType w:val="hybridMultilevel"/>
    <w:tmpl w:val="7E9213AA"/>
    <w:lvl w:ilvl="0" w:tplc="D326E1C2">
      <w:numFmt w:val="bullet"/>
      <w:lvlText w:val=""/>
      <w:lvlJc w:val="left"/>
      <w:pPr>
        <w:ind w:left="1120" w:hanging="360"/>
      </w:pPr>
      <w:rPr>
        <w:rFonts w:ascii="Symbol" w:eastAsiaTheme="minorHAnsi" w:hAnsi="Symbol" w:cstheme="minorBid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5047"/>
    <w:rsid w:val="00006266"/>
    <w:rsid w:val="000B2C70"/>
    <w:rsid w:val="000C7450"/>
    <w:rsid w:val="00103870"/>
    <w:rsid w:val="00146C10"/>
    <w:rsid w:val="001505EA"/>
    <w:rsid w:val="001647CA"/>
    <w:rsid w:val="001D6EDD"/>
    <w:rsid w:val="001F0F1A"/>
    <w:rsid w:val="00224A76"/>
    <w:rsid w:val="00247DDD"/>
    <w:rsid w:val="002A225D"/>
    <w:rsid w:val="0030133C"/>
    <w:rsid w:val="0031282F"/>
    <w:rsid w:val="00361257"/>
    <w:rsid w:val="003C579E"/>
    <w:rsid w:val="004B2530"/>
    <w:rsid w:val="005010BE"/>
    <w:rsid w:val="005162B4"/>
    <w:rsid w:val="0051775B"/>
    <w:rsid w:val="005A77ED"/>
    <w:rsid w:val="005B5912"/>
    <w:rsid w:val="006042E7"/>
    <w:rsid w:val="00656341"/>
    <w:rsid w:val="00723964"/>
    <w:rsid w:val="00765E79"/>
    <w:rsid w:val="00812865"/>
    <w:rsid w:val="008276A7"/>
    <w:rsid w:val="0084576B"/>
    <w:rsid w:val="009557A6"/>
    <w:rsid w:val="00987CB1"/>
    <w:rsid w:val="009C08D9"/>
    <w:rsid w:val="00AE0571"/>
    <w:rsid w:val="00AE20DC"/>
    <w:rsid w:val="00B00E32"/>
    <w:rsid w:val="00B06966"/>
    <w:rsid w:val="00B31470"/>
    <w:rsid w:val="00B333FB"/>
    <w:rsid w:val="00B47F85"/>
    <w:rsid w:val="00B679A2"/>
    <w:rsid w:val="00C47FDA"/>
    <w:rsid w:val="00C8130F"/>
    <w:rsid w:val="00C84A3B"/>
    <w:rsid w:val="00D15047"/>
    <w:rsid w:val="00D2655D"/>
    <w:rsid w:val="00D32CC8"/>
    <w:rsid w:val="00D37FC7"/>
    <w:rsid w:val="00D67050"/>
    <w:rsid w:val="00DA592F"/>
    <w:rsid w:val="00E10E83"/>
    <w:rsid w:val="00E23653"/>
    <w:rsid w:val="00F36E69"/>
    <w:rsid w:val="00F47795"/>
    <w:rsid w:val="00F670E1"/>
    <w:rsid w:val="00F97F5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0DDA1"/>
  <w15:docId w15:val="{CBE81BFE-A8C2-9045-B0C6-825BCDD5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41"/>
    <w:pPr>
      <w:ind w:left="720"/>
      <w:contextualSpacing/>
    </w:pPr>
  </w:style>
  <w:style w:type="character" w:styleId="Hyperlink">
    <w:name w:val="Hyperlink"/>
    <w:basedOn w:val="DefaultParagraphFont"/>
    <w:uiPriority w:val="99"/>
    <w:unhideWhenUsed/>
    <w:rsid w:val="00C47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dc:creator>
  <cp:keywords/>
  <dc:description/>
  <cp:lastModifiedBy>Jose Carvajal Jimenez</cp:lastModifiedBy>
  <cp:revision>54</cp:revision>
  <dcterms:created xsi:type="dcterms:W3CDTF">2013-03-20T17:47:00Z</dcterms:created>
  <dcterms:modified xsi:type="dcterms:W3CDTF">2019-04-04T22:33:00Z</dcterms:modified>
</cp:coreProperties>
</file>