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3B2BBD3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7AA18459" wp14:editId="40D3E752">
            <wp:simplePos x="0" y="0"/>
            <wp:positionH relativeFrom="column">
              <wp:posOffset>-779780</wp:posOffset>
            </wp:positionH>
            <wp:positionV relativeFrom="paragraph">
              <wp:posOffset>-148811</wp:posOffset>
            </wp:positionV>
            <wp:extent cx="777875" cy="77787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702221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E6F"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t>_____</w:t>
      </w:r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-сон ЖИЭК </w:t>
      </w:r>
      <w:proofErr w:type="spellStart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бошлиғи</w:t>
      </w:r>
      <w:proofErr w:type="spellEnd"/>
    </w:p>
    <w:p w14:paraId="0B50A2B9" w14:textId="3D0C1CD5" w:rsidR="00D5103A" w:rsidRPr="00565E6F" w:rsidRDefault="00565E6F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___________________________________</w:t>
      </w:r>
    </w:p>
    <w:p w14:paraId="2F7F5D2A" w14:textId="59205932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яшовчи</w:t>
      </w:r>
      <w:proofErr w:type="spellEnd"/>
    </w:p>
    <w:p w14:paraId="4425D273" w14:textId="7595131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</w:t>
      </w:r>
    </w:p>
    <w:p w14:paraId="7A075679" w14:textId="4DEE5EA9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фукаро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proofErr w:type="gramEnd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</w:p>
    <w:p w14:paraId="068D51DA" w14:textId="7C6837F9" w:rsidR="00D5103A" w:rsidRPr="00915FBA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паспорт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/ </w:t>
      </w:r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ID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="00915FBA">
        <w:rPr>
          <w:rFonts w:ascii="Times New Roman" w:hAnsi="Times New Roman" w:cs="Times New Roman"/>
          <w:color w:val="000000" w:themeColor="text1"/>
          <w:sz w:val="32"/>
          <w:lang w:val="en-US"/>
        </w:rPr>
        <w:t>_____________</w:t>
      </w:r>
    </w:p>
    <w:p w14:paraId="7689CF44" w14:textId="77777777" w:rsidR="00D5103A" w:rsidRPr="00565E6F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21EB4DD3" w14:textId="6C251535" w:rsidR="00D5103A" w:rsidRPr="0030775E" w:rsidRDefault="00D5103A" w:rsidP="0030775E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30775E">
        <w:rPr>
          <w:rFonts w:ascii="Times New Roman" w:hAnsi="Times New Roman" w:cs="Times New Roman"/>
          <w:color w:val="000000" w:themeColor="text1"/>
          <w:sz w:val="40"/>
        </w:rPr>
        <w:t>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>Р</w:t>
      </w:r>
      <w:r w:rsidRPr="0030775E">
        <w:rPr>
          <w:rFonts w:ascii="Times New Roman" w:hAnsi="Times New Roman" w:cs="Times New Roman"/>
          <w:color w:val="000000" w:themeColor="text1"/>
          <w:sz w:val="40"/>
        </w:rPr>
        <w:t>ИЗА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14:paraId="5B155F6F" w14:textId="77777777" w:rsidR="00D5103A" w:rsidRPr="00565E6F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565E6F">
        <w:rPr>
          <w:rFonts w:ascii="Times New Roman" w:hAnsi="Times New Roman" w:cs="Times New Roman"/>
          <w:color w:val="000000" w:themeColor="text1"/>
          <w:sz w:val="32"/>
        </w:rPr>
        <w:tab/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Ушбу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ариза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орқали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маълум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қиламанки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сиз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раҳбарлик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қилаётган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муассасада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жазо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муддатини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ўтаётган</w:t>
      </w:r>
      <w:proofErr w:type="spell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5DFAFF9C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акам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турмуш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ўртоғим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отам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,  _</w:t>
      </w:r>
      <w:proofErr w:type="gram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______________)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махкум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012CFF28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6456232" w14:textId="108AD679" w:rsidR="00D5103A" w:rsidRPr="0030775E" w:rsidRDefault="0035281D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prisoner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1ED4E8A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2"/>
        </w:rPr>
      </w:pPr>
    </w:p>
    <w:p w14:paraId="68ED9DAA" w14:textId="77777777" w:rsidR="00D5103A" w:rsidRPr="0030775E" w:rsidRDefault="00CA2C67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навбатдаги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узоқ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муддатли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рухсат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беришингизни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сўрайман</w:t>
      </w:r>
      <w:proofErr w:type="spellEnd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7EC66489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C0BDD8C" w14:textId="65CE0D9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Мен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бирга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1.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</w:p>
    <w:p w14:paraId="0E3F0E6B" w14:textId="254BBE3E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2.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2} </w:t>
      </w:r>
    </w:p>
    <w:p w14:paraId="2418C815" w14:textId="76D6B0DB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3.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3} </w:t>
      </w:r>
    </w:p>
    <w:p w14:paraId="65C0A3B8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4.____________________________________________________</w:t>
      </w:r>
    </w:p>
    <w:p w14:paraId="2A55BEBC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5. ____________________________________________________</w:t>
      </w:r>
    </w:p>
    <w:p w14:paraId="3682F38F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58C696CE" w14:textId="77777777" w:rsidR="00CA2C67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Учрашув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тартиб-қоидалари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билан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танишдим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тақиқланган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буюмлар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ва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озиқ-овқат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маҳсулотларини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олиб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кирмаслик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қонун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қоидаларига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РИОЯ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қилишимга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сўз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бераман</w:t>
      </w:r>
      <w:proofErr w:type="spellEnd"/>
      <w:r w:rsidR="006C3E12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334A0DC7" w14:textId="20801151" w:rsidR="00CA2C67" w:rsidRPr="0030775E" w:rsidRDefault="006C3E12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Тегишли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жавобгарлик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ҳақида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ходимлари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огоҳлантирилдим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ab/>
      </w:r>
    </w:p>
    <w:p w14:paraId="3AFF5B3E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194407C6" w14:textId="77777777" w:rsidR="0030775E" w:rsidRDefault="00D5103A" w:rsidP="0031094C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Фуқаро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: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__________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spellStart"/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имзо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  <w:t>“__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>_”  _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 20___ 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yil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сана)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</w:t>
      </w:r>
    </w:p>
    <w:p w14:paraId="43D96A93" w14:textId="5E348931" w:rsidR="00CA2C67" w:rsidRPr="0030775E" w:rsidRDefault="0031094C" w:rsidP="0031094C">
      <w:pPr>
        <w:rPr>
          <w:rFonts w:ascii="Times New Roman" w:hAnsi="Times New Roman" w:cs="Times New Roman"/>
          <w:color w:val="000000" w:themeColor="text1"/>
          <w:sz w:val="32"/>
        </w:rPr>
      </w:pPr>
      <w:r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</w:t>
      </w:r>
      <w:r w:rsidR="0030775E">
        <w:rPr>
          <w:rFonts w:ascii="Times New Roman" w:hAnsi="Times New Roman" w:cs="Times New Roman"/>
          <w:color w:val="FF0000"/>
          <w:sz w:val="24"/>
          <w:szCs w:val="18"/>
        </w:rPr>
        <w:br/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Ариза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– {</w:t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arizaNumber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                                      </w:t>
      </w:r>
    </w:p>
    <w:sectPr w:rsidR="00CA2C67" w:rsidRPr="0030775E" w:rsidSect="0030775E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65135"/>
    <w:rsid w:val="00086386"/>
    <w:rsid w:val="001C60D8"/>
    <w:rsid w:val="00270AAC"/>
    <w:rsid w:val="0030775E"/>
    <w:rsid w:val="0031094C"/>
    <w:rsid w:val="0035281D"/>
    <w:rsid w:val="00360EFD"/>
    <w:rsid w:val="003D64B7"/>
    <w:rsid w:val="00540499"/>
    <w:rsid w:val="00565E6F"/>
    <w:rsid w:val="00686401"/>
    <w:rsid w:val="006C3E12"/>
    <w:rsid w:val="006C4293"/>
    <w:rsid w:val="00703821"/>
    <w:rsid w:val="0073619F"/>
    <w:rsid w:val="007F4C0D"/>
    <w:rsid w:val="008D6159"/>
    <w:rsid w:val="008E4D92"/>
    <w:rsid w:val="00915FBA"/>
    <w:rsid w:val="00950149"/>
    <w:rsid w:val="00A816A8"/>
    <w:rsid w:val="00B07FFE"/>
    <w:rsid w:val="00B4294E"/>
    <w:rsid w:val="00B76AE2"/>
    <w:rsid w:val="00BD60BC"/>
    <w:rsid w:val="00C07E57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14</cp:revision>
  <dcterms:created xsi:type="dcterms:W3CDTF">2025-09-03T15:09:00Z</dcterms:created>
  <dcterms:modified xsi:type="dcterms:W3CDTF">2025-09-21T08:22:00Z</dcterms:modified>
</cp:coreProperties>
</file>