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087" w:rsidRPr="003834B8" w:rsidRDefault="00A91191" w:rsidP="00A91191">
      <w:pPr>
        <w:jc w:val="center"/>
        <w:rPr>
          <w:rFonts w:ascii="Times New Roman" w:hAnsi="Times New Roman" w:cs="Times New Roman"/>
          <w:sz w:val="36"/>
        </w:rPr>
      </w:pPr>
      <w:r w:rsidRPr="003834B8">
        <w:rPr>
          <w:rFonts w:ascii="Times New Roman" w:hAnsi="Times New Roman" w:cs="Times New Roman"/>
          <w:sz w:val="36"/>
        </w:rPr>
        <w:t>Universitatea Babeș-Bolyai</w:t>
      </w:r>
    </w:p>
    <w:p w:rsidR="00A91191" w:rsidRPr="003834B8" w:rsidRDefault="00A91191" w:rsidP="00A91191">
      <w:pPr>
        <w:jc w:val="center"/>
        <w:rPr>
          <w:rFonts w:ascii="Times New Roman" w:hAnsi="Times New Roman" w:cs="Times New Roman"/>
          <w:sz w:val="36"/>
        </w:rPr>
      </w:pPr>
      <w:r w:rsidRPr="003834B8">
        <w:rPr>
          <w:rFonts w:ascii="Times New Roman" w:hAnsi="Times New Roman" w:cs="Times New Roman"/>
          <w:sz w:val="36"/>
        </w:rPr>
        <w:t>Facultatea de Matematică și Informatică</w:t>
      </w:r>
    </w:p>
    <w:p w:rsidR="00A91191" w:rsidRPr="003834B8" w:rsidRDefault="00A91191" w:rsidP="00A91191">
      <w:pPr>
        <w:jc w:val="center"/>
        <w:rPr>
          <w:rFonts w:ascii="Times New Roman" w:hAnsi="Times New Roman" w:cs="Times New Roman"/>
          <w:sz w:val="36"/>
        </w:rPr>
      </w:pPr>
      <w:r w:rsidRPr="003834B8">
        <w:rPr>
          <w:rFonts w:ascii="Times New Roman" w:hAnsi="Times New Roman" w:cs="Times New Roman"/>
          <w:sz w:val="36"/>
        </w:rPr>
        <w:t>Specializarea Informatică în Limba Engleză</w:t>
      </w:r>
    </w:p>
    <w:p w:rsidR="00A91191" w:rsidRPr="003834B8" w:rsidRDefault="00A91191" w:rsidP="00A91191">
      <w:pPr>
        <w:jc w:val="center"/>
        <w:rPr>
          <w:rFonts w:ascii="Times New Roman" w:hAnsi="Times New Roman" w:cs="Times New Roman"/>
        </w:rPr>
      </w:pPr>
    </w:p>
    <w:p w:rsidR="00A91191" w:rsidRPr="003834B8" w:rsidRDefault="00A91191" w:rsidP="00A91191">
      <w:pPr>
        <w:jc w:val="center"/>
        <w:rPr>
          <w:rFonts w:ascii="Times New Roman" w:hAnsi="Times New Roman" w:cs="Times New Roman"/>
        </w:rPr>
      </w:pPr>
    </w:p>
    <w:p w:rsidR="00A91191" w:rsidRPr="003834B8" w:rsidRDefault="00A91191" w:rsidP="00A91191">
      <w:pPr>
        <w:jc w:val="center"/>
        <w:rPr>
          <w:rFonts w:ascii="Times New Roman" w:hAnsi="Times New Roman" w:cs="Times New Roman"/>
        </w:rPr>
      </w:pPr>
    </w:p>
    <w:p w:rsidR="00A91191" w:rsidRPr="003834B8" w:rsidRDefault="00A91191" w:rsidP="00A91191">
      <w:pPr>
        <w:jc w:val="center"/>
        <w:rPr>
          <w:rFonts w:ascii="Times New Roman" w:hAnsi="Times New Roman" w:cs="Times New Roman"/>
          <w:sz w:val="96"/>
        </w:rPr>
      </w:pPr>
      <w:r w:rsidRPr="003834B8">
        <w:rPr>
          <w:rFonts w:ascii="Times New Roman" w:hAnsi="Times New Roman" w:cs="Times New Roman"/>
          <w:sz w:val="96"/>
        </w:rPr>
        <w:t>Lucrare de licență</w:t>
      </w:r>
    </w:p>
    <w:p w:rsidR="00A91191" w:rsidRPr="003834B8" w:rsidRDefault="00A91191" w:rsidP="00A91191">
      <w:pPr>
        <w:jc w:val="center"/>
        <w:rPr>
          <w:rFonts w:ascii="Times New Roman" w:hAnsi="Times New Roman" w:cs="Times New Roman"/>
          <w:sz w:val="56"/>
        </w:rPr>
      </w:pPr>
      <w:r w:rsidRPr="003834B8">
        <w:rPr>
          <w:rFonts w:ascii="Times New Roman" w:hAnsi="Times New Roman" w:cs="Times New Roman"/>
          <w:sz w:val="56"/>
        </w:rPr>
        <w:t>“Social Media Manager – Instagrowth”</w:t>
      </w:r>
    </w:p>
    <w:p w:rsidR="00A91191" w:rsidRPr="003834B8" w:rsidRDefault="00A91191" w:rsidP="00A91191">
      <w:pPr>
        <w:jc w:val="center"/>
        <w:rPr>
          <w:rFonts w:ascii="Times New Roman" w:hAnsi="Times New Roman" w:cs="Times New Roman"/>
        </w:rPr>
      </w:pPr>
    </w:p>
    <w:p w:rsidR="00A91191" w:rsidRPr="003834B8" w:rsidRDefault="00A91191" w:rsidP="00A91191">
      <w:pPr>
        <w:jc w:val="center"/>
        <w:rPr>
          <w:rFonts w:ascii="Times New Roman" w:hAnsi="Times New Roman" w:cs="Times New Roman"/>
        </w:rPr>
      </w:pPr>
    </w:p>
    <w:p w:rsidR="00A91191" w:rsidRPr="003834B8" w:rsidRDefault="00A91191" w:rsidP="00A91191">
      <w:pPr>
        <w:jc w:val="center"/>
        <w:rPr>
          <w:rFonts w:ascii="Times New Roman" w:hAnsi="Times New Roman" w:cs="Times New Roman"/>
        </w:rPr>
      </w:pPr>
    </w:p>
    <w:p w:rsidR="00A91191" w:rsidRPr="003834B8" w:rsidRDefault="00A91191" w:rsidP="00A91191">
      <w:pPr>
        <w:jc w:val="center"/>
        <w:rPr>
          <w:rFonts w:ascii="Times New Roman" w:hAnsi="Times New Roman" w:cs="Times New Roman"/>
        </w:rPr>
      </w:pPr>
    </w:p>
    <w:p w:rsidR="00A91191" w:rsidRPr="003834B8" w:rsidRDefault="00A91191" w:rsidP="00A91191">
      <w:pPr>
        <w:jc w:val="center"/>
        <w:rPr>
          <w:rFonts w:ascii="Times New Roman" w:hAnsi="Times New Roman" w:cs="Times New Roman"/>
        </w:rPr>
      </w:pPr>
    </w:p>
    <w:p w:rsidR="00A91191" w:rsidRPr="003834B8" w:rsidRDefault="00A91191" w:rsidP="00A91191">
      <w:pPr>
        <w:jc w:val="center"/>
        <w:rPr>
          <w:rFonts w:ascii="Times New Roman" w:hAnsi="Times New Roman" w:cs="Times New Roman"/>
        </w:rPr>
      </w:pPr>
    </w:p>
    <w:p w:rsidR="00A91191" w:rsidRPr="003834B8" w:rsidRDefault="00A91191" w:rsidP="00A91191">
      <w:pPr>
        <w:rPr>
          <w:rFonts w:ascii="Times New Roman" w:hAnsi="Times New Roman" w:cs="Times New Roman"/>
        </w:rPr>
      </w:pPr>
    </w:p>
    <w:p w:rsidR="00A91191" w:rsidRPr="003834B8" w:rsidRDefault="00A91191" w:rsidP="00A91191">
      <w:pPr>
        <w:rPr>
          <w:rFonts w:ascii="Times New Roman" w:hAnsi="Times New Roman" w:cs="Times New Roman"/>
        </w:rPr>
      </w:pPr>
    </w:p>
    <w:p w:rsidR="00A91191" w:rsidRPr="003834B8" w:rsidRDefault="00A91191" w:rsidP="00A91191">
      <w:pPr>
        <w:rPr>
          <w:rFonts w:ascii="Times New Roman" w:hAnsi="Times New Roman" w:cs="Times New Roman"/>
        </w:rPr>
      </w:pPr>
    </w:p>
    <w:p w:rsidR="00A91191" w:rsidRPr="003834B8" w:rsidRDefault="00A91191" w:rsidP="00A91191">
      <w:pPr>
        <w:rPr>
          <w:rFonts w:ascii="Times New Roman" w:hAnsi="Times New Roman" w:cs="Times New Roman"/>
        </w:rPr>
      </w:pPr>
    </w:p>
    <w:p w:rsidR="00A91191" w:rsidRPr="003834B8" w:rsidRDefault="00A91191" w:rsidP="00A91191">
      <w:pPr>
        <w:rPr>
          <w:rFonts w:ascii="Times New Roman" w:hAnsi="Times New Roman" w:cs="Times New Roman"/>
        </w:rPr>
      </w:pPr>
      <w:r w:rsidRPr="003834B8">
        <w:rPr>
          <w:rFonts w:ascii="Times New Roman" w:hAnsi="Times New Roman" w:cs="Times New Roman"/>
          <w:sz w:val="36"/>
        </w:rPr>
        <mc:AlternateContent>
          <mc:Choice Requires="wps">
            <w:drawing>
              <wp:anchor distT="45720" distB="45720" distL="114300" distR="114300" simplePos="0" relativeHeight="251661312" behindDoc="0" locked="0" layoutInCell="1" allowOverlap="1" wp14:anchorId="4DB5ED45" wp14:editId="575C3CCB">
                <wp:simplePos x="0" y="0"/>
                <wp:positionH relativeFrom="column">
                  <wp:posOffset>2946400</wp:posOffset>
                </wp:positionH>
                <wp:positionV relativeFrom="paragraph">
                  <wp:posOffset>224366</wp:posOffset>
                </wp:positionV>
                <wp:extent cx="3140710" cy="753110"/>
                <wp:effectExtent l="0" t="0" r="21590" b="279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710" cy="753110"/>
                        </a:xfrm>
                        <a:prstGeom prst="rect">
                          <a:avLst/>
                        </a:prstGeom>
                        <a:solidFill>
                          <a:srgbClr val="FFFFFF"/>
                        </a:solidFill>
                        <a:ln w="9525">
                          <a:solidFill>
                            <a:schemeClr val="bg1"/>
                          </a:solidFill>
                          <a:miter lim="800000"/>
                          <a:headEnd/>
                          <a:tailEnd/>
                        </a:ln>
                      </wps:spPr>
                      <wps:txbx>
                        <w:txbxContent>
                          <w:p w:rsidR="00A91191" w:rsidRDefault="00A91191" w:rsidP="00A91191">
                            <w:pPr>
                              <w:jc w:val="right"/>
                              <w:rPr>
                                <w:sz w:val="36"/>
                              </w:rPr>
                            </w:pPr>
                            <w:r>
                              <w:rPr>
                                <w:sz w:val="36"/>
                              </w:rPr>
                              <w:t>Student</w:t>
                            </w:r>
                          </w:p>
                          <w:p w:rsidR="00A91191" w:rsidRPr="00A91191" w:rsidRDefault="00A91191" w:rsidP="00A91191">
                            <w:pPr>
                              <w:jc w:val="right"/>
                              <w:rPr>
                                <w:sz w:val="36"/>
                              </w:rPr>
                            </w:pPr>
                            <w:r>
                              <w:rPr>
                                <w:sz w:val="36"/>
                              </w:rPr>
                              <w:t>Prisăcaru Antim</w:t>
                            </w:r>
                          </w:p>
                          <w:p w:rsidR="00A91191" w:rsidRDefault="00A91191" w:rsidP="00A91191">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B5ED45" id="_x0000_t202" coordsize="21600,21600" o:spt="202" path="m,l,21600r21600,l21600,xe">
                <v:stroke joinstyle="miter"/>
                <v:path gradientshapeok="t" o:connecttype="rect"/>
              </v:shapetype>
              <v:shape id="Text Box 2" o:spid="_x0000_s1026" type="#_x0000_t202" style="position:absolute;margin-left:232pt;margin-top:17.65pt;width:247.3pt;height:59.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PbJgIAAEMEAAAOAAAAZHJzL2Uyb0RvYy54bWysU81u2zAMvg/YOwi6L7bTZGmNOEWXLsOA&#10;7gdo9wCyLMfCJFGTlNjZ05eS09TYbsN0EEiR+kh+JNe3g1bkKJyXYCpazHJKhOHQSLOv6I+n3btr&#10;SnxgpmEKjKjoSXh6u3n7Zt3bUsyhA9UIRxDE+LK3Fe1CsGWWed4JzfwMrDBobMFpFlB1+6xxrEd0&#10;rbJ5nr/PenCNdcCF9/h6PxrpJuG3reDhW9t6EYiqKOYW0u3SXcc726xZuXfMdpKf02D/kIVm0mDQ&#10;C9Q9C4wcnPwLSkvuwEMbZhx0Bm0ruUg1YDVF/kc1jx2zItWC5Hh7ocn/P1j+9fjdEdlg7ygxTGOL&#10;nsQQyAcYyDyy01tfotOjRbcw4HP0jJV6+wD8pycGth0ze3HnHPSdYA1mV8Sf2eTriOMjSN1/gQbD&#10;sEOABDS0TkdAJIMgOnbpdOlMTIXj41WxyFcFmjjaVsurAuUYgpUvv63z4ZMATaJQUYedT+js+ODD&#10;6PrikrIHJZudVCopbl9vlSNHhlOyS+eM7qduypC+ojfL+XIkYGpLAysuIPV+pABpmnppGXDaldQV&#10;vc7jiWFYGVn7aJokBybVKGNxypxpjMyNHIahHtAxcltDc0JCHYxTjVuIQgfuNyU9TnRF/a8Dc4IS&#10;9dlgU26KxSKuQFIWy9UcFTe11FMLMxyhKhooGcVtSGsT8zVwh81rZeL1NZNzrjipqTPnrYqrMNWT&#10;1+vub54BAAD//wMAUEsDBBQABgAIAAAAIQB+NpBn4AAAAAoBAAAPAAAAZHJzL2Rvd25yZXYueG1s&#10;TI/LTsMwEEX3SPyDNUjsqAN5qAlxKgSiO4QaUGHpxEMSEY+j2G0DX8+wguVoju49t9wsdhRHnP3g&#10;SMH1KgKB1DozUKfg9eXxag3CB01Gj45QwRd62FTnZ6UujDvRDo916ASHkC+0gj6EqZDStz1a7Vdu&#10;QuLfh5utDnzOnTSzPnG4HeVNFGXS6oG4odcT3vfYftYHq8C3UbZ/Tur9WyO3+J0b8/C+fVLq8mK5&#10;uwURcAl/MPzqszpU7NS4AxkvRgVJlvCWoCBOYxAM5Ok6A9EwmcY5yKqU/ydUPwAAAP//AwBQSwEC&#10;LQAUAAYACAAAACEAtoM4kv4AAADhAQAAEwAAAAAAAAAAAAAAAAAAAAAAW0NvbnRlbnRfVHlwZXNd&#10;LnhtbFBLAQItABQABgAIAAAAIQA4/SH/1gAAAJQBAAALAAAAAAAAAAAAAAAAAC8BAABfcmVscy8u&#10;cmVsc1BLAQItABQABgAIAAAAIQBtkLPbJgIAAEMEAAAOAAAAAAAAAAAAAAAAAC4CAABkcnMvZTJv&#10;RG9jLnhtbFBLAQItABQABgAIAAAAIQB+NpBn4AAAAAoBAAAPAAAAAAAAAAAAAAAAAIAEAABkcnMv&#10;ZG93bnJldi54bWxQSwUGAAAAAAQABADzAAAAjQUAAAAA&#10;" strokecolor="white [3212]">
                <v:textbox>
                  <w:txbxContent>
                    <w:p w:rsidR="00A91191" w:rsidRDefault="00A91191" w:rsidP="00A91191">
                      <w:pPr>
                        <w:jc w:val="right"/>
                        <w:rPr>
                          <w:sz w:val="36"/>
                        </w:rPr>
                      </w:pPr>
                      <w:r>
                        <w:rPr>
                          <w:sz w:val="36"/>
                        </w:rPr>
                        <w:t>Student</w:t>
                      </w:r>
                    </w:p>
                    <w:p w:rsidR="00A91191" w:rsidRPr="00A91191" w:rsidRDefault="00A91191" w:rsidP="00A91191">
                      <w:pPr>
                        <w:jc w:val="right"/>
                        <w:rPr>
                          <w:sz w:val="36"/>
                        </w:rPr>
                      </w:pPr>
                      <w:r>
                        <w:rPr>
                          <w:sz w:val="36"/>
                        </w:rPr>
                        <w:t>Prisăcaru Antim</w:t>
                      </w:r>
                    </w:p>
                    <w:p w:rsidR="00A91191" w:rsidRDefault="00A91191" w:rsidP="00A91191">
                      <w:pPr>
                        <w:jc w:val="right"/>
                      </w:pPr>
                    </w:p>
                  </w:txbxContent>
                </v:textbox>
                <w10:wrap type="square"/>
              </v:shape>
            </w:pict>
          </mc:Fallback>
        </mc:AlternateContent>
      </w:r>
      <w:r w:rsidRPr="003834B8">
        <w:rPr>
          <w:rFonts w:ascii="Times New Roman" w:hAnsi="Times New Roman" w:cs="Times New Roman"/>
          <w:sz w:val="36"/>
        </w:rPr>
        <mc:AlternateContent>
          <mc:Choice Requires="wps">
            <w:drawing>
              <wp:anchor distT="45720" distB="45720" distL="114300" distR="114300" simplePos="0" relativeHeight="251659264" behindDoc="0" locked="0" layoutInCell="1" allowOverlap="1" wp14:anchorId="67ADA0BB" wp14:editId="0AFC1C53">
                <wp:simplePos x="0" y="0"/>
                <wp:positionH relativeFrom="column">
                  <wp:posOffset>-491490</wp:posOffset>
                </wp:positionH>
                <wp:positionV relativeFrom="paragraph">
                  <wp:posOffset>224155</wp:posOffset>
                </wp:positionV>
                <wp:extent cx="3140710" cy="762000"/>
                <wp:effectExtent l="0" t="0" r="2159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710" cy="762000"/>
                        </a:xfrm>
                        <a:prstGeom prst="rect">
                          <a:avLst/>
                        </a:prstGeom>
                        <a:solidFill>
                          <a:srgbClr val="FFFFFF"/>
                        </a:solidFill>
                        <a:ln w="9525">
                          <a:solidFill>
                            <a:schemeClr val="bg1"/>
                          </a:solidFill>
                          <a:miter lim="800000"/>
                          <a:headEnd/>
                          <a:tailEnd/>
                        </a:ln>
                      </wps:spPr>
                      <wps:txbx>
                        <w:txbxContent>
                          <w:p w:rsidR="00A91191" w:rsidRPr="00A91191" w:rsidRDefault="00A91191" w:rsidP="00A91191">
                            <w:pPr>
                              <w:rPr>
                                <w:sz w:val="36"/>
                              </w:rPr>
                            </w:pPr>
                            <w:r w:rsidRPr="00A91191">
                              <w:rPr>
                                <w:sz w:val="36"/>
                              </w:rPr>
                              <w:t>Coordonator</w:t>
                            </w:r>
                          </w:p>
                          <w:p w:rsidR="00A91191" w:rsidRPr="00A91191" w:rsidRDefault="00A91191" w:rsidP="00A91191">
                            <w:pPr>
                              <w:rPr>
                                <w:sz w:val="36"/>
                              </w:rPr>
                            </w:pPr>
                            <w:r w:rsidRPr="00A91191">
                              <w:rPr>
                                <w:sz w:val="36"/>
                              </w:rPr>
                              <w:t>Lect. Dr. Mircea Ioan Gabriel</w:t>
                            </w:r>
                          </w:p>
                          <w:p w:rsidR="00A91191" w:rsidRDefault="00A911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DA0BB" id="_x0000_s1027" type="#_x0000_t202" style="position:absolute;margin-left:-38.7pt;margin-top:17.65pt;width:247.3pt;height:6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m6zLQIAAEwEAAAOAAAAZHJzL2Uyb0RvYy54bWysVNtu2zAMfR+wfxD0vjj2kqY14hRdugwD&#10;ugvQ7gNkWY6FSaImKbGzry8lp2mWvQ3zgyCK1BF5Dunl7aAV2QvnJZiK5pMpJcJwaKTZVvTH0+bd&#10;NSU+MNMwBUZU9CA8vV29fbPsbSkK6EA1whEEMb7sbUW7EGyZZZ53QjM/ASsMOltwmgU03TZrHOsR&#10;XausmE6vsh5cYx1w4T2e3o9Oukr4bSt4+Na2XgSiKoq5hbS6tNZxzVZLVm4ds53kxzTYP2ShmTT4&#10;6AnqngVGdk7+BaUld+ChDRMOOoO2lVykGrCafHpRzWPHrEi1IDnenmjy/w+Wf91/d0Q2FS3yBSWG&#10;aRTpSQyBfICBFJGf3voSwx4tBoYBj1HnVKu3D8B/emJg3TGzFXfOQd8J1mB+ebyZnV0dcXwEqfsv&#10;0OAzbBcgAQ2t05E8pIMgOup0OGkTU+F4+D6fTRc5ujj6FleofRIvY+XLbet8+CRAk7ipqEPtEzrb&#10;P/gQs2HlS0h8zIOSzUYqlQy3rdfKkT3DPtmkLxVwEaYM6St6My/mIwF/QMSWFSeQejtScIGgZcB+&#10;V1JX9BpLGItgZWTto2lSNwYm1bjHjJU50hiZGzkMQz0kxdIDkeIamgPy6mBsbxxH3HTgflPSY2tX&#10;1P/aMScoUZ8NanOTz2ZxFpIxmy8KNNy5pz73MMMRqqKBknG7Dml+Im0G7lDDViZ6XzM5powtm1g/&#10;jleciXM7Rb3+BFbPAAAA//8DAFBLAwQUAAYACAAAACEAlUhUG+AAAAAKAQAADwAAAGRycy9kb3du&#10;cmV2LnhtbEyPwU7DMAyG70i8Q2Qkblu6rVuhNJ0mELshtIIGx7QxbbXGqZpsKzw95sSOtj/9/v5s&#10;PdpOnHDwrSMFs2kEAqlypqVawfvb8+QOhA+ajO4coYJv9LDOr68ynRp3ph2eilALDiGfagVNCH0q&#10;pa8atNpPXY/Ety83WB14HGppBn3mcNvJeRStpNUt8YdG9/jYYHUojlaBr6LV/jUu9h+l3OLPvTFP&#10;n9sXpW5vxs0DiIBj+IfhT5/VIWen0h3JeNEpmCRJzKiCxXIBgoF4lsxBlEwueSPzTF5WyH8BAAD/&#10;/wMAUEsBAi0AFAAGAAgAAAAhALaDOJL+AAAA4QEAABMAAAAAAAAAAAAAAAAAAAAAAFtDb250ZW50&#10;X1R5cGVzXS54bWxQSwECLQAUAAYACAAAACEAOP0h/9YAAACUAQAACwAAAAAAAAAAAAAAAAAvAQAA&#10;X3JlbHMvLnJlbHNQSwECLQAUAAYACAAAACEAYFZusy0CAABMBAAADgAAAAAAAAAAAAAAAAAuAgAA&#10;ZHJzL2Uyb0RvYy54bWxQSwECLQAUAAYACAAAACEAlUhUG+AAAAAKAQAADwAAAAAAAAAAAAAAAACH&#10;BAAAZHJzL2Rvd25yZXYueG1sUEsFBgAAAAAEAAQA8wAAAJQFAAAAAA==&#10;" strokecolor="white [3212]">
                <v:textbox>
                  <w:txbxContent>
                    <w:p w:rsidR="00A91191" w:rsidRPr="00A91191" w:rsidRDefault="00A91191" w:rsidP="00A91191">
                      <w:pPr>
                        <w:rPr>
                          <w:sz w:val="36"/>
                        </w:rPr>
                      </w:pPr>
                      <w:r w:rsidRPr="00A91191">
                        <w:rPr>
                          <w:sz w:val="36"/>
                        </w:rPr>
                        <w:t>Coordonator</w:t>
                      </w:r>
                    </w:p>
                    <w:p w:rsidR="00A91191" w:rsidRPr="00A91191" w:rsidRDefault="00A91191" w:rsidP="00A91191">
                      <w:pPr>
                        <w:rPr>
                          <w:sz w:val="36"/>
                        </w:rPr>
                      </w:pPr>
                      <w:r w:rsidRPr="00A91191">
                        <w:rPr>
                          <w:sz w:val="36"/>
                        </w:rPr>
                        <w:t>Lect. Dr. Mircea Ioan Gabriel</w:t>
                      </w:r>
                    </w:p>
                    <w:p w:rsidR="00A91191" w:rsidRDefault="00A91191"/>
                  </w:txbxContent>
                </v:textbox>
                <w10:wrap type="square"/>
              </v:shape>
            </w:pict>
          </mc:Fallback>
        </mc:AlternateContent>
      </w:r>
    </w:p>
    <w:p w:rsidR="00A91191" w:rsidRPr="003834B8" w:rsidRDefault="00A91191" w:rsidP="00A91191">
      <w:pPr>
        <w:jc w:val="right"/>
        <w:rPr>
          <w:rFonts w:ascii="Times New Roman" w:hAnsi="Times New Roman" w:cs="Times New Roman"/>
          <w:sz w:val="36"/>
        </w:rPr>
      </w:pPr>
    </w:p>
    <w:p w:rsidR="00A91191" w:rsidRPr="003834B8" w:rsidRDefault="00A91191" w:rsidP="00A91191">
      <w:pPr>
        <w:jc w:val="center"/>
        <w:rPr>
          <w:rFonts w:ascii="Times New Roman" w:hAnsi="Times New Roman" w:cs="Times New Roman"/>
          <w:sz w:val="36"/>
        </w:rPr>
      </w:pPr>
      <w:r w:rsidRPr="003834B8">
        <w:rPr>
          <w:rFonts w:ascii="Times New Roman" w:hAnsi="Times New Roman" w:cs="Times New Roman"/>
          <w:sz w:val="36"/>
        </w:rPr>
        <w:t>Cluj-Napoca, 2020</w:t>
      </w:r>
    </w:p>
    <w:sdt>
      <w:sdtPr>
        <w:id w:val="63930119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1A5456" w:rsidRPr="003834B8" w:rsidRDefault="001A5456">
          <w:pPr>
            <w:pStyle w:val="TOCHeading"/>
            <w:rPr>
              <w:rFonts w:ascii="Times New Roman" w:hAnsi="Times New Roman" w:cs="Times New Roman"/>
            </w:rPr>
          </w:pPr>
          <w:r w:rsidRPr="003834B8">
            <w:rPr>
              <w:rFonts w:ascii="Times New Roman" w:hAnsi="Times New Roman" w:cs="Times New Roman"/>
            </w:rPr>
            <w:t>Contents</w:t>
          </w:r>
        </w:p>
        <w:p w:rsidR="001A5456" w:rsidRDefault="001A5456">
          <w:pPr>
            <w:pStyle w:val="TO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43414059" w:history="1">
            <w:r w:rsidRPr="00593718">
              <w:rPr>
                <w:rStyle w:val="Hyperlink"/>
                <w:noProof/>
              </w:rPr>
              <w:t>1.</w:t>
            </w:r>
            <w:r>
              <w:rPr>
                <w:rFonts w:eastAsiaTheme="minorEastAsia"/>
                <w:noProof/>
                <w:lang w:val="en-US"/>
              </w:rPr>
              <w:tab/>
            </w:r>
            <w:r w:rsidRPr="00593718">
              <w:rPr>
                <w:rStyle w:val="Hyperlink"/>
                <w:noProof/>
              </w:rPr>
              <w:t>Introduction</w:t>
            </w:r>
            <w:r>
              <w:rPr>
                <w:noProof/>
                <w:webHidden/>
              </w:rPr>
              <w:tab/>
            </w:r>
            <w:r>
              <w:rPr>
                <w:noProof/>
                <w:webHidden/>
              </w:rPr>
              <w:fldChar w:fldCharType="begin"/>
            </w:r>
            <w:r>
              <w:rPr>
                <w:noProof/>
                <w:webHidden/>
              </w:rPr>
              <w:instrText xml:space="preserve"> PAGEREF _Toc43414059 \h </w:instrText>
            </w:r>
            <w:r>
              <w:rPr>
                <w:noProof/>
                <w:webHidden/>
              </w:rPr>
            </w:r>
            <w:r>
              <w:rPr>
                <w:noProof/>
                <w:webHidden/>
              </w:rPr>
              <w:fldChar w:fldCharType="separate"/>
            </w:r>
            <w:r>
              <w:rPr>
                <w:noProof/>
                <w:webHidden/>
              </w:rPr>
              <w:t>3</w:t>
            </w:r>
            <w:r>
              <w:rPr>
                <w:noProof/>
                <w:webHidden/>
              </w:rPr>
              <w:fldChar w:fldCharType="end"/>
            </w:r>
          </w:hyperlink>
        </w:p>
        <w:p w:rsidR="001A5456" w:rsidRDefault="001A5456">
          <w:pPr>
            <w:pStyle w:val="TOC1"/>
            <w:tabs>
              <w:tab w:val="left" w:pos="440"/>
              <w:tab w:val="right" w:leader="dot" w:pos="9350"/>
            </w:tabs>
            <w:rPr>
              <w:rFonts w:eastAsiaTheme="minorEastAsia"/>
              <w:noProof/>
              <w:lang w:val="en-US"/>
            </w:rPr>
          </w:pPr>
          <w:hyperlink w:anchor="_Toc43414060" w:history="1">
            <w:r w:rsidRPr="00593718">
              <w:rPr>
                <w:rStyle w:val="Hyperlink"/>
                <w:noProof/>
              </w:rPr>
              <w:t>2.</w:t>
            </w:r>
            <w:r>
              <w:rPr>
                <w:rFonts w:eastAsiaTheme="minorEastAsia"/>
                <w:noProof/>
                <w:lang w:val="en-US"/>
              </w:rPr>
              <w:tab/>
            </w:r>
            <w:r w:rsidRPr="00593718">
              <w:rPr>
                <w:rStyle w:val="Hyperlink"/>
                <w:noProof/>
              </w:rPr>
              <w:t>Infrastructure</w:t>
            </w:r>
            <w:r>
              <w:rPr>
                <w:noProof/>
                <w:webHidden/>
              </w:rPr>
              <w:tab/>
            </w:r>
            <w:r>
              <w:rPr>
                <w:noProof/>
                <w:webHidden/>
              </w:rPr>
              <w:fldChar w:fldCharType="begin"/>
            </w:r>
            <w:r>
              <w:rPr>
                <w:noProof/>
                <w:webHidden/>
              </w:rPr>
              <w:instrText xml:space="preserve"> PAGEREF _Toc43414060 \h </w:instrText>
            </w:r>
            <w:r>
              <w:rPr>
                <w:noProof/>
                <w:webHidden/>
              </w:rPr>
            </w:r>
            <w:r>
              <w:rPr>
                <w:noProof/>
                <w:webHidden/>
              </w:rPr>
              <w:fldChar w:fldCharType="separate"/>
            </w:r>
            <w:r>
              <w:rPr>
                <w:noProof/>
                <w:webHidden/>
              </w:rPr>
              <w:t>4</w:t>
            </w:r>
            <w:r>
              <w:rPr>
                <w:noProof/>
                <w:webHidden/>
              </w:rPr>
              <w:fldChar w:fldCharType="end"/>
            </w:r>
          </w:hyperlink>
        </w:p>
        <w:p w:rsidR="001A5456" w:rsidRDefault="001A5456">
          <w:pPr>
            <w:pStyle w:val="TOC1"/>
            <w:tabs>
              <w:tab w:val="left" w:pos="660"/>
              <w:tab w:val="right" w:leader="dot" w:pos="9350"/>
            </w:tabs>
            <w:rPr>
              <w:rFonts w:eastAsiaTheme="minorEastAsia"/>
              <w:noProof/>
              <w:lang w:val="en-US"/>
            </w:rPr>
          </w:pPr>
          <w:hyperlink w:anchor="_Toc43414061" w:history="1">
            <w:r w:rsidRPr="00593718">
              <w:rPr>
                <w:rStyle w:val="Hyperlink"/>
                <w:noProof/>
              </w:rPr>
              <w:t>2.1</w:t>
            </w:r>
            <w:r>
              <w:rPr>
                <w:rFonts w:eastAsiaTheme="minorEastAsia"/>
                <w:noProof/>
                <w:lang w:val="en-US"/>
              </w:rPr>
              <w:tab/>
            </w:r>
            <w:r w:rsidRPr="00593718">
              <w:rPr>
                <w:rStyle w:val="Hyperlink"/>
                <w:noProof/>
              </w:rPr>
              <w:t>Front-end</w:t>
            </w:r>
            <w:r>
              <w:rPr>
                <w:noProof/>
                <w:webHidden/>
              </w:rPr>
              <w:tab/>
            </w:r>
            <w:r>
              <w:rPr>
                <w:noProof/>
                <w:webHidden/>
              </w:rPr>
              <w:fldChar w:fldCharType="begin"/>
            </w:r>
            <w:r>
              <w:rPr>
                <w:noProof/>
                <w:webHidden/>
              </w:rPr>
              <w:instrText xml:space="preserve"> PAGEREF _Toc43414061 \h </w:instrText>
            </w:r>
            <w:r>
              <w:rPr>
                <w:noProof/>
                <w:webHidden/>
              </w:rPr>
            </w:r>
            <w:r>
              <w:rPr>
                <w:noProof/>
                <w:webHidden/>
              </w:rPr>
              <w:fldChar w:fldCharType="separate"/>
            </w:r>
            <w:r>
              <w:rPr>
                <w:noProof/>
                <w:webHidden/>
              </w:rPr>
              <w:t>4</w:t>
            </w:r>
            <w:r>
              <w:rPr>
                <w:noProof/>
                <w:webHidden/>
              </w:rPr>
              <w:fldChar w:fldCharType="end"/>
            </w:r>
          </w:hyperlink>
        </w:p>
        <w:p w:rsidR="001A5456" w:rsidRDefault="001A5456">
          <w:pPr>
            <w:pStyle w:val="TOC2"/>
            <w:tabs>
              <w:tab w:val="right" w:leader="dot" w:pos="9350"/>
            </w:tabs>
            <w:rPr>
              <w:rFonts w:eastAsiaTheme="minorEastAsia"/>
              <w:noProof/>
              <w:lang w:val="en-US"/>
            </w:rPr>
          </w:pPr>
          <w:hyperlink w:anchor="_Toc43414062" w:history="1">
            <w:r w:rsidRPr="00593718">
              <w:rPr>
                <w:rStyle w:val="Hyperlink"/>
                <w:noProof/>
              </w:rPr>
              <w:t>NgRx State Management</w:t>
            </w:r>
            <w:r>
              <w:rPr>
                <w:noProof/>
                <w:webHidden/>
              </w:rPr>
              <w:tab/>
            </w:r>
            <w:r>
              <w:rPr>
                <w:noProof/>
                <w:webHidden/>
              </w:rPr>
              <w:fldChar w:fldCharType="begin"/>
            </w:r>
            <w:r>
              <w:rPr>
                <w:noProof/>
                <w:webHidden/>
              </w:rPr>
              <w:instrText xml:space="preserve"> PAGEREF _Toc43414062 \h </w:instrText>
            </w:r>
            <w:r>
              <w:rPr>
                <w:noProof/>
                <w:webHidden/>
              </w:rPr>
            </w:r>
            <w:r>
              <w:rPr>
                <w:noProof/>
                <w:webHidden/>
              </w:rPr>
              <w:fldChar w:fldCharType="separate"/>
            </w:r>
            <w:r>
              <w:rPr>
                <w:noProof/>
                <w:webHidden/>
              </w:rPr>
              <w:t>5</w:t>
            </w:r>
            <w:r>
              <w:rPr>
                <w:noProof/>
                <w:webHidden/>
              </w:rPr>
              <w:fldChar w:fldCharType="end"/>
            </w:r>
          </w:hyperlink>
        </w:p>
        <w:p w:rsidR="001A5456" w:rsidRDefault="001A5456">
          <w:pPr>
            <w:pStyle w:val="TOC1"/>
            <w:tabs>
              <w:tab w:val="left" w:pos="660"/>
              <w:tab w:val="right" w:leader="dot" w:pos="9350"/>
            </w:tabs>
            <w:rPr>
              <w:rFonts w:eastAsiaTheme="minorEastAsia"/>
              <w:noProof/>
              <w:lang w:val="en-US"/>
            </w:rPr>
          </w:pPr>
          <w:hyperlink w:anchor="_Toc43414063" w:history="1">
            <w:r w:rsidRPr="00593718">
              <w:rPr>
                <w:rStyle w:val="Hyperlink"/>
                <w:noProof/>
              </w:rPr>
              <w:t>2.2</w:t>
            </w:r>
            <w:r>
              <w:rPr>
                <w:rFonts w:eastAsiaTheme="minorEastAsia"/>
                <w:noProof/>
                <w:lang w:val="en-US"/>
              </w:rPr>
              <w:tab/>
            </w:r>
            <w:r w:rsidRPr="00593718">
              <w:rPr>
                <w:rStyle w:val="Hyperlink"/>
                <w:noProof/>
              </w:rPr>
              <w:t>Back-end</w:t>
            </w:r>
            <w:r>
              <w:rPr>
                <w:noProof/>
                <w:webHidden/>
              </w:rPr>
              <w:tab/>
            </w:r>
            <w:r>
              <w:rPr>
                <w:noProof/>
                <w:webHidden/>
              </w:rPr>
              <w:fldChar w:fldCharType="begin"/>
            </w:r>
            <w:r>
              <w:rPr>
                <w:noProof/>
                <w:webHidden/>
              </w:rPr>
              <w:instrText xml:space="preserve"> PAGEREF _Toc43414063 \h </w:instrText>
            </w:r>
            <w:r>
              <w:rPr>
                <w:noProof/>
                <w:webHidden/>
              </w:rPr>
            </w:r>
            <w:r>
              <w:rPr>
                <w:noProof/>
                <w:webHidden/>
              </w:rPr>
              <w:fldChar w:fldCharType="separate"/>
            </w:r>
            <w:r>
              <w:rPr>
                <w:noProof/>
                <w:webHidden/>
              </w:rPr>
              <w:t>6</w:t>
            </w:r>
            <w:r>
              <w:rPr>
                <w:noProof/>
                <w:webHidden/>
              </w:rPr>
              <w:fldChar w:fldCharType="end"/>
            </w:r>
          </w:hyperlink>
        </w:p>
        <w:p w:rsidR="001A5456" w:rsidRDefault="001A5456">
          <w:pPr>
            <w:pStyle w:val="TOC1"/>
            <w:tabs>
              <w:tab w:val="left" w:pos="660"/>
              <w:tab w:val="right" w:leader="dot" w:pos="9350"/>
            </w:tabs>
            <w:rPr>
              <w:rFonts w:eastAsiaTheme="minorEastAsia"/>
              <w:noProof/>
              <w:lang w:val="en-US"/>
            </w:rPr>
          </w:pPr>
          <w:hyperlink w:anchor="_Toc43414064" w:history="1">
            <w:r w:rsidRPr="00593718">
              <w:rPr>
                <w:rStyle w:val="Hyperlink"/>
                <w:noProof/>
              </w:rPr>
              <w:t>2.3</w:t>
            </w:r>
            <w:r>
              <w:rPr>
                <w:rFonts w:eastAsiaTheme="minorEastAsia"/>
                <w:noProof/>
                <w:lang w:val="en-US"/>
              </w:rPr>
              <w:tab/>
            </w:r>
            <w:r w:rsidRPr="00593718">
              <w:rPr>
                <w:rStyle w:val="Hyperlink"/>
                <w:noProof/>
              </w:rPr>
              <w:t>Dev-ops</w:t>
            </w:r>
            <w:r>
              <w:rPr>
                <w:noProof/>
                <w:webHidden/>
              </w:rPr>
              <w:tab/>
            </w:r>
            <w:r>
              <w:rPr>
                <w:noProof/>
                <w:webHidden/>
              </w:rPr>
              <w:fldChar w:fldCharType="begin"/>
            </w:r>
            <w:r>
              <w:rPr>
                <w:noProof/>
                <w:webHidden/>
              </w:rPr>
              <w:instrText xml:space="preserve"> PAGEREF _Toc43414064 \h </w:instrText>
            </w:r>
            <w:r>
              <w:rPr>
                <w:noProof/>
                <w:webHidden/>
              </w:rPr>
            </w:r>
            <w:r>
              <w:rPr>
                <w:noProof/>
                <w:webHidden/>
              </w:rPr>
              <w:fldChar w:fldCharType="separate"/>
            </w:r>
            <w:r>
              <w:rPr>
                <w:noProof/>
                <w:webHidden/>
              </w:rPr>
              <w:t>7</w:t>
            </w:r>
            <w:r>
              <w:rPr>
                <w:noProof/>
                <w:webHidden/>
              </w:rPr>
              <w:fldChar w:fldCharType="end"/>
            </w:r>
          </w:hyperlink>
        </w:p>
        <w:p w:rsidR="001A5456" w:rsidRDefault="001A5456">
          <w:pPr>
            <w:pStyle w:val="TOC1"/>
            <w:tabs>
              <w:tab w:val="left" w:pos="440"/>
              <w:tab w:val="right" w:leader="dot" w:pos="9350"/>
            </w:tabs>
            <w:rPr>
              <w:rFonts w:eastAsiaTheme="minorEastAsia"/>
              <w:noProof/>
              <w:lang w:val="en-US"/>
            </w:rPr>
          </w:pPr>
          <w:hyperlink w:anchor="_Toc43414065" w:history="1">
            <w:r w:rsidRPr="00593718">
              <w:rPr>
                <w:rStyle w:val="Hyperlink"/>
                <w:noProof/>
              </w:rPr>
              <w:t>3.</w:t>
            </w:r>
            <w:r>
              <w:rPr>
                <w:rFonts w:eastAsiaTheme="minorEastAsia"/>
                <w:noProof/>
                <w:lang w:val="en-US"/>
              </w:rPr>
              <w:tab/>
            </w:r>
            <w:r w:rsidRPr="00593718">
              <w:rPr>
                <w:rStyle w:val="Hyperlink"/>
                <w:noProof/>
              </w:rPr>
              <w:t>Main features</w:t>
            </w:r>
            <w:r>
              <w:rPr>
                <w:noProof/>
                <w:webHidden/>
              </w:rPr>
              <w:tab/>
            </w:r>
            <w:r>
              <w:rPr>
                <w:noProof/>
                <w:webHidden/>
              </w:rPr>
              <w:fldChar w:fldCharType="begin"/>
            </w:r>
            <w:r>
              <w:rPr>
                <w:noProof/>
                <w:webHidden/>
              </w:rPr>
              <w:instrText xml:space="preserve"> PAGEREF _Toc43414065 \h </w:instrText>
            </w:r>
            <w:r>
              <w:rPr>
                <w:noProof/>
                <w:webHidden/>
              </w:rPr>
            </w:r>
            <w:r>
              <w:rPr>
                <w:noProof/>
                <w:webHidden/>
              </w:rPr>
              <w:fldChar w:fldCharType="separate"/>
            </w:r>
            <w:r>
              <w:rPr>
                <w:noProof/>
                <w:webHidden/>
              </w:rPr>
              <w:t>7</w:t>
            </w:r>
            <w:r>
              <w:rPr>
                <w:noProof/>
                <w:webHidden/>
              </w:rPr>
              <w:fldChar w:fldCharType="end"/>
            </w:r>
          </w:hyperlink>
        </w:p>
        <w:p w:rsidR="001A5456" w:rsidRDefault="001A5456">
          <w:pPr>
            <w:pStyle w:val="TOC1"/>
            <w:tabs>
              <w:tab w:val="left" w:pos="660"/>
              <w:tab w:val="right" w:leader="dot" w:pos="9350"/>
            </w:tabs>
            <w:rPr>
              <w:rFonts w:eastAsiaTheme="minorEastAsia"/>
              <w:noProof/>
              <w:lang w:val="en-US"/>
            </w:rPr>
          </w:pPr>
          <w:hyperlink w:anchor="_Toc43414066" w:history="1">
            <w:r w:rsidRPr="00593718">
              <w:rPr>
                <w:rStyle w:val="Hyperlink"/>
                <w:noProof/>
              </w:rPr>
              <w:t>3.1</w:t>
            </w:r>
            <w:r>
              <w:rPr>
                <w:rFonts w:eastAsiaTheme="minorEastAsia"/>
                <w:noProof/>
                <w:lang w:val="en-US"/>
              </w:rPr>
              <w:tab/>
            </w:r>
            <w:r w:rsidRPr="00593718">
              <w:rPr>
                <w:rStyle w:val="Hyperlink"/>
                <w:noProof/>
              </w:rPr>
              <w:t>Security, Authentication &amp; Authorization</w:t>
            </w:r>
            <w:r>
              <w:rPr>
                <w:noProof/>
                <w:webHidden/>
              </w:rPr>
              <w:tab/>
            </w:r>
            <w:r>
              <w:rPr>
                <w:noProof/>
                <w:webHidden/>
              </w:rPr>
              <w:fldChar w:fldCharType="begin"/>
            </w:r>
            <w:r>
              <w:rPr>
                <w:noProof/>
                <w:webHidden/>
              </w:rPr>
              <w:instrText xml:space="preserve"> PAGEREF _Toc43414066 \h </w:instrText>
            </w:r>
            <w:r>
              <w:rPr>
                <w:noProof/>
                <w:webHidden/>
              </w:rPr>
            </w:r>
            <w:r>
              <w:rPr>
                <w:noProof/>
                <w:webHidden/>
              </w:rPr>
              <w:fldChar w:fldCharType="separate"/>
            </w:r>
            <w:r>
              <w:rPr>
                <w:noProof/>
                <w:webHidden/>
              </w:rPr>
              <w:t>7</w:t>
            </w:r>
            <w:r>
              <w:rPr>
                <w:noProof/>
                <w:webHidden/>
              </w:rPr>
              <w:fldChar w:fldCharType="end"/>
            </w:r>
          </w:hyperlink>
        </w:p>
        <w:p w:rsidR="001A5456" w:rsidRDefault="001A5456">
          <w:pPr>
            <w:pStyle w:val="TOC1"/>
            <w:tabs>
              <w:tab w:val="left" w:pos="660"/>
              <w:tab w:val="right" w:leader="dot" w:pos="9350"/>
            </w:tabs>
            <w:rPr>
              <w:rFonts w:eastAsiaTheme="minorEastAsia"/>
              <w:noProof/>
              <w:lang w:val="en-US"/>
            </w:rPr>
          </w:pPr>
          <w:hyperlink w:anchor="_Toc43414067" w:history="1">
            <w:r w:rsidRPr="00593718">
              <w:rPr>
                <w:rStyle w:val="Hyperlink"/>
                <w:noProof/>
              </w:rPr>
              <w:t>3.2</w:t>
            </w:r>
            <w:r>
              <w:rPr>
                <w:rFonts w:eastAsiaTheme="minorEastAsia"/>
                <w:noProof/>
                <w:lang w:val="en-US"/>
              </w:rPr>
              <w:tab/>
            </w:r>
            <w:r w:rsidRPr="00593718">
              <w:rPr>
                <w:rStyle w:val="Hyperlink"/>
                <w:noProof/>
              </w:rPr>
              <w:t>User Settings</w:t>
            </w:r>
            <w:r>
              <w:rPr>
                <w:noProof/>
                <w:webHidden/>
              </w:rPr>
              <w:tab/>
            </w:r>
            <w:r>
              <w:rPr>
                <w:noProof/>
                <w:webHidden/>
              </w:rPr>
              <w:fldChar w:fldCharType="begin"/>
            </w:r>
            <w:r>
              <w:rPr>
                <w:noProof/>
                <w:webHidden/>
              </w:rPr>
              <w:instrText xml:space="preserve"> PAGEREF _Toc43414067 \h </w:instrText>
            </w:r>
            <w:r>
              <w:rPr>
                <w:noProof/>
                <w:webHidden/>
              </w:rPr>
            </w:r>
            <w:r>
              <w:rPr>
                <w:noProof/>
                <w:webHidden/>
              </w:rPr>
              <w:fldChar w:fldCharType="separate"/>
            </w:r>
            <w:r>
              <w:rPr>
                <w:noProof/>
                <w:webHidden/>
              </w:rPr>
              <w:t>10</w:t>
            </w:r>
            <w:r>
              <w:rPr>
                <w:noProof/>
                <w:webHidden/>
              </w:rPr>
              <w:fldChar w:fldCharType="end"/>
            </w:r>
          </w:hyperlink>
        </w:p>
        <w:p w:rsidR="001A5456" w:rsidRDefault="001A5456">
          <w:pPr>
            <w:pStyle w:val="TOC1"/>
            <w:tabs>
              <w:tab w:val="right" w:leader="dot" w:pos="9350"/>
            </w:tabs>
            <w:rPr>
              <w:rFonts w:eastAsiaTheme="minorEastAsia"/>
              <w:noProof/>
              <w:lang w:val="en-US"/>
            </w:rPr>
          </w:pPr>
          <w:hyperlink w:anchor="_Toc43414068" w:history="1">
            <w:r w:rsidRPr="00593718">
              <w:rPr>
                <w:rStyle w:val="Hyperlink"/>
                <w:noProof/>
              </w:rPr>
              <w:t>Bibliography</w:t>
            </w:r>
            <w:r>
              <w:rPr>
                <w:noProof/>
                <w:webHidden/>
              </w:rPr>
              <w:tab/>
            </w:r>
            <w:r>
              <w:rPr>
                <w:noProof/>
                <w:webHidden/>
              </w:rPr>
              <w:fldChar w:fldCharType="begin"/>
            </w:r>
            <w:r>
              <w:rPr>
                <w:noProof/>
                <w:webHidden/>
              </w:rPr>
              <w:instrText xml:space="preserve"> PAGEREF _Toc43414068 \h </w:instrText>
            </w:r>
            <w:r>
              <w:rPr>
                <w:noProof/>
                <w:webHidden/>
              </w:rPr>
            </w:r>
            <w:r>
              <w:rPr>
                <w:noProof/>
                <w:webHidden/>
              </w:rPr>
              <w:fldChar w:fldCharType="separate"/>
            </w:r>
            <w:r>
              <w:rPr>
                <w:noProof/>
                <w:webHidden/>
              </w:rPr>
              <w:t>11</w:t>
            </w:r>
            <w:r>
              <w:rPr>
                <w:noProof/>
                <w:webHidden/>
              </w:rPr>
              <w:fldChar w:fldCharType="end"/>
            </w:r>
          </w:hyperlink>
        </w:p>
        <w:p w:rsidR="001A5456" w:rsidRDefault="001A5456">
          <w:r>
            <w:rPr>
              <w:b/>
              <w:bCs/>
              <w:noProof/>
            </w:rPr>
            <w:fldChar w:fldCharType="end"/>
          </w:r>
        </w:p>
      </w:sdtContent>
    </w:sdt>
    <w:p w:rsidR="00A91191" w:rsidRPr="00596092" w:rsidRDefault="00A91191">
      <w:r w:rsidRPr="00596092">
        <w:br w:type="page"/>
      </w:r>
    </w:p>
    <w:p w:rsidR="00A91191" w:rsidRPr="003834B8" w:rsidRDefault="00A91191" w:rsidP="00596092">
      <w:pPr>
        <w:pStyle w:val="Heading1"/>
        <w:numPr>
          <w:ilvl w:val="0"/>
          <w:numId w:val="2"/>
        </w:numPr>
        <w:rPr>
          <w:rFonts w:ascii="Times New Roman" w:hAnsi="Times New Roman" w:cs="Times New Roman"/>
        </w:rPr>
      </w:pPr>
      <w:bookmarkStart w:id="0" w:name="_Toc43414059"/>
      <w:r w:rsidRPr="003834B8">
        <w:rPr>
          <w:rFonts w:ascii="Times New Roman" w:hAnsi="Times New Roman" w:cs="Times New Roman"/>
        </w:rPr>
        <w:lastRenderedPageBreak/>
        <w:t>Introduction</w:t>
      </w:r>
      <w:bookmarkEnd w:id="0"/>
    </w:p>
    <w:p w:rsidR="00596092" w:rsidRPr="00596092" w:rsidRDefault="00596092" w:rsidP="00596092"/>
    <w:p w:rsidR="00596092" w:rsidRPr="000E5846" w:rsidRDefault="00596092" w:rsidP="000E5846">
      <w:pPr>
        <w:ind w:left="360"/>
        <w:rPr>
          <w:rFonts w:ascii="Times New Roman" w:hAnsi="Times New Roman" w:cs="Times New Roman"/>
          <w:sz w:val="24"/>
          <w:szCs w:val="24"/>
        </w:rPr>
      </w:pPr>
      <w:r w:rsidRPr="000E5846">
        <w:rPr>
          <w:rFonts w:ascii="Times New Roman" w:hAnsi="Times New Roman" w:cs="Times New Roman"/>
          <w:sz w:val="24"/>
          <w:szCs w:val="24"/>
        </w:rPr>
        <w:t>In the context of world globalization and digitalization, more and more entrepreneurs wish to make the presence of their business known on the internet. They desire such, due to the need of intelligently attracting new clients, whether we talk about traditional on premise firm, or the 21</w:t>
      </w:r>
      <w:r w:rsidRPr="000E5846">
        <w:rPr>
          <w:rFonts w:ascii="Times New Roman" w:hAnsi="Times New Roman" w:cs="Times New Roman"/>
          <w:sz w:val="24"/>
          <w:szCs w:val="24"/>
          <w:vertAlign w:val="superscript"/>
        </w:rPr>
        <w:t>st</w:t>
      </w:r>
      <w:r w:rsidRPr="000E5846">
        <w:rPr>
          <w:rFonts w:ascii="Times New Roman" w:hAnsi="Times New Roman" w:cs="Times New Roman"/>
          <w:sz w:val="24"/>
          <w:szCs w:val="24"/>
        </w:rPr>
        <w:t xml:space="preserve"> century notion of an </w:t>
      </w:r>
      <w:r w:rsidRPr="000E5846">
        <w:rPr>
          <w:rFonts w:ascii="Times New Roman" w:hAnsi="Times New Roman" w:cs="Times New Roman"/>
          <w:sz w:val="24"/>
          <w:szCs w:val="24"/>
          <w:lang w:val="en-US"/>
        </w:rPr>
        <w:t>“online business”</w:t>
      </w:r>
      <w:r w:rsidRPr="000E5846">
        <w:rPr>
          <w:rFonts w:ascii="Times New Roman" w:hAnsi="Times New Roman" w:cs="Times New Roman"/>
          <w:sz w:val="24"/>
          <w:szCs w:val="24"/>
        </w:rPr>
        <w:t>.</w:t>
      </w:r>
    </w:p>
    <w:p w:rsidR="00596092" w:rsidRPr="000E5846" w:rsidRDefault="00596092" w:rsidP="000E5846">
      <w:pPr>
        <w:ind w:left="360"/>
        <w:rPr>
          <w:rFonts w:ascii="Times New Roman" w:hAnsi="Times New Roman" w:cs="Times New Roman"/>
          <w:sz w:val="24"/>
          <w:szCs w:val="24"/>
        </w:rPr>
      </w:pPr>
      <w:r w:rsidRPr="000E5846">
        <w:rPr>
          <w:rFonts w:ascii="Times New Roman" w:hAnsi="Times New Roman" w:cs="Times New Roman"/>
          <w:sz w:val="24"/>
          <w:szCs w:val="24"/>
        </w:rPr>
        <w:t>The greatest issue with this is that the marketing has also evolved into an elaborate field, which generates immense revenue, as well as costs for those who wish to benefit from it. As such, the matter arises: how would a local company proceed to bite from this colossal corporation-absorbed trade? That said, the context entails administrators with little to no knowledge with marketing in general, let alone its subsidiary, the social media marketing, as well as no means to fund contracts with companies that specialise in such things.</w:t>
      </w:r>
    </w:p>
    <w:p w:rsidR="000E5846" w:rsidRPr="000E5846" w:rsidRDefault="00596092" w:rsidP="000E5846">
      <w:pPr>
        <w:ind w:left="360"/>
        <w:rPr>
          <w:rFonts w:ascii="Times New Roman" w:hAnsi="Times New Roman" w:cs="Times New Roman"/>
          <w:sz w:val="24"/>
          <w:szCs w:val="24"/>
        </w:rPr>
      </w:pPr>
      <w:r w:rsidRPr="000E5846">
        <w:rPr>
          <w:rFonts w:ascii="Times New Roman" w:hAnsi="Times New Roman" w:cs="Times New Roman"/>
          <w:sz w:val="24"/>
          <w:szCs w:val="24"/>
        </w:rPr>
        <w:t xml:space="preserve">The answer, in my opinion, comes </w:t>
      </w:r>
      <w:r w:rsidR="000E5846" w:rsidRPr="000E5846">
        <w:rPr>
          <w:rFonts w:ascii="Times New Roman" w:hAnsi="Times New Roman" w:cs="Times New Roman"/>
          <w:sz w:val="24"/>
          <w:szCs w:val="24"/>
        </w:rPr>
        <w:t>as a simplified version of the downright baffling methods and tools used by a traditional marketing agency. It would also entail more usage of the social media, which is by all means the cheapest platform in which anybody can promote and generate sales.</w:t>
      </w:r>
    </w:p>
    <w:p w:rsidR="00596092" w:rsidRPr="000E5846" w:rsidRDefault="000E5846" w:rsidP="000E5846">
      <w:pPr>
        <w:ind w:left="360"/>
        <w:rPr>
          <w:rFonts w:ascii="Times New Roman" w:hAnsi="Times New Roman" w:cs="Times New Roman"/>
          <w:sz w:val="24"/>
          <w:szCs w:val="24"/>
        </w:rPr>
      </w:pPr>
      <w:r w:rsidRPr="000E5846">
        <w:rPr>
          <w:rFonts w:ascii="Times New Roman" w:hAnsi="Times New Roman" w:cs="Times New Roman"/>
          <w:sz w:val="24"/>
          <w:szCs w:val="24"/>
        </w:rPr>
        <w:t>“Instagrowth” is a client-server web application, built on several typescript-based frameworks, such as Angular, Apollo GraphQL, Express, etc.</w:t>
      </w:r>
      <w:r w:rsidR="005E04BE">
        <w:rPr>
          <w:rFonts w:ascii="Times New Roman" w:hAnsi="Times New Roman" w:cs="Times New Roman"/>
          <w:sz w:val="24"/>
          <w:szCs w:val="24"/>
        </w:rPr>
        <w:t xml:space="preserve"> combined with micro services in order to deliver optimal performance.</w:t>
      </w:r>
      <w:r w:rsidRPr="000E5846">
        <w:rPr>
          <w:rFonts w:ascii="Times New Roman" w:hAnsi="Times New Roman" w:cs="Times New Roman"/>
          <w:sz w:val="24"/>
          <w:szCs w:val="24"/>
        </w:rPr>
        <w:t xml:space="preserve"> This application represents a user-friendly interface tool for people with all sorts of social media marketing experience, currently mainly targeting the Instagram platform. </w:t>
      </w:r>
    </w:p>
    <w:p w:rsidR="000E5846" w:rsidRDefault="000E5846" w:rsidP="000E5846">
      <w:pPr>
        <w:ind w:left="360"/>
        <w:rPr>
          <w:rFonts w:ascii="Times New Roman" w:hAnsi="Times New Roman" w:cs="Times New Roman"/>
          <w:sz w:val="24"/>
          <w:szCs w:val="24"/>
        </w:rPr>
      </w:pPr>
      <w:r w:rsidRPr="000E5846">
        <w:rPr>
          <w:rFonts w:ascii="Times New Roman" w:hAnsi="Times New Roman" w:cs="Times New Roman"/>
          <w:sz w:val="24"/>
          <w:szCs w:val="24"/>
        </w:rPr>
        <w:t>Furthermore, this application will primarily serve as a post scheduler, with features such as performance meters, smart analytics, an image-recognition based algorithm that supports users in choosing hashtags that suit their imagery,</w:t>
      </w:r>
      <w:r w:rsidR="005E04BE">
        <w:rPr>
          <w:rFonts w:ascii="Times New Roman" w:hAnsi="Times New Roman" w:cs="Times New Roman"/>
          <w:sz w:val="24"/>
          <w:szCs w:val="24"/>
        </w:rPr>
        <w:t xml:space="preserve"> </w:t>
      </w:r>
      <w:r w:rsidRPr="000E5846">
        <w:rPr>
          <w:rFonts w:ascii="Times New Roman" w:hAnsi="Times New Roman" w:cs="Times New Roman"/>
          <w:sz w:val="24"/>
          <w:szCs w:val="24"/>
        </w:rPr>
        <w:t xml:space="preserve">and so on. </w:t>
      </w:r>
    </w:p>
    <w:p w:rsidR="000E5846" w:rsidRPr="003834B8" w:rsidRDefault="000E5846" w:rsidP="000E5846">
      <w:pPr>
        <w:pStyle w:val="Heading1"/>
        <w:numPr>
          <w:ilvl w:val="0"/>
          <w:numId w:val="2"/>
        </w:numPr>
        <w:rPr>
          <w:rFonts w:ascii="Times New Roman" w:hAnsi="Times New Roman" w:cs="Times New Roman"/>
        </w:rPr>
      </w:pPr>
      <w:r>
        <w:br w:type="page"/>
      </w:r>
      <w:bookmarkStart w:id="1" w:name="_Toc43414060"/>
      <w:r w:rsidR="00D42DCD" w:rsidRPr="003834B8">
        <w:rPr>
          <w:rFonts w:ascii="Times New Roman" w:hAnsi="Times New Roman" w:cs="Times New Roman"/>
        </w:rPr>
        <w:lastRenderedPageBreak/>
        <w:t>Infrastructure</w:t>
      </w:r>
      <w:bookmarkEnd w:id="1"/>
    </w:p>
    <w:p w:rsidR="00D12D93" w:rsidRDefault="00D12D93" w:rsidP="00D12D93"/>
    <w:p w:rsidR="00D12D93" w:rsidRPr="00274719" w:rsidRDefault="00D12D93" w:rsidP="00D12D93">
      <w:pPr>
        <w:rPr>
          <w:rFonts w:ascii="Times New Roman" w:hAnsi="Times New Roman" w:cs="Times New Roman"/>
          <w:sz w:val="24"/>
          <w:szCs w:val="24"/>
        </w:rPr>
      </w:pPr>
      <w:r w:rsidRPr="00274719">
        <w:rPr>
          <w:rFonts w:ascii="Times New Roman" w:hAnsi="Times New Roman" w:cs="Times New Roman"/>
          <w:sz w:val="24"/>
          <w:szCs w:val="24"/>
        </w:rPr>
        <w:t>The following chapter will</w:t>
      </w:r>
      <w:r w:rsidR="003D56F3" w:rsidRPr="00274719">
        <w:rPr>
          <w:rFonts w:ascii="Times New Roman" w:hAnsi="Times New Roman" w:cs="Times New Roman"/>
          <w:sz w:val="24"/>
          <w:szCs w:val="24"/>
        </w:rPr>
        <w:t xml:space="preserve"> contain the description of this project’s </w:t>
      </w:r>
      <w:r w:rsidRPr="00274719">
        <w:rPr>
          <w:rFonts w:ascii="Times New Roman" w:hAnsi="Times New Roman" w:cs="Times New Roman"/>
          <w:sz w:val="24"/>
          <w:szCs w:val="24"/>
        </w:rPr>
        <w:t>infrastructure, struc</w:t>
      </w:r>
      <w:r w:rsidR="003D56F3" w:rsidRPr="00274719">
        <w:rPr>
          <w:rFonts w:ascii="Times New Roman" w:hAnsi="Times New Roman" w:cs="Times New Roman"/>
          <w:sz w:val="24"/>
          <w:szCs w:val="24"/>
        </w:rPr>
        <w:t xml:space="preserve">tured on three parts: front-end, where the user interface will be presented; back-end, which contains the manipulation of data; and dev-ops, summing up the processes that will run behind the execution of the application. </w:t>
      </w:r>
    </w:p>
    <w:p w:rsidR="003D56F3" w:rsidRPr="00D12D93" w:rsidRDefault="003D56F3" w:rsidP="00D12D93"/>
    <w:p w:rsidR="00D42DCD" w:rsidRPr="003834B8" w:rsidRDefault="00D42DCD" w:rsidP="00D42DCD">
      <w:pPr>
        <w:pStyle w:val="Heading1"/>
        <w:numPr>
          <w:ilvl w:val="1"/>
          <w:numId w:val="2"/>
        </w:numPr>
        <w:rPr>
          <w:rFonts w:ascii="Times New Roman" w:hAnsi="Times New Roman" w:cs="Times New Roman"/>
        </w:rPr>
      </w:pPr>
      <w:bookmarkStart w:id="2" w:name="_Toc43414061"/>
      <w:r w:rsidRPr="003834B8">
        <w:rPr>
          <w:rFonts w:ascii="Times New Roman" w:hAnsi="Times New Roman" w:cs="Times New Roman"/>
        </w:rPr>
        <w:t>Front-end</w:t>
      </w:r>
      <w:bookmarkEnd w:id="2"/>
    </w:p>
    <w:p w:rsidR="007E1FC9" w:rsidRPr="007E1FC9" w:rsidRDefault="007E1FC9" w:rsidP="007E1FC9">
      <w:pPr>
        <w:pStyle w:val="NormalWeb"/>
      </w:pPr>
      <w:r w:rsidRPr="00ED7B0F">
        <w:rPr>
          <w:b/>
        </w:rPr>
        <w:t>Angular</w:t>
      </w:r>
      <w:r w:rsidRPr="003D56F3">
        <w:t xml:space="preserve"> is a platform and framework for building single-page client applications using HTML and Typescript. Angular is written in Typescript. It implements core and optional functionality as a set of Typescript libraries that you import into your apps.</w:t>
      </w:r>
    </w:p>
    <w:p w:rsidR="007E1FC9" w:rsidRPr="007E1FC9" w:rsidRDefault="007E1FC9" w:rsidP="007E1FC9">
      <w:r>
        <w:rPr>
          <w:noProof/>
          <w:lang w:val="en-US"/>
        </w:rPr>
        <w:drawing>
          <wp:inline distT="0" distB="0" distL="0" distR="0" wp14:anchorId="1B8FABA1" wp14:editId="71B7F895">
            <wp:extent cx="5943600" cy="3016772"/>
            <wp:effectExtent l="0" t="0" r="0" b="0"/>
            <wp:docPr id="2" name="Picture 2"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16772"/>
                    </a:xfrm>
                    <a:prstGeom prst="rect">
                      <a:avLst/>
                    </a:prstGeom>
                    <a:noFill/>
                    <a:ln>
                      <a:noFill/>
                    </a:ln>
                  </pic:spPr>
                </pic:pic>
              </a:graphicData>
            </a:graphic>
          </wp:inline>
        </w:drawing>
      </w:r>
    </w:p>
    <w:p w:rsidR="003D56F3" w:rsidRPr="003D56F3" w:rsidRDefault="003D56F3" w:rsidP="003D56F3">
      <w:pPr>
        <w:pStyle w:val="NormalWeb"/>
      </w:pPr>
      <w:r w:rsidRPr="003D56F3">
        <w:t xml:space="preserve">The architecture of an Angular application relies on certain fundamental concepts. The basic building blocks are </w:t>
      </w:r>
      <w:r w:rsidRPr="003D56F3">
        <w:rPr>
          <w:rStyle w:val="Emphasis"/>
          <w:rFonts w:eastAsiaTheme="majorEastAsia"/>
        </w:rPr>
        <w:t>NgModules</w:t>
      </w:r>
      <w:r w:rsidRPr="003D56F3">
        <w:t xml:space="preserve">, which provide a compilation context for </w:t>
      </w:r>
      <w:r w:rsidRPr="003D56F3">
        <w:rPr>
          <w:rStyle w:val="Emphasis"/>
          <w:rFonts w:eastAsiaTheme="majorEastAsia"/>
        </w:rPr>
        <w:t>components</w:t>
      </w:r>
      <w:r w:rsidRPr="003D56F3">
        <w:t xml:space="preserve">. NgModules collect related code into functional sets; an Angular app is defined by a set of NgModules. An app always has at least a </w:t>
      </w:r>
      <w:r w:rsidRPr="003D56F3">
        <w:rPr>
          <w:rStyle w:val="Emphasis"/>
          <w:rFonts w:eastAsiaTheme="majorEastAsia"/>
        </w:rPr>
        <w:t>root module</w:t>
      </w:r>
      <w:r w:rsidRPr="003D56F3">
        <w:t xml:space="preserve"> that enables bootstrapping, and typically has many more </w:t>
      </w:r>
      <w:r w:rsidRPr="003D56F3">
        <w:rPr>
          <w:rStyle w:val="Emphasis"/>
          <w:rFonts w:eastAsiaTheme="majorEastAsia"/>
        </w:rPr>
        <w:t>feature modules</w:t>
      </w:r>
      <w:r w:rsidRPr="003D56F3">
        <w:t>.</w:t>
      </w:r>
    </w:p>
    <w:p w:rsidR="003D56F3" w:rsidRPr="003D56F3" w:rsidRDefault="003D56F3" w:rsidP="003D56F3">
      <w:pPr>
        <w:pStyle w:val="NormalWeb"/>
        <w:numPr>
          <w:ilvl w:val="0"/>
          <w:numId w:val="3"/>
        </w:numPr>
      </w:pPr>
      <w:r w:rsidRPr="003D56F3">
        <w:t xml:space="preserve">Components define </w:t>
      </w:r>
      <w:r w:rsidRPr="003D56F3">
        <w:rPr>
          <w:rStyle w:val="Emphasis"/>
          <w:rFonts w:eastAsiaTheme="majorEastAsia"/>
        </w:rPr>
        <w:t>views</w:t>
      </w:r>
      <w:r w:rsidRPr="003D56F3">
        <w:t>, which are sets of screen elements that Angular can choose among and modify according to your program logic and data.</w:t>
      </w:r>
    </w:p>
    <w:p w:rsidR="003D56F3" w:rsidRPr="003D56F3" w:rsidRDefault="003D56F3" w:rsidP="003D56F3">
      <w:pPr>
        <w:pStyle w:val="NormalWeb"/>
        <w:numPr>
          <w:ilvl w:val="0"/>
          <w:numId w:val="3"/>
        </w:numPr>
      </w:pPr>
      <w:r w:rsidRPr="003D56F3">
        <w:t xml:space="preserve">Components use </w:t>
      </w:r>
      <w:r w:rsidRPr="003D56F3">
        <w:rPr>
          <w:rStyle w:val="Emphasis"/>
          <w:rFonts w:eastAsiaTheme="majorEastAsia"/>
        </w:rPr>
        <w:t>services</w:t>
      </w:r>
      <w:r w:rsidRPr="003D56F3">
        <w:t xml:space="preserve">, which provide specific functionality not directly related to views. Service providers can be </w:t>
      </w:r>
      <w:r w:rsidRPr="003D56F3">
        <w:rPr>
          <w:rStyle w:val="Emphasis"/>
          <w:rFonts w:eastAsiaTheme="majorEastAsia"/>
        </w:rPr>
        <w:t>injected</w:t>
      </w:r>
      <w:r w:rsidRPr="003D56F3">
        <w:t xml:space="preserve"> into components as </w:t>
      </w:r>
      <w:r w:rsidRPr="003D56F3">
        <w:rPr>
          <w:rStyle w:val="Emphasis"/>
          <w:rFonts w:eastAsiaTheme="majorEastAsia"/>
        </w:rPr>
        <w:t>dependencies</w:t>
      </w:r>
      <w:r w:rsidRPr="003D56F3">
        <w:t>, making your code modular, reusable, and efficient.</w:t>
      </w:r>
    </w:p>
    <w:p w:rsidR="003D56F3" w:rsidRPr="003D56F3" w:rsidRDefault="003D56F3" w:rsidP="003D56F3">
      <w:pPr>
        <w:pStyle w:val="NormalWeb"/>
      </w:pPr>
      <w:r w:rsidRPr="003D56F3">
        <w:lastRenderedPageBreak/>
        <w:t xml:space="preserve">Both components and services are simply classes, with </w:t>
      </w:r>
      <w:r w:rsidRPr="003D56F3">
        <w:rPr>
          <w:rStyle w:val="Emphasis"/>
          <w:rFonts w:eastAsiaTheme="majorEastAsia"/>
        </w:rPr>
        <w:t>decorators</w:t>
      </w:r>
      <w:r w:rsidRPr="003D56F3">
        <w:t xml:space="preserve"> that mark their type and provide metadata that tells Angular how to use them.</w:t>
      </w:r>
    </w:p>
    <w:p w:rsidR="003D56F3" w:rsidRPr="003D56F3" w:rsidRDefault="003D56F3" w:rsidP="003D56F3">
      <w:pPr>
        <w:pStyle w:val="NormalWeb"/>
        <w:numPr>
          <w:ilvl w:val="0"/>
          <w:numId w:val="4"/>
        </w:numPr>
      </w:pPr>
      <w:r w:rsidRPr="003D56F3">
        <w:t xml:space="preserve">The metadata for a component class associates it with a </w:t>
      </w:r>
      <w:r w:rsidRPr="003D56F3">
        <w:rPr>
          <w:rStyle w:val="Emphasis"/>
          <w:rFonts w:eastAsiaTheme="majorEastAsia"/>
        </w:rPr>
        <w:t>template</w:t>
      </w:r>
      <w:r w:rsidRPr="003D56F3">
        <w:t xml:space="preserve"> that defines a view. A template combines ordinary HTML with Angular </w:t>
      </w:r>
      <w:r w:rsidRPr="003D56F3">
        <w:rPr>
          <w:rStyle w:val="Emphasis"/>
          <w:rFonts w:eastAsiaTheme="majorEastAsia"/>
        </w:rPr>
        <w:t>directives</w:t>
      </w:r>
      <w:r w:rsidRPr="003D56F3">
        <w:t xml:space="preserve"> and </w:t>
      </w:r>
      <w:r w:rsidRPr="003D56F3">
        <w:rPr>
          <w:rStyle w:val="Emphasis"/>
          <w:rFonts w:eastAsiaTheme="majorEastAsia"/>
        </w:rPr>
        <w:t>binding markup</w:t>
      </w:r>
      <w:r w:rsidRPr="003D56F3">
        <w:t xml:space="preserve"> that allow Angular to modify the HTML before rendering it for display.</w:t>
      </w:r>
    </w:p>
    <w:p w:rsidR="003D56F3" w:rsidRPr="003D56F3" w:rsidRDefault="003D56F3" w:rsidP="003D56F3">
      <w:pPr>
        <w:pStyle w:val="NormalWeb"/>
        <w:numPr>
          <w:ilvl w:val="0"/>
          <w:numId w:val="4"/>
        </w:numPr>
      </w:pPr>
      <w:r w:rsidRPr="003D56F3">
        <w:t xml:space="preserve">The metadata for a service class provides the information Angular needs to make it available to components through </w:t>
      </w:r>
      <w:r w:rsidRPr="003D56F3">
        <w:rPr>
          <w:rStyle w:val="Emphasis"/>
          <w:rFonts w:eastAsiaTheme="majorEastAsia"/>
        </w:rPr>
        <w:t>dependency injection (DI)</w:t>
      </w:r>
      <w:r w:rsidRPr="003D56F3">
        <w:t>.</w:t>
      </w:r>
    </w:p>
    <w:p w:rsidR="001A5456" w:rsidRDefault="003D56F3" w:rsidP="001A5456">
      <w:pPr>
        <w:pStyle w:val="NormalWeb"/>
      </w:pPr>
      <w:r w:rsidRPr="003D56F3">
        <w:t xml:space="preserve">An app's components typically define many views, arranged hierarchically. Angular provides the </w:t>
      </w:r>
      <w:r w:rsidRPr="003D56F3">
        <w:rPr>
          <w:rStyle w:val="HTMLCode"/>
          <w:rFonts w:ascii="Times New Roman" w:eastAsiaTheme="majorEastAsia" w:hAnsi="Times New Roman" w:cs="Times New Roman"/>
        </w:rPr>
        <w:t>Router</w:t>
      </w:r>
      <w:r w:rsidRPr="003D56F3">
        <w:t xml:space="preserve"> service to help you define navigation paths among views. The router provides sophisticated in-browser navigational capabilities.</w:t>
      </w:r>
    </w:p>
    <w:p w:rsidR="007E1FC9" w:rsidRPr="003834B8" w:rsidRDefault="007E1FC9" w:rsidP="001A5456">
      <w:pPr>
        <w:pStyle w:val="Heading2"/>
        <w:rPr>
          <w:rFonts w:ascii="Times New Roman" w:hAnsi="Times New Roman" w:cs="Times New Roman"/>
        </w:rPr>
      </w:pPr>
      <w:bookmarkStart w:id="3" w:name="_Toc43414062"/>
      <w:r w:rsidRPr="003834B8">
        <w:rPr>
          <w:rFonts w:ascii="Times New Roman" w:hAnsi="Times New Roman" w:cs="Times New Roman"/>
        </w:rPr>
        <w:t>NgRx State Management</w:t>
      </w:r>
      <w:bookmarkEnd w:id="3"/>
    </w:p>
    <w:p w:rsidR="00455684" w:rsidRPr="00455684" w:rsidRDefault="00455684" w:rsidP="00455684"/>
    <w:p w:rsidR="003D56F3" w:rsidRPr="007E1FC9" w:rsidRDefault="007E1FC9" w:rsidP="003D56F3">
      <w:pPr>
        <w:rPr>
          <w:rFonts w:ascii="Times New Roman" w:hAnsi="Times New Roman" w:cs="Times New Roman"/>
          <w:sz w:val="24"/>
          <w:szCs w:val="24"/>
        </w:rPr>
      </w:pPr>
      <w:r w:rsidRPr="007E1FC9">
        <w:rPr>
          <w:rFonts w:ascii="Times New Roman" w:hAnsi="Times New Roman" w:cs="Times New Roman"/>
          <w:sz w:val="24"/>
          <w:szCs w:val="24"/>
        </w:rPr>
        <w:t>NgRx is a framework for building reactive applications in Angular. NgRx provides state management, isolation of side effects, entity collection management, router bindings, code generation, and developer tools that enhance developers experience when building many different types of applications.</w:t>
      </w:r>
    </w:p>
    <w:p w:rsidR="007E1FC9" w:rsidRPr="007E1FC9" w:rsidRDefault="007E1FC9" w:rsidP="003D56F3">
      <w:pPr>
        <w:rPr>
          <w:rFonts w:ascii="Times New Roman" w:hAnsi="Times New Roman" w:cs="Times New Roman"/>
          <w:sz w:val="24"/>
          <w:szCs w:val="24"/>
        </w:rPr>
      </w:pPr>
      <w:r w:rsidRPr="007E1FC9">
        <w:rPr>
          <w:rFonts w:ascii="Times New Roman" w:hAnsi="Times New Roman" w:cs="Times New Roman"/>
          <w:sz w:val="24"/>
          <w:szCs w:val="24"/>
        </w:rPr>
        <w:t>NgRx provides state management for creating maintainable explicit applications, by storing single state and the use of actions in order to express state changes.</w:t>
      </w:r>
    </w:p>
    <w:p w:rsidR="007E1FC9" w:rsidRPr="007E1FC9" w:rsidRDefault="007E1FC9" w:rsidP="00D42DCD">
      <w:pPr>
        <w:rPr>
          <w:rFonts w:ascii="Times New Roman" w:hAnsi="Times New Roman" w:cs="Times New Roman"/>
          <w:sz w:val="24"/>
          <w:szCs w:val="24"/>
        </w:rPr>
      </w:pPr>
      <w:r w:rsidRPr="007E1FC9">
        <w:rPr>
          <w:rFonts w:ascii="Times New Roman" w:hAnsi="Times New Roman" w:cs="Times New Roman"/>
          <w:sz w:val="24"/>
          <w:szCs w:val="24"/>
        </w:rPr>
        <w:t xml:space="preserve">By normalizing state changes and passing them through observables, NgRx provides serializability and ensures state is predictably stored. This enables to save the state to an external storage, for example, </w:t>
      </w:r>
      <w:r w:rsidRPr="007E1FC9">
        <w:rPr>
          <w:rStyle w:val="HTMLCode"/>
          <w:rFonts w:ascii="Times New Roman" w:eastAsiaTheme="minorHAnsi" w:hAnsi="Times New Roman" w:cs="Times New Roman"/>
          <w:sz w:val="24"/>
          <w:szCs w:val="24"/>
        </w:rPr>
        <w:t>localStorage</w:t>
      </w:r>
      <w:r w:rsidRPr="007E1FC9">
        <w:rPr>
          <w:rFonts w:ascii="Times New Roman" w:hAnsi="Times New Roman" w:cs="Times New Roman"/>
          <w:sz w:val="24"/>
          <w:szCs w:val="24"/>
        </w:rPr>
        <w:t>.</w:t>
      </w:r>
      <w:r>
        <w:rPr>
          <w:rFonts w:ascii="Times New Roman" w:hAnsi="Times New Roman" w:cs="Times New Roman"/>
          <w:sz w:val="24"/>
          <w:szCs w:val="24"/>
        </w:rPr>
        <w:t xml:space="preserve"> </w:t>
      </w:r>
      <w:r w:rsidRPr="007E1FC9">
        <w:rPr>
          <w:rFonts w:ascii="Times New Roman" w:hAnsi="Times New Roman" w:cs="Times New Roman"/>
          <w:sz w:val="24"/>
          <w:szCs w:val="24"/>
        </w:rPr>
        <w:t>Type safety is promoted throughout the architecture with reliance on the TypeScript compiler for program correctness.</w:t>
      </w:r>
    </w:p>
    <w:p w:rsidR="007E1FC9" w:rsidRPr="007E1FC9" w:rsidRDefault="007E1FC9" w:rsidP="00D42DCD">
      <w:pPr>
        <w:rPr>
          <w:rFonts w:ascii="Times New Roman" w:hAnsi="Times New Roman" w:cs="Times New Roman"/>
          <w:sz w:val="24"/>
          <w:szCs w:val="24"/>
        </w:rPr>
      </w:pPr>
      <w:r w:rsidRPr="007E1FC9">
        <w:rPr>
          <w:rFonts w:ascii="Times New Roman" w:hAnsi="Times New Roman" w:cs="Times New Roman"/>
          <w:sz w:val="24"/>
          <w:szCs w:val="24"/>
        </w:rPr>
        <w:t xml:space="preserve">Using NgRx </w:t>
      </w:r>
      <w:r w:rsidRPr="007E1FC9">
        <w:rPr>
          <w:rFonts w:ascii="Times New Roman" w:hAnsi="Times New Roman" w:cs="Times New Roman"/>
          <w:sz w:val="24"/>
          <w:szCs w:val="24"/>
        </w:rPr>
        <w:t>Effects</w:t>
      </w:r>
      <w:r w:rsidRPr="007E1FC9">
        <w:rPr>
          <w:rFonts w:ascii="Times New Roman" w:hAnsi="Times New Roman" w:cs="Times New Roman"/>
          <w:sz w:val="24"/>
          <w:szCs w:val="24"/>
        </w:rPr>
        <w:t xml:space="preserve"> and </w:t>
      </w:r>
      <w:r w:rsidRPr="007E1FC9">
        <w:rPr>
          <w:rFonts w:ascii="Times New Roman" w:hAnsi="Times New Roman" w:cs="Times New Roman"/>
          <w:sz w:val="24"/>
          <w:szCs w:val="24"/>
        </w:rPr>
        <w:t>Store</w:t>
      </w:r>
      <w:r w:rsidRPr="007E1FC9">
        <w:rPr>
          <w:rFonts w:ascii="Times New Roman" w:hAnsi="Times New Roman" w:cs="Times New Roman"/>
          <w:sz w:val="24"/>
          <w:szCs w:val="24"/>
        </w:rPr>
        <w:t>, any interaction with external resources side effects, like network requests, web socket and any business logic can be isolated from the UI. This isolation allows for more pure and simple components, and keep the single responsibility principle.</w:t>
      </w:r>
    </w:p>
    <w:p w:rsidR="007E1FC9" w:rsidRPr="007E1FC9" w:rsidRDefault="007E1FC9" w:rsidP="00D42DCD">
      <w:pPr>
        <w:rPr>
          <w:rFonts w:ascii="Times New Roman" w:hAnsi="Times New Roman" w:cs="Times New Roman"/>
          <w:sz w:val="24"/>
          <w:szCs w:val="24"/>
        </w:rPr>
      </w:pPr>
      <w:r w:rsidRPr="007E1FC9">
        <w:rPr>
          <w:rFonts w:ascii="Times New Roman" w:hAnsi="Times New Roman" w:cs="Times New Roman"/>
          <w:sz w:val="24"/>
          <w:szCs w:val="24"/>
        </w:rPr>
        <w:t xml:space="preserve">Because </w:t>
      </w:r>
      <w:r w:rsidRPr="007E1FC9">
        <w:rPr>
          <w:rFonts w:ascii="Times New Roman" w:hAnsi="Times New Roman" w:cs="Times New Roman"/>
          <w:sz w:val="24"/>
          <w:szCs w:val="24"/>
        </w:rPr>
        <w:t>Store</w:t>
      </w:r>
      <w:r w:rsidRPr="007E1FC9">
        <w:rPr>
          <w:rFonts w:ascii="Times New Roman" w:hAnsi="Times New Roman" w:cs="Times New Roman"/>
          <w:sz w:val="24"/>
          <w:szCs w:val="24"/>
        </w:rPr>
        <w:t xml:space="preserve"> uses pure functions for changing state and selecting data from state, and the ability to isolate side effects from the UI, testing becomes very straightforward. </w:t>
      </w:r>
      <w:r w:rsidRPr="007E1FC9">
        <w:rPr>
          <w:rFonts w:ascii="Times New Roman" w:hAnsi="Times New Roman" w:cs="Times New Roman"/>
          <w:sz w:val="24"/>
          <w:szCs w:val="24"/>
        </w:rPr>
        <w:t>Store</w:t>
      </w:r>
      <w:r w:rsidRPr="007E1FC9">
        <w:rPr>
          <w:rFonts w:ascii="Times New Roman" w:hAnsi="Times New Roman" w:cs="Times New Roman"/>
          <w:sz w:val="24"/>
          <w:szCs w:val="24"/>
        </w:rPr>
        <w:t xml:space="preserve"> is built on a single immutable data state, making change detection turn into a very easy task using an </w:t>
      </w:r>
      <w:r>
        <w:rPr>
          <w:rFonts w:ascii="Times New Roman" w:hAnsi="Times New Roman" w:cs="Times New Roman"/>
          <w:sz w:val="24"/>
          <w:szCs w:val="24"/>
        </w:rPr>
        <w:t xml:space="preserve">OnPush </w:t>
      </w:r>
      <w:r w:rsidRPr="007E1FC9">
        <w:rPr>
          <w:rFonts w:ascii="Times New Roman" w:hAnsi="Times New Roman" w:cs="Times New Roman"/>
          <w:sz w:val="24"/>
          <w:szCs w:val="24"/>
        </w:rPr>
        <w:t>strategy. NgRx is also powered by memoized selector functions which optimize state query computations.</w:t>
      </w:r>
    </w:p>
    <w:p w:rsidR="007E1FC9" w:rsidRPr="007E1FC9" w:rsidRDefault="007E1FC9" w:rsidP="007E1FC9">
      <w:pPr>
        <w:pStyle w:val="NormalWeb"/>
      </w:pPr>
      <w:r w:rsidRPr="007E1FC9">
        <w:t>A good substance that might answer the qu</w:t>
      </w:r>
      <w:r>
        <w:t>estion "Do I need NgRx", is the SHARI</w:t>
      </w:r>
      <w:r w:rsidRPr="007E1FC9">
        <w:t xml:space="preserve"> principle:</w:t>
      </w:r>
    </w:p>
    <w:p w:rsidR="007E1FC9" w:rsidRPr="007E1FC9" w:rsidRDefault="007E1FC9" w:rsidP="007E1FC9">
      <w:pPr>
        <w:pStyle w:val="NormalWeb"/>
        <w:numPr>
          <w:ilvl w:val="0"/>
          <w:numId w:val="7"/>
        </w:numPr>
      </w:pPr>
      <w:r w:rsidRPr="007E1FC9">
        <w:rPr>
          <w:rStyle w:val="Strong"/>
          <w:rFonts w:eastAsiaTheme="majorEastAsia"/>
        </w:rPr>
        <w:t>S</w:t>
      </w:r>
      <w:r w:rsidRPr="007E1FC9">
        <w:t>hared: state that is accessed by many components and services.</w:t>
      </w:r>
    </w:p>
    <w:p w:rsidR="007E1FC9" w:rsidRPr="007E1FC9" w:rsidRDefault="007E1FC9" w:rsidP="007E1FC9">
      <w:pPr>
        <w:pStyle w:val="NormalWeb"/>
        <w:numPr>
          <w:ilvl w:val="0"/>
          <w:numId w:val="7"/>
        </w:numPr>
      </w:pPr>
      <w:r w:rsidRPr="007E1FC9">
        <w:rPr>
          <w:rStyle w:val="Strong"/>
          <w:rFonts w:eastAsiaTheme="majorEastAsia"/>
        </w:rPr>
        <w:t>H</w:t>
      </w:r>
      <w:r w:rsidRPr="007E1FC9">
        <w:t>ydrated: state that is persisted and rehydrated from external storage.</w:t>
      </w:r>
    </w:p>
    <w:p w:rsidR="007E1FC9" w:rsidRPr="007E1FC9" w:rsidRDefault="007E1FC9" w:rsidP="007E1FC9">
      <w:pPr>
        <w:pStyle w:val="NormalWeb"/>
        <w:numPr>
          <w:ilvl w:val="0"/>
          <w:numId w:val="7"/>
        </w:numPr>
      </w:pPr>
      <w:r w:rsidRPr="007E1FC9">
        <w:rPr>
          <w:rStyle w:val="Strong"/>
          <w:rFonts w:eastAsiaTheme="majorEastAsia"/>
        </w:rPr>
        <w:t>A</w:t>
      </w:r>
      <w:r w:rsidRPr="007E1FC9">
        <w:t>vailable: state that needs to be available when re-entering routes.</w:t>
      </w:r>
    </w:p>
    <w:p w:rsidR="007E1FC9" w:rsidRPr="007E1FC9" w:rsidRDefault="007E1FC9" w:rsidP="007E1FC9">
      <w:pPr>
        <w:pStyle w:val="NormalWeb"/>
        <w:numPr>
          <w:ilvl w:val="0"/>
          <w:numId w:val="7"/>
        </w:numPr>
      </w:pPr>
      <w:r w:rsidRPr="007E1FC9">
        <w:rPr>
          <w:rStyle w:val="Strong"/>
          <w:rFonts w:eastAsiaTheme="majorEastAsia"/>
        </w:rPr>
        <w:t>R</w:t>
      </w:r>
      <w:r w:rsidRPr="007E1FC9">
        <w:t>etrieved: state that must be retrieved with a side-effect.</w:t>
      </w:r>
    </w:p>
    <w:p w:rsidR="007E1FC9" w:rsidRPr="007E1FC9" w:rsidRDefault="007E1FC9" w:rsidP="007E1FC9">
      <w:pPr>
        <w:pStyle w:val="NormalWeb"/>
        <w:numPr>
          <w:ilvl w:val="0"/>
          <w:numId w:val="7"/>
        </w:numPr>
      </w:pPr>
      <w:r w:rsidRPr="007E1FC9">
        <w:rPr>
          <w:rStyle w:val="Strong"/>
          <w:rFonts w:eastAsiaTheme="majorEastAsia"/>
        </w:rPr>
        <w:t>I</w:t>
      </w:r>
      <w:r w:rsidRPr="007E1FC9">
        <w:t>mpacted: state that is impacted by actions from other sources.</w:t>
      </w:r>
    </w:p>
    <w:p w:rsidR="007E1FC9" w:rsidRPr="007E1FC9" w:rsidRDefault="007E1FC9" w:rsidP="007E1FC9">
      <w:pPr>
        <w:pStyle w:val="NormalWeb"/>
      </w:pPr>
      <w:r w:rsidRPr="007E1FC9">
        <w:lastRenderedPageBreak/>
        <w:t xml:space="preserve">However, realizing that using NgRx comes with some tradeoffs is also crucial. It is not meant to be the shortest or quickest way to write code and encourage its users the usage of many files. It is also often require a steep learning curve, including some good understanding of </w:t>
      </w:r>
      <w:r>
        <w:t>RxJs</w:t>
      </w:r>
      <w:r w:rsidRPr="007E1FC9">
        <w:t xml:space="preserve"> and </w:t>
      </w:r>
      <w:r>
        <w:t>Redux.</w:t>
      </w:r>
    </w:p>
    <w:p w:rsidR="007E1FC9" w:rsidRPr="00D42DCD" w:rsidRDefault="007E1FC9" w:rsidP="00D42DCD"/>
    <w:p w:rsidR="00D42DCD" w:rsidRPr="003834B8" w:rsidRDefault="00D42DCD" w:rsidP="00D42DCD">
      <w:pPr>
        <w:pStyle w:val="Heading1"/>
        <w:numPr>
          <w:ilvl w:val="1"/>
          <w:numId w:val="2"/>
        </w:numPr>
        <w:rPr>
          <w:rFonts w:ascii="Times New Roman" w:hAnsi="Times New Roman" w:cs="Times New Roman"/>
        </w:rPr>
      </w:pPr>
      <w:bookmarkStart w:id="4" w:name="_Toc43414063"/>
      <w:r w:rsidRPr="003834B8">
        <w:rPr>
          <w:rFonts w:ascii="Times New Roman" w:hAnsi="Times New Roman" w:cs="Times New Roman"/>
        </w:rPr>
        <w:t>Back-end</w:t>
      </w:r>
      <w:bookmarkEnd w:id="4"/>
    </w:p>
    <w:p w:rsidR="007E1FC9" w:rsidRPr="007E1FC9" w:rsidRDefault="007E1FC9" w:rsidP="007E1FC9">
      <w:pPr>
        <w:spacing w:before="100" w:beforeAutospacing="1" w:after="100" w:afterAutospacing="1" w:line="240" w:lineRule="auto"/>
        <w:rPr>
          <w:rFonts w:ascii="Times New Roman" w:eastAsia="Times New Roman" w:hAnsi="Times New Roman" w:cs="Times New Roman"/>
          <w:sz w:val="24"/>
          <w:szCs w:val="24"/>
          <w:lang w:val="en-US"/>
        </w:rPr>
      </w:pPr>
      <w:r w:rsidRPr="007E1FC9">
        <w:rPr>
          <w:rFonts w:ascii="Times New Roman" w:eastAsia="Times New Roman" w:hAnsi="Times New Roman" w:cs="Times New Roman"/>
          <w:b/>
          <w:bCs/>
          <w:sz w:val="24"/>
          <w:szCs w:val="24"/>
          <w:lang w:val="en-US"/>
        </w:rPr>
        <w:t>GraphQL</w:t>
      </w:r>
      <w:r w:rsidRPr="007E1FC9">
        <w:rPr>
          <w:rFonts w:ascii="Times New Roman" w:eastAsia="Times New Roman" w:hAnsi="Times New Roman" w:cs="Times New Roman"/>
          <w:sz w:val="24"/>
          <w:szCs w:val="24"/>
          <w:lang w:val="en-US"/>
        </w:rPr>
        <w:t xml:space="preserve"> </w:t>
      </w:r>
      <w:r w:rsidRPr="004120F2">
        <w:rPr>
          <w:rFonts w:ascii="Times New Roman" w:eastAsia="Times New Roman" w:hAnsi="Times New Roman" w:cs="Times New Roman"/>
          <w:sz w:val="24"/>
          <w:szCs w:val="24"/>
          <w:lang w:val="en-US"/>
        </w:rPr>
        <w:t>is an open-source data query and manipulation language for APIs, and a runtime for fulfil</w:t>
      </w:r>
      <w:r w:rsidR="004120F2" w:rsidRPr="004120F2">
        <w:rPr>
          <w:rFonts w:ascii="Times New Roman" w:eastAsia="Times New Roman" w:hAnsi="Times New Roman" w:cs="Times New Roman"/>
          <w:sz w:val="24"/>
          <w:szCs w:val="24"/>
          <w:lang w:val="en-US"/>
        </w:rPr>
        <w:t>ling queries with existing data.</w:t>
      </w:r>
      <w:r w:rsidRPr="004120F2">
        <w:rPr>
          <w:rFonts w:ascii="Times New Roman" w:eastAsia="Times New Roman" w:hAnsi="Times New Roman" w:cs="Times New Roman"/>
          <w:sz w:val="24"/>
          <w:szCs w:val="24"/>
          <w:lang w:val="en-US"/>
        </w:rPr>
        <w:t xml:space="preserve"> GraphQL was developed internally by Facebook in 2012 before being publicly released in 2015. On 7 November 2018, the GraphQL project was moved from Facebook to the newly-established GraphQL Foundation, hosted by the non-profit Linux Foundation.</w:t>
      </w:r>
      <w:r w:rsidR="004120F2" w:rsidRPr="004120F2">
        <w:rPr>
          <w:rFonts w:ascii="Times New Roman" w:eastAsia="Times New Roman" w:hAnsi="Times New Roman" w:cs="Times New Roman"/>
          <w:sz w:val="24"/>
          <w:szCs w:val="24"/>
          <w:lang w:val="en-US"/>
        </w:rPr>
        <w:t xml:space="preserve"> </w:t>
      </w:r>
      <w:r w:rsidRPr="004120F2">
        <w:rPr>
          <w:rFonts w:ascii="Times New Roman" w:eastAsia="Times New Roman" w:hAnsi="Times New Roman" w:cs="Times New Roman"/>
          <w:sz w:val="24"/>
          <w:szCs w:val="24"/>
          <w:lang w:val="en-US"/>
        </w:rPr>
        <w:t xml:space="preserve">Since 2012, GraphQL's rise has followed the adoption timeline as set out by Lee Byron, </w:t>
      </w:r>
      <w:r w:rsidR="001A5456" w:rsidRPr="004120F2">
        <w:rPr>
          <w:rFonts w:ascii="Times New Roman" w:eastAsia="Times New Roman" w:hAnsi="Times New Roman" w:cs="Times New Roman"/>
          <w:sz w:val="24"/>
          <w:szCs w:val="24"/>
          <w:lang w:val="en-US"/>
        </w:rPr>
        <w:t>G</w:t>
      </w:r>
      <w:r w:rsidR="001A5456">
        <w:rPr>
          <w:rFonts w:ascii="Times New Roman" w:eastAsia="Times New Roman" w:hAnsi="Times New Roman" w:cs="Times New Roman"/>
          <w:sz w:val="24"/>
          <w:szCs w:val="24"/>
          <w:lang w:val="en-US"/>
        </w:rPr>
        <w:t>raphQL’s</w:t>
      </w:r>
      <w:r w:rsidR="00455684">
        <w:rPr>
          <w:rFonts w:ascii="Times New Roman" w:eastAsia="Times New Roman" w:hAnsi="Times New Roman" w:cs="Times New Roman"/>
          <w:sz w:val="24"/>
          <w:szCs w:val="24"/>
          <w:lang w:val="en-US"/>
        </w:rPr>
        <w:t xml:space="preserve"> creator, with accuracy.</w:t>
      </w:r>
      <w:r w:rsidRPr="004120F2">
        <w:rPr>
          <w:rFonts w:ascii="Times New Roman" w:eastAsia="Times New Roman" w:hAnsi="Times New Roman" w:cs="Times New Roman"/>
          <w:sz w:val="24"/>
          <w:szCs w:val="24"/>
          <w:lang w:val="en-US"/>
        </w:rPr>
        <w:t xml:space="preserve"> Byron's goal is to make GraphQL omnipresent across web platforms.</w:t>
      </w:r>
      <w:r w:rsidRPr="007E1FC9">
        <w:rPr>
          <w:rFonts w:ascii="Times New Roman" w:eastAsia="Times New Roman" w:hAnsi="Times New Roman" w:cs="Times New Roman"/>
          <w:sz w:val="24"/>
          <w:szCs w:val="24"/>
          <w:lang w:val="en-US"/>
        </w:rPr>
        <w:t xml:space="preserve"> </w:t>
      </w:r>
    </w:p>
    <w:p w:rsidR="007E1FC9" w:rsidRPr="004120F2" w:rsidRDefault="007E1FC9" w:rsidP="007E1FC9">
      <w:pPr>
        <w:spacing w:before="100" w:beforeAutospacing="1" w:after="100" w:afterAutospacing="1" w:line="240" w:lineRule="auto"/>
        <w:rPr>
          <w:rFonts w:ascii="Times New Roman" w:eastAsia="Times New Roman" w:hAnsi="Times New Roman" w:cs="Times New Roman"/>
          <w:sz w:val="24"/>
          <w:szCs w:val="24"/>
          <w:lang w:val="en-US"/>
        </w:rPr>
      </w:pPr>
      <w:r w:rsidRPr="004120F2">
        <w:rPr>
          <w:rFonts w:ascii="Times New Roman" w:eastAsia="Times New Roman" w:hAnsi="Times New Roman" w:cs="Times New Roman"/>
          <w:sz w:val="24"/>
          <w:szCs w:val="24"/>
          <w:lang w:val="en-US"/>
        </w:rPr>
        <w:t xml:space="preserve">It provides an approach to developing web APIs and has been compared and contrasted with REST and other web service architectures. It allows clients to define the structure of the data required, and the same structure of the data is returned from the server, therefore preventing excessively large amounts of data from being returned, but this has implications for how effective web caching of query results can be. The flexibility and richness of the query language also adds complexity that may not be worthwhile for simple APIs. It consists of a type system, query language and execution semantics, static validation, and type introspection. </w:t>
      </w:r>
    </w:p>
    <w:p w:rsidR="004120F2" w:rsidRPr="004120F2" w:rsidRDefault="004120F2" w:rsidP="004120F2">
      <w:pPr>
        <w:spacing w:before="100" w:beforeAutospacing="1" w:after="100" w:afterAutospacing="1" w:line="240" w:lineRule="auto"/>
        <w:rPr>
          <w:rFonts w:ascii="Times New Roman" w:eastAsia="Times New Roman" w:hAnsi="Times New Roman" w:cs="Times New Roman"/>
          <w:sz w:val="24"/>
          <w:szCs w:val="24"/>
          <w:lang w:val="en-US"/>
        </w:rPr>
      </w:pPr>
      <w:r w:rsidRPr="00ED7B0F">
        <w:rPr>
          <w:rFonts w:ascii="Times New Roman" w:eastAsia="Times New Roman" w:hAnsi="Times New Roman" w:cs="Times New Roman"/>
          <w:b/>
          <w:sz w:val="24"/>
          <w:szCs w:val="24"/>
          <w:lang w:val="en-US"/>
        </w:rPr>
        <w:t>Express</w:t>
      </w:r>
      <w:r w:rsidRPr="004120F2">
        <w:rPr>
          <w:rFonts w:ascii="Times New Roman" w:eastAsia="Times New Roman" w:hAnsi="Times New Roman" w:cs="Times New Roman"/>
          <w:sz w:val="24"/>
          <w:szCs w:val="24"/>
          <w:lang w:val="en-US"/>
        </w:rPr>
        <w:t xml:space="preserve"> is the most popular </w:t>
      </w:r>
      <w:r w:rsidRPr="004120F2">
        <w:rPr>
          <w:rFonts w:ascii="Times New Roman" w:eastAsia="Times New Roman" w:hAnsi="Times New Roman" w:cs="Times New Roman"/>
          <w:i/>
          <w:iCs/>
          <w:sz w:val="24"/>
          <w:szCs w:val="24"/>
          <w:lang w:val="en-US"/>
        </w:rPr>
        <w:t>Node</w:t>
      </w:r>
      <w:r w:rsidRPr="004120F2">
        <w:rPr>
          <w:rFonts w:ascii="Times New Roman" w:eastAsia="Times New Roman" w:hAnsi="Times New Roman" w:cs="Times New Roman"/>
          <w:sz w:val="24"/>
          <w:szCs w:val="24"/>
          <w:lang w:val="en-US"/>
        </w:rPr>
        <w:t xml:space="preserve"> web framework, and is the underlying library for a number of other popular Node web frameworks. It provides mechanisms to:</w:t>
      </w:r>
    </w:p>
    <w:p w:rsidR="004120F2" w:rsidRPr="004120F2" w:rsidRDefault="004120F2" w:rsidP="004120F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4120F2">
        <w:rPr>
          <w:rFonts w:ascii="Times New Roman" w:eastAsia="Times New Roman" w:hAnsi="Times New Roman" w:cs="Times New Roman"/>
          <w:sz w:val="24"/>
          <w:szCs w:val="24"/>
          <w:lang w:val="en-US"/>
        </w:rPr>
        <w:t>Write handlers for requests with different HTTP verbs at different URL paths (routes).</w:t>
      </w:r>
    </w:p>
    <w:p w:rsidR="004120F2" w:rsidRPr="004120F2" w:rsidRDefault="004120F2" w:rsidP="004120F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4120F2">
        <w:rPr>
          <w:rFonts w:ascii="Times New Roman" w:eastAsia="Times New Roman" w:hAnsi="Times New Roman" w:cs="Times New Roman"/>
          <w:sz w:val="24"/>
          <w:szCs w:val="24"/>
          <w:lang w:val="en-US"/>
        </w:rPr>
        <w:t>Integrate with "view" rendering engines in order to generate responses by inserting data into templates.</w:t>
      </w:r>
    </w:p>
    <w:p w:rsidR="004120F2" w:rsidRPr="004120F2" w:rsidRDefault="004120F2" w:rsidP="004120F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4120F2">
        <w:rPr>
          <w:rFonts w:ascii="Times New Roman" w:eastAsia="Times New Roman" w:hAnsi="Times New Roman" w:cs="Times New Roman"/>
          <w:sz w:val="24"/>
          <w:szCs w:val="24"/>
          <w:lang w:val="en-US"/>
        </w:rPr>
        <w:t>Set common web application settings like the port to use for connecting, and the location of templates that are used for rendering the response.</w:t>
      </w:r>
    </w:p>
    <w:p w:rsidR="004120F2" w:rsidRPr="004120F2" w:rsidRDefault="004120F2" w:rsidP="004120F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4120F2">
        <w:rPr>
          <w:rFonts w:ascii="Times New Roman" w:eastAsia="Times New Roman" w:hAnsi="Times New Roman" w:cs="Times New Roman"/>
          <w:sz w:val="24"/>
          <w:szCs w:val="24"/>
          <w:lang w:val="en-US"/>
        </w:rPr>
        <w:t>Add additional request processing "middleware" at any point within the request handling pipeline.</w:t>
      </w:r>
    </w:p>
    <w:p w:rsidR="004120F2" w:rsidRPr="004120F2" w:rsidRDefault="004120F2" w:rsidP="004120F2">
      <w:pPr>
        <w:spacing w:before="100" w:beforeAutospacing="1" w:after="100" w:afterAutospacing="1" w:line="240" w:lineRule="auto"/>
        <w:rPr>
          <w:rFonts w:ascii="Times New Roman" w:eastAsia="Times New Roman" w:hAnsi="Times New Roman" w:cs="Times New Roman"/>
          <w:sz w:val="24"/>
          <w:szCs w:val="24"/>
          <w:lang w:val="en-US"/>
        </w:rPr>
      </w:pPr>
      <w:r w:rsidRPr="004120F2">
        <w:rPr>
          <w:rFonts w:ascii="Times New Roman" w:eastAsia="Times New Roman" w:hAnsi="Times New Roman" w:cs="Times New Roman"/>
          <w:sz w:val="24"/>
          <w:szCs w:val="24"/>
          <w:lang w:val="en-US"/>
        </w:rPr>
        <w:t xml:space="preserve">While </w:t>
      </w:r>
      <w:r w:rsidRPr="004120F2">
        <w:rPr>
          <w:rFonts w:ascii="Times New Roman" w:eastAsia="Times New Roman" w:hAnsi="Times New Roman" w:cs="Times New Roman"/>
          <w:i/>
          <w:iCs/>
          <w:sz w:val="24"/>
          <w:szCs w:val="24"/>
          <w:lang w:val="en-US"/>
        </w:rPr>
        <w:t>Express</w:t>
      </w:r>
      <w:r w:rsidRPr="004120F2">
        <w:rPr>
          <w:rFonts w:ascii="Times New Roman" w:eastAsia="Times New Roman" w:hAnsi="Times New Roman" w:cs="Times New Roman"/>
          <w:sz w:val="24"/>
          <w:szCs w:val="24"/>
          <w:lang w:val="en-US"/>
        </w:rPr>
        <w:t xml:space="preserve"> itself is fairly minimalist, developers have created compatible middleware packages to address almost any web development problem. There are libraries to work with cookies, sessions, user logins, URL parameters, POST data, security headers, and </w:t>
      </w:r>
      <w:r w:rsidRPr="004120F2">
        <w:rPr>
          <w:rFonts w:ascii="Times New Roman" w:eastAsia="Times New Roman" w:hAnsi="Times New Roman" w:cs="Times New Roman"/>
          <w:i/>
          <w:iCs/>
          <w:sz w:val="24"/>
          <w:szCs w:val="24"/>
          <w:lang w:val="en-US"/>
        </w:rPr>
        <w:t xml:space="preserve">many </w:t>
      </w:r>
      <w:r w:rsidRPr="004120F2">
        <w:rPr>
          <w:rFonts w:ascii="Times New Roman" w:eastAsia="Times New Roman" w:hAnsi="Times New Roman" w:cs="Times New Roman"/>
          <w:sz w:val="24"/>
          <w:szCs w:val="24"/>
          <w:lang w:val="en-US"/>
        </w:rPr>
        <w:t xml:space="preserve">more. </w:t>
      </w:r>
    </w:p>
    <w:p w:rsidR="004120F2" w:rsidRPr="004120F2" w:rsidRDefault="004120F2" w:rsidP="004120F2">
      <w:pPr>
        <w:spacing w:before="100" w:beforeAutospacing="1" w:after="100" w:afterAutospacing="1" w:line="240" w:lineRule="auto"/>
        <w:rPr>
          <w:rFonts w:ascii="Times New Roman" w:eastAsia="Times New Roman" w:hAnsi="Times New Roman" w:cs="Times New Roman"/>
          <w:sz w:val="24"/>
          <w:szCs w:val="24"/>
          <w:lang w:val="en-US"/>
        </w:rPr>
      </w:pPr>
      <w:r w:rsidRPr="004120F2">
        <w:rPr>
          <w:rFonts w:ascii="Times New Roman" w:eastAsia="Times New Roman" w:hAnsi="Times New Roman" w:cs="Times New Roman"/>
          <w:b/>
          <w:sz w:val="24"/>
          <w:szCs w:val="24"/>
          <w:lang w:val="en-US"/>
        </w:rPr>
        <w:t>Apollo Server</w:t>
      </w:r>
      <w:r w:rsidRPr="004120F2">
        <w:rPr>
          <w:rFonts w:ascii="Times New Roman" w:eastAsia="Times New Roman" w:hAnsi="Times New Roman" w:cs="Times New Roman"/>
          <w:sz w:val="24"/>
          <w:szCs w:val="24"/>
          <w:lang w:val="en-US"/>
        </w:rPr>
        <w:t xml:space="preserve"> is a library that helps you connect a GraphQL schema to an HTTP server in Node. Apollo Server works with any GraphQL schema built with GraphQL.js, so you can build your schema with that directly or with a convenience library such as graphql-tools. </w:t>
      </w:r>
    </w:p>
    <w:p w:rsidR="0088099E" w:rsidRDefault="0088099E" w:rsidP="004120F2">
      <w:pPr>
        <w:spacing w:before="100" w:beforeAutospacing="1" w:after="100" w:afterAutospacing="1" w:line="240" w:lineRule="auto"/>
        <w:rPr>
          <w:rFonts w:ascii="Times New Roman" w:eastAsia="Times New Roman" w:hAnsi="Times New Roman" w:cs="Times New Roman"/>
          <w:sz w:val="24"/>
          <w:szCs w:val="24"/>
          <w:lang w:val="en-US"/>
        </w:rPr>
      </w:pPr>
    </w:p>
    <w:p w:rsidR="00D42DCD" w:rsidRPr="004120F2" w:rsidRDefault="004120F2" w:rsidP="004120F2">
      <w:pPr>
        <w:spacing w:before="100" w:beforeAutospacing="1" w:after="100" w:afterAutospacing="1" w:line="240" w:lineRule="auto"/>
        <w:rPr>
          <w:rFonts w:ascii="Times New Roman" w:eastAsia="Times New Roman" w:hAnsi="Times New Roman" w:cs="Times New Roman"/>
          <w:sz w:val="24"/>
          <w:szCs w:val="24"/>
          <w:lang w:val="en-US"/>
        </w:rPr>
      </w:pPr>
      <w:r w:rsidRPr="004120F2">
        <w:rPr>
          <w:rFonts w:ascii="Times New Roman" w:eastAsia="Times New Roman" w:hAnsi="Times New Roman" w:cs="Times New Roman"/>
          <w:sz w:val="24"/>
          <w:szCs w:val="24"/>
          <w:lang w:val="en-US"/>
        </w:rPr>
        <w:lastRenderedPageBreak/>
        <w:t>This server can be queried from any GraphQL client, since it supports all of the common semantics for sending GraphQL over HTTP. Apollo Server also supports some small extensions to the protocol, such as sending multiple GraphQL operations in one request. Read more on the sending requests page.</w:t>
      </w:r>
    </w:p>
    <w:p w:rsidR="00D42DCD" w:rsidRPr="003834B8" w:rsidRDefault="00D42DCD" w:rsidP="00BA4CC6">
      <w:pPr>
        <w:pStyle w:val="Heading1"/>
        <w:numPr>
          <w:ilvl w:val="1"/>
          <w:numId w:val="2"/>
        </w:numPr>
        <w:rPr>
          <w:rFonts w:ascii="Times New Roman" w:hAnsi="Times New Roman" w:cs="Times New Roman"/>
        </w:rPr>
      </w:pPr>
      <w:bookmarkStart w:id="5" w:name="_Toc43414064"/>
      <w:r w:rsidRPr="003834B8">
        <w:rPr>
          <w:rFonts w:ascii="Times New Roman" w:hAnsi="Times New Roman" w:cs="Times New Roman"/>
        </w:rPr>
        <w:t>Dev-ops</w:t>
      </w:r>
      <w:bookmarkEnd w:id="5"/>
    </w:p>
    <w:p w:rsidR="00BA4CC6" w:rsidRDefault="00BA4CC6" w:rsidP="00BA4CC6">
      <w:r>
        <w:t>TBA.</w:t>
      </w:r>
    </w:p>
    <w:p w:rsidR="005E04BE" w:rsidRDefault="005E04BE" w:rsidP="00BA4CC6"/>
    <w:p w:rsidR="005E04BE" w:rsidRPr="003834B8" w:rsidRDefault="005E04BE" w:rsidP="005E04BE">
      <w:pPr>
        <w:pStyle w:val="Heading1"/>
        <w:numPr>
          <w:ilvl w:val="0"/>
          <w:numId w:val="2"/>
        </w:numPr>
        <w:rPr>
          <w:rFonts w:ascii="Times New Roman" w:hAnsi="Times New Roman" w:cs="Times New Roman"/>
        </w:rPr>
      </w:pPr>
      <w:bookmarkStart w:id="6" w:name="_Toc43414065"/>
      <w:r w:rsidRPr="003834B8">
        <w:rPr>
          <w:rFonts w:ascii="Times New Roman" w:hAnsi="Times New Roman" w:cs="Times New Roman"/>
        </w:rPr>
        <w:t>Main features</w:t>
      </w:r>
      <w:bookmarkEnd w:id="6"/>
    </w:p>
    <w:p w:rsidR="005E04BE" w:rsidRDefault="005E04BE" w:rsidP="005E04BE"/>
    <w:p w:rsidR="005E04BE" w:rsidRPr="003834B8" w:rsidRDefault="0088099E" w:rsidP="0088099E">
      <w:pPr>
        <w:pStyle w:val="Heading1"/>
        <w:numPr>
          <w:ilvl w:val="1"/>
          <w:numId w:val="2"/>
        </w:numPr>
        <w:rPr>
          <w:rFonts w:ascii="Times New Roman" w:hAnsi="Times New Roman" w:cs="Times New Roman"/>
        </w:rPr>
      </w:pPr>
      <w:bookmarkStart w:id="7" w:name="_Toc43414066"/>
      <w:r w:rsidRPr="003834B8">
        <w:rPr>
          <w:rFonts w:ascii="Times New Roman" w:hAnsi="Times New Roman" w:cs="Times New Roman"/>
        </w:rPr>
        <w:t xml:space="preserve">Security, </w:t>
      </w:r>
      <w:r w:rsidR="005E04BE" w:rsidRPr="003834B8">
        <w:rPr>
          <w:rFonts w:ascii="Times New Roman" w:hAnsi="Times New Roman" w:cs="Times New Roman"/>
        </w:rPr>
        <w:t>Authentication</w:t>
      </w:r>
      <w:r w:rsidRPr="003834B8">
        <w:rPr>
          <w:rFonts w:ascii="Times New Roman" w:hAnsi="Times New Roman" w:cs="Times New Roman"/>
        </w:rPr>
        <w:t xml:space="preserve"> &amp; Authorization</w:t>
      </w:r>
      <w:bookmarkEnd w:id="7"/>
    </w:p>
    <w:p w:rsidR="0088099E" w:rsidRDefault="0088099E" w:rsidP="0088099E">
      <w:pPr>
        <w:pStyle w:val="ListParagraph"/>
        <w:ind w:left="840"/>
      </w:pPr>
    </w:p>
    <w:p w:rsidR="00ED7B0F" w:rsidRPr="00ED7B0F" w:rsidRDefault="0088099E" w:rsidP="0088099E">
      <w:pPr>
        <w:pStyle w:val="ListParagraph"/>
        <w:ind w:left="0"/>
        <w:rPr>
          <w:rFonts w:ascii="Times New Roman" w:hAnsi="Times New Roman" w:cs="Times New Roman"/>
          <w:sz w:val="24"/>
          <w:szCs w:val="24"/>
        </w:rPr>
      </w:pPr>
      <w:r w:rsidRPr="00ED7B0F">
        <w:rPr>
          <w:rFonts w:ascii="Times New Roman" w:hAnsi="Times New Roman" w:cs="Times New Roman"/>
          <w:sz w:val="24"/>
          <w:szCs w:val="24"/>
        </w:rPr>
        <w:t>While the application will require its users to input their Instagram accounts, the access to the platform will not be made through that account. Instead, a local account will be created, which enables control over the functionalities that each user is able to access. This will later on allow for integration with a payment requirement, in order to access certain functionalities, such a</w:t>
      </w:r>
      <w:r w:rsidR="00ED7B0F" w:rsidRPr="00ED7B0F">
        <w:rPr>
          <w:rFonts w:ascii="Times New Roman" w:hAnsi="Times New Roman" w:cs="Times New Roman"/>
          <w:sz w:val="24"/>
          <w:szCs w:val="24"/>
        </w:rPr>
        <w:t xml:space="preserve">s the hashtag recommendations. </w:t>
      </w:r>
    </w:p>
    <w:p w:rsidR="00ED7B0F" w:rsidRPr="00ED7B0F" w:rsidRDefault="00A23A1A" w:rsidP="0088099E">
      <w:pPr>
        <w:pStyle w:val="ListParagraph"/>
        <w:ind w:left="0"/>
        <w:rPr>
          <w:rFonts w:ascii="Times New Roman" w:hAnsi="Times New Roman" w:cs="Times New Roman"/>
          <w:sz w:val="24"/>
          <w:szCs w:val="24"/>
        </w:rPr>
      </w:pPr>
      <w:r w:rsidRPr="00A23A1A">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043B20F" wp14:editId="0012C8B0">
                <wp:simplePos x="0" y="0"/>
                <wp:positionH relativeFrom="column">
                  <wp:posOffset>-516467</wp:posOffset>
                </wp:positionH>
                <wp:positionV relativeFrom="paragraph">
                  <wp:posOffset>-191558</wp:posOffset>
                </wp:positionV>
                <wp:extent cx="2360930" cy="4622800"/>
                <wp:effectExtent l="0" t="0" r="2286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22800"/>
                        </a:xfrm>
                        <a:prstGeom prst="rect">
                          <a:avLst/>
                        </a:prstGeom>
                        <a:solidFill>
                          <a:srgbClr val="FFFFFF"/>
                        </a:solidFill>
                        <a:ln w="9525">
                          <a:solidFill>
                            <a:schemeClr val="bg1"/>
                          </a:solidFill>
                          <a:miter lim="800000"/>
                          <a:headEnd/>
                          <a:tailEnd/>
                        </a:ln>
                      </wps:spPr>
                      <wps:txbx>
                        <w:txbxContent>
                          <w:p w:rsidR="00A23A1A" w:rsidRDefault="00A23A1A">
                            <w:r>
                              <w:rPr>
                                <w:noProof/>
                                <w:lang w:val="en-US"/>
                              </w:rPr>
                              <w:drawing>
                                <wp:inline distT="0" distB="0" distL="0" distR="0" wp14:anchorId="1F55C138" wp14:editId="37E24096">
                                  <wp:extent cx="2209800" cy="4522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2636" cy="45282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043B20F" id="_x0000_s1028" type="#_x0000_t202" style="position:absolute;margin-left:-40.65pt;margin-top:-15.1pt;width:185.9pt;height:364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r3LAIAAEsEAAAOAAAAZHJzL2Uyb0RvYy54bWysVNuO2yAQfa/Uf0C8N3a8Sbqx4qy22aaq&#10;tL1Iu/0AjHGMCgwFEjv9+g44m6bpW1U/IIYZDjPnzHh1N2hFDsJ5Caai00lOiTAcGml2Ff32vH1z&#10;S4kPzDRMgREVPQpP79avX616W4oCOlCNcARBjC97W9EuBFtmmeed0MxPwAqDzhacZgFNt8sax3pE&#10;1yor8nyR9eAa64AL7/H0YXTSdcJvW8HDl7b1IhBVUcwtpNWltY5rtl6xcueY7SQ/pcH+IQvNpMFH&#10;z1APLDCyd/IvKC25Aw9tmHDQGbSt5CLVgNVM86tqnjpmRaoFyfH2TJP/f7D88+GrI7Kp6IwSwzRK&#10;9CyGQN7BQIrITm99iUFPFsPCgMeocqrU20fg3z0xsOmY2Yl756DvBGswu2m8mV1cHXF8BKn7T9Dg&#10;M2wfIAENrdOROiSDIDqqdDwrE1PheFjcLPLlDbo4+maLorjNk3YZK1+uW+fDBwGaxE1FHUqf4Nnh&#10;0YeYDitfQuJrHpRstlKpZLhdvVGOHBi2yTZ9qYKrMGVIX9HlvJiPDPwBETtWnEHq3cjBFYKWAdtd&#10;SV1RrAC/sQEjbe9Nk5oxMKnGPWaszInHSN1IYhjqIQl2lqeG5ojEOhi7G6cRNx24n5T02NkV9T/2&#10;zAlK1EeD4iyns1kchWTM5m8LNNylp770MMMRqqKBknG7CWl8Im0G7lHEViZ6o9pjJqeUsWMT66fp&#10;iiNxaaeo3/+A9S8AAAD//wMAUEsDBBQABgAIAAAAIQDIOSy34QAAAAsBAAAPAAAAZHJzL2Rvd25y&#10;ZXYueG1sTI+xTsMwEIZ3JN7BOiS21m4KxQ1xKkBqBzog2i5sbuwmgfgc2W4a3p5jgu1O9+m/7y9W&#10;o+vYYENsPSqYTQUwi5U3LdYKDvv1RAKLSaPRnUer4NtGWJXXV4XOjb/gux12qWYUgjHXCpqU+pzz&#10;WDXW6Tj1vUW6nXxwOtEaam6CvlC463gmxII73SJ9aHRvXxpbfe3OTkE8iedPuf7gfiPD9nW827yZ&#10;IVPq9mZ8egSW7Jj+YPjVJ3Uoyenoz2gi6xRM5GxOKA1zkQEjIluKe2BHBYvlgwReFvx/h/IHAAD/&#10;/wMAUEsBAi0AFAAGAAgAAAAhALaDOJL+AAAA4QEAABMAAAAAAAAAAAAAAAAAAAAAAFtDb250ZW50&#10;X1R5cGVzXS54bWxQSwECLQAUAAYACAAAACEAOP0h/9YAAACUAQAACwAAAAAAAAAAAAAAAAAvAQAA&#10;X3JlbHMvLnJlbHNQSwECLQAUAAYACAAAACEAkA/q9ywCAABLBAAADgAAAAAAAAAAAAAAAAAuAgAA&#10;ZHJzL2Uyb0RvYy54bWxQSwECLQAUAAYACAAAACEAyDkst+EAAAALAQAADwAAAAAAAAAAAAAAAACG&#10;BAAAZHJzL2Rvd25yZXYueG1sUEsFBgAAAAAEAAQA8wAAAJQFAAAAAA==&#10;" strokecolor="white [3212]">
                <v:textbox>
                  <w:txbxContent>
                    <w:p w:rsidR="00A23A1A" w:rsidRDefault="00A23A1A">
                      <w:r>
                        <w:rPr>
                          <w:noProof/>
                          <w:lang w:val="en-US"/>
                        </w:rPr>
                        <w:drawing>
                          <wp:inline distT="0" distB="0" distL="0" distR="0" wp14:anchorId="1F55C138" wp14:editId="37E24096">
                            <wp:extent cx="2209800" cy="4522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2636" cy="4528275"/>
                                    </a:xfrm>
                                    <a:prstGeom prst="rect">
                                      <a:avLst/>
                                    </a:prstGeom>
                                  </pic:spPr>
                                </pic:pic>
                              </a:graphicData>
                            </a:graphic>
                          </wp:inline>
                        </w:drawing>
                      </w:r>
                    </w:p>
                  </w:txbxContent>
                </v:textbox>
                <w10:wrap type="square"/>
              </v:shape>
            </w:pict>
          </mc:Fallback>
        </mc:AlternateContent>
      </w:r>
    </w:p>
    <w:p w:rsidR="00ED7B0F" w:rsidRDefault="00ED7B0F" w:rsidP="0088099E">
      <w:pPr>
        <w:pStyle w:val="ListParagraph"/>
        <w:ind w:left="0"/>
        <w:rPr>
          <w:rFonts w:ascii="Times New Roman" w:hAnsi="Times New Roman" w:cs="Times New Roman"/>
          <w:sz w:val="24"/>
          <w:szCs w:val="24"/>
        </w:rPr>
      </w:pPr>
      <w:r w:rsidRPr="00ED7B0F">
        <w:rPr>
          <w:rFonts w:ascii="Times New Roman" w:hAnsi="Times New Roman" w:cs="Times New Roman"/>
          <w:sz w:val="24"/>
          <w:szCs w:val="24"/>
        </w:rPr>
        <w:t xml:space="preserve">Thus, the authentication module bases off a user model, mainly defined by a unique ID, username, email address and password. The user can use both his username or email address in order to sign in, aside from the password that is mandatory in either case. </w:t>
      </w:r>
    </w:p>
    <w:p w:rsidR="00ED7B0F" w:rsidRDefault="00ED7B0F" w:rsidP="0088099E">
      <w:pPr>
        <w:pStyle w:val="ListParagraph"/>
        <w:ind w:left="0"/>
        <w:rPr>
          <w:rFonts w:ascii="Times New Roman" w:hAnsi="Times New Roman" w:cs="Times New Roman"/>
          <w:sz w:val="24"/>
          <w:szCs w:val="24"/>
        </w:rPr>
      </w:pPr>
    </w:p>
    <w:p w:rsidR="00ED7B0F" w:rsidRDefault="00ED7B0F" w:rsidP="0088099E">
      <w:pPr>
        <w:pStyle w:val="ListParagraph"/>
        <w:ind w:left="0"/>
        <w:rPr>
          <w:rFonts w:ascii="Times New Roman" w:hAnsi="Times New Roman" w:cs="Times New Roman"/>
          <w:sz w:val="24"/>
          <w:szCs w:val="24"/>
        </w:rPr>
      </w:pPr>
      <w:r>
        <w:rPr>
          <w:rFonts w:ascii="Times New Roman" w:hAnsi="Times New Roman" w:cs="Times New Roman"/>
          <w:sz w:val="24"/>
          <w:szCs w:val="24"/>
        </w:rPr>
        <w:t>Architecturally speaking, the authentication module is, as the other front-end</w:t>
      </w:r>
      <w:r w:rsidR="00A23A1A">
        <w:rPr>
          <w:rFonts w:ascii="Times New Roman" w:hAnsi="Times New Roman" w:cs="Times New Roman"/>
          <w:sz w:val="24"/>
          <w:szCs w:val="24"/>
        </w:rPr>
        <w:t xml:space="preserve"> modules within the project, structured using the “smart and dumb components” design pattern. It dictates that all the logic has to be placed within a component that focuses on functionality. On the other hand, the view should be broken down in distinct, data-displaying only components that show input values, and emit events based on interaction of the user. </w:t>
      </w:r>
    </w:p>
    <w:p w:rsidR="00ED7B0F" w:rsidRDefault="00ED7B0F" w:rsidP="0088099E">
      <w:pPr>
        <w:pStyle w:val="ListParagraph"/>
        <w:ind w:left="0"/>
        <w:rPr>
          <w:rFonts w:ascii="Times New Roman" w:hAnsi="Times New Roman" w:cs="Times New Roman"/>
          <w:sz w:val="24"/>
          <w:szCs w:val="24"/>
        </w:rPr>
      </w:pPr>
    </w:p>
    <w:p w:rsidR="00ED7B0F" w:rsidRDefault="00A23A1A" w:rsidP="0088099E">
      <w:pPr>
        <w:pStyle w:val="ListParagraph"/>
        <w:ind w:left="0"/>
        <w:rPr>
          <w:rFonts w:ascii="Times New Roman" w:hAnsi="Times New Roman" w:cs="Times New Roman"/>
          <w:sz w:val="24"/>
          <w:szCs w:val="24"/>
        </w:rPr>
      </w:pPr>
      <w:r>
        <w:rPr>
          <w:rFonts w:ascii="Times New Roman" w:hAnsi="Times New Roman" w:cs="Times New Roman"/>
          <w:sz w:val="24"/>
          <w:szCs w:val="24"/>
        </w:rPr>
        <w:t>The flow begins with the page component, which is accessed directly by URL, which calls the smart component. Within, there is a flag that is further passed to the auth container, deciding whether the login or the registration forms will be shown.</w:t>
      </w:r>
    </w:p>
    <w:p w:rsidR="00A23A1A" w:rsidRDefault="00A23A1A" w:rsidP="0088099E">
      <w:pPr>
        <w:pStyle w:val="ListParagraph"/>
        <w:ind w:left="0"/>
        <w:rPr>
          <w:rFonts w:ascii="Times New Roman" w:hAnsi="Times New Roman" w:cs="Times New Roman"/>
          <w:sz w:val="24"/>
          <w:szCs w:val="24"/>
        </w:rPr>
      </w:pPr>
    </w:p>
    <w:p w:rsidR="00A23A1A" w:rsidRDefault="00916635" w:rsidP="008809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Also, a reactive forms component is initialized here, the FormGroup – a collection of fields that ought be displayed, with the possibility of adding a validator. For instance, login and </w:t>
      </w:r>
      <w:r w:rsidRPr="00916635">
        <w:rPr>
          <w:rFonts w:ascii="Times New Roman" w:hAnsi="Times New Roman" w:cs="Times New Roman"/>
          <w:noProof/>
          <w:sz w:val="24"/>
          <w:szCs w:val="24"/>
        </w:rPr>
        <w:lastRenderedPageBreak/>
        <mc:AlternateContent>
          <mc:Choice Requires="wps">
            <w:drawing>
              <wp:anchor distT="45720" distB="45720" distL="114300" distR="114300" simplePos="0" relativeHeight="251665408" behindDoc="0" locked="0" layoutInCell="1" allowOverlap="1" wp14:anchorId="4FAC54EC" wp14:editId="2142CDC8">
                <wp:simplePos x="0" y="0"/>
                <wp:positionH relativeFrom="column">
                  <wp:posOffset>3175000</wp:posOffset>
                </wp:positionH>
                <wp:positionV relativeFrom="paragraph">
                  <wp:posOffset>-212</wp:posOffset>
                </wp:positionV>
                <wp:extent cx="3378835" cy="3505200"/>
                <wp:effectExtent l="0" t="0" r="1206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3505200"/>
                        </a:xfrm>
                        <a:prstGeom prst="rect">
                          <a:avLst/>
                        </a:prstGeom>
                        <a:solidFill>
                          <a:srgbClr val="FFFFFF"/>
                        </a:solidFill>
                        <a:ln w="9525">
                          <a:solidFill>
                            <a:schemeClr val="bg1"/>
                          </a:solidFill>
                          <a:miter lim="800000"/>
                          <a:headEnd/>
                          <a:tailEnd/>
                        </a:ln>
                      </wps:spPr>
                      <wps:txbx>
                        <w:txbxContent>
                          <w:p w:rsidR="00916635" w:rsidRDefault="00916635">
                            <w:r>
                              <w:rPr>
                                <w:noProof/>
                                <w:lang w:val="en-US"/>
                              </w:rPr>
                              <w:drawing>
                                <wp:inline distT="0" distB="0" distL="0" distR="0" wp14:anchorId="03E56BD5" wp14:editId="13668B7F">
                                  <wp:extent cx="4062736" cy="345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7261" cy="3483755"/>
                                          </a:xfrm>
                                          <a:prstGeom prst="rect">
                                            <a:avLst/>
                                          </a:prstGeom>
                                        </pic:spPr>
                                      </pic:pic>
                                    </a:graphicData>
                                  </a:graphic>
                                </wp:inline>
                              </w:drawing>
                            </w:r>
                          </w:p>
                          <w:p w:rsidR="00D51093" w:rsidRDefault="00D51093">
                            <w:r>
                              <w:t>asdasdasda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C54EC" id="_x0000_s1029" type="#_x0000_t202" style="position:absolute;margin-left:250pt;margin-top:0;width:266.05pt;height:27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m3LAIAAEsEAAAOAAAAZHJzL2Uyb0RvYy54bWysVNtu2zAMfR+wfxD0vti5rakRp+jSZRjQ&#10;XYB2HyDLsi1MEjVJiZ19/Sg5TdPubZgfBFKkDslD0uubQStyEM5LMCWdTnJKhOFQS9OW9Mfj7t2K&#10;Eh+YqZkCI0p6FJ7ebN6+Wfe2EDPoQNXCEQQxvuhtSbsQbJFlnndCMz8BKwwaG3CaBVRdm9WO9Yiu&#10;VTbL8/dZD662DrjwHm/vRiPdJPymETx8axovAlElxdxCOl06q3hmmzUrWsdsJ/kpDfYPWWgmDQY9&#10;Q92xwMjeyb+gtOQOPDRhwkFn0DSSi1QDVjPNX1Xz0DErUi1Ijrdnmvz/g+VfD98dkXVJsVGGaWzR&#10;oxgC+QADmUV2eusLdHqw6BYGvMYup0q9vQf+0xMD246ZVtw6B30nWI3ZTePL7OLpiOMjSNV/gRrD&#10;sH2ABDQ0TkfqkAyC6Nil47kzMRWOl/P51Wo1X1LC0TZf5kvsfYrBiqfn1vnwSYAmUSipw9YneHa4&#10;9yGmw4onlxjNg5L1TiqVFNdWW+XIgeGY7NJ3Qn/hpgzpS3q9nC1HBl5AxIkVZ5CqHTl4FUjLgOOu&#10;pEa+8/jFMKyItH00dZIDk2qUMWNlTjxG6kYSw1ANqWHz+DZyXEF9RGIdjNON24hCB+43JT1Odkn9&#10;rz1zghL12WBzrqeLRVyFpCyWVzNU3KWlurQwwxGqpIGSUdyGtD4xbQO32MRGJnqfMzmljBObWD9t&#10;V1yJSz15Pf8DNn8AAAD//wMAUEsDBBQABgAIAAAAIQCSXgfS3gAAAAkBAAAPAAAAZHJzL2Rvd25y&#10;ZXYueG1sTI/BTsMwDIbvSHuHyEjcWLLCJlaaTgjEbhOioI1j2pi2WuNUTbaVPT3eCS6WrM/6/f3Z&#10;anSdOOIQWk8aZlMFAqnytqVaw+fH6+0DiBANWdN5Qg0/GGCVT64yk1p/onc8FrEWHEIhNRqaGPtU&#10;ylA16EyY+h6J2bcfnIm8DrW0gzlxuOtkotRCOtMSf2hMj88NVvvi4DSESi22b/fFdlfKNZ6X1r58&#10;rTda31yPT48gIo7x7xgu+qwOOTuV/kA2iE7DXCnuEjXwvGB1l8xAlAzmiQKZZ/J/g/wXAAD//wMA&#10;UEsBAi0AFAAGAAgAAAAhALaDOJL+AAAA4QEAABMAAAAAAAAAAAAAAAAAAAAAAFtDb250ZW50X1R5&#10;cGVzXS54bWxQSwECLQAUAAYACAAAACEAOP0h/9YAAACUAQAACwAAAAAAAAAAAAAAAAAvAQAAX3Jl&#10;bHMvLnJlbHNQSwECLQAUAAYACAAAACEAYM6ptywCAABLBAAADgAAAAAAAAAAAAAAAAAuAgAAZHJz&#10;L2Uyb0RvYy54bWxQSwECLQAUAAYACAAAACEAkl4H0t4AAAAJAQAADwAAAAAAAAAAAAAAAACGBAAA&#10;ZHJzL2Rvd25yZXYueG1sUEsFBgAAAAAEAAQA8wAAAJEFAAAAAA==&#10;" strokecolor="white [3212]">
                <v:textbox>
                  <w:txbxContent>
                    <w:p w:rsidR="00916635" w:rsidRDefault="00916635">
                      <w:r>
                        <w:rPr>
                          <w:noProof/>
                          <w:lang w:val="en-US"/>
                        </w:rPr>
                        <w:drawing>
                          <wp:inline distT="0" distB="0" distL="0" distR="0" wp14:anchorId="03E56BD5" wp14:editId="13668B7F">
                            <wp:extent cx="4062736" cy="345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7261" cy="3483755"/>
                                    </a:xfrm>
                                    <a:prstGeom prst="rect">
                                      <a:avLst/>
                                    </a:prstGeom>
                                  </pic:spPr>
                                </pic:pic>
                              </a:graphicData>
                            </a:graphic>
                          </wp:inline>
                        </w:drawing>
                      </w:r>
                    </w:p>
                    <w:p w:rsidR="00D51093" w:rsidRDefault="00D51093">
                      <w:r>
                        <w:t>asdasdasda</w:t>
                      </w:r>
                    </w:p>
                  </w:txbxContent>
                </v:textbox>
                <w10:wrap type="square"/>
              </v:shape>
            </w:pict>
          </mc:Fallback>
        </mc:AlternateContent>
      </w:r>
      <w:r>
        <w:rPr>
          <w:rFonts w:ascii="Times New Roman" w:hAnsi="Times New Roman" w:cs="Times New Roman"/>
          <w:sz w:val="24"/>
          <w:szCs w:val="24"/>
        </w:rPr>
        <w:t>password fields are mandatory, albeit there is a repeat</w:t>
      </w:r>
      <w:r w:rsidR="00FF01F8">
        <w:rPr>
          <w:rFonts w:ascii="Times New Roman" w:hAnsi="Times New Roman" w:cs="Times New Roman"/>
          <w:sz w:val="24"/>
          <w:szCs w:val="24"/>
        </w:rPr>
        <w:t xml:space="preserve"> password</w:t>
      </w:r>
      <w:r>
        <w:rPr>
          <w:rFonts w:ascii="Times New Roman" w:hAnsi="Times New Roman" w:cs="Times New Roman"/>
          <w:sz w:val="24"/>
          <w:szCs w:val="24"/>
        </w:rPr>
        <w:t xml:space="preserve"> field, whose sole validation is that it matches the main password. </w:t>
      </w:r>
    </w:p>
    <w:p w:rsidR="00916635" w:rsidRDefault="00916635" w:rsidP="0088099E">
      <w:pPr>
        <w:pStyle w:val="ListParagraph"/>
        <w:ind w:left="0"/>
        <w:rPr>
          <w:rFonts w:ascii="Times New Roman" w:hAnsi="Times New Roman" w:cs="Times New Roman"/>
          <w:sz w:val="24"/>
          <w:szCs w:val="24"/>
        </w:rPr>
      </w:pPr>
    </w:p>
    <w:p w:rsidR="00916635" w:rsidRDefault="00916635" w:rsidP="008809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State managing actions are also called within the smart component. Once the form is valid, and the login button is pressed, the “UserLogin” action will be dispatched, with its input data being the form values. Then, within its effect, the sign in function is called within the authentication service, which sends a mutation request towards the backend and expects a JSON Web Token (JWT) </w:t>
      </w:r>
      <w:r w:rsidR="00D51093">
        <w:rPr>
          <w:rFonts w:ascii="Times New Roman" w:hAnsi="Times New Roman" w:cs="Times New Roman"/>
          <w:sz w:val="24"/>
          <w:szCs w:val="24"/>
        </w:rPr>
        <w:t>that has a 30 minute validity</w:t>
      </w:r>
      <w:r>
        <w:rPr>
          <w:rFonts w:ascii="Times New Roman" w:hAnsi="Times New Roman" w:cs="Times New Roman"/>
          <w:sz w:val="24"/>
          <w:szCs w:val="24"/>
        </w:rPr>
        <w:t xml:space="preserve">. </w:t>
      </w:r>
    </w:p>
    <w:p w:rsidR="00916635" w:rsidRDefault="00916635" w:rsidP="0088099E">
      <w:pPr>
        <w:pStyle w:val="ListParagraph"/>
        <w:ind w:left="0"/>
        <w:rPr>
          <w:rFonts w:ascii="Times New Roman" w:hAnsi="Times New Roman" w:cs="Times New Roman"/>
          <w:sz w:val="24"/>
          <w:szCs w:val="24"/>
        </w:rPr>
      </w:pPr>
    </w:p>
    <w:p w:rsidR="00916635" w:rsidRDefault="00916635" w:rsidP="0088099E">
      <w:pPr>
        <w:pStyle w:val="ListParagraph"/>
        <w:ind w:left="0"/>
        <w:rPr>
          <w:rFonts w:ascii="Times New Roman" w:hAnsi="Times New Roman" w:cs="Times New Roman"/>
          <w:sz w:val="24"/>
          <w:szCs w:val="24"/>
        </w:rPr>
      </w:pPr>
      <w:r>
        <w:rPr>
          <w:rFonts w:ascii="Times New Roman" w:hAnsi="Times New Roman" w:cs="Times New Roman"/>
          <w:sz w:val="24"/>
          <w:szCs w:val="24"/>
        </w:rPr>
        <w:t>Thus, a promise containing the JWT is forwarded to the “UserLoginSuccess” action. In the effect, two actions take place: calling of another action that sets the token to the local storage, and another that red</w:t>
      </w:r>
      <w:r w:rsidR="00D51093">
        <w:rPr>
          <w:rFonts w:ascii="Times New Roman" w:hAnsi="Times New Roman" w:cs="Times New Roman"/>
          <w:sz w:val="24"/>
          <w:szCs w:val="24"/>
        </w:rPr>
        <w:t>irects the user to the actual website</w:t>
      </w:r>
      <w:r>
        <w:rPr>
          <w:rFonts w:ascii="Times New Roman" w:hAnsi="Times New Roman" w:cs="Times New Roman"/>
          <w:sz w:val="24"/>
          <w:szCs w:val="24"/>
        </w:rPr>
        <w:t>.</w:t>
      </w:r>
    </w:p>
    <w:p w:rsidR="00951EA9" w:rsidRDefault="00951EA9" w:rsidP="0088099E">
      <w:pPr>
        <w:pStyle w:val="ListParagraph"/>
        <w:ind w:left="0"/>
        <w:rPr>
          <w:rFonts w:ascii="Times New Roman" w:hAnsi="Times New Roman" w:cs="Times New Roman"/>
          <w:sz w:val="24"/>
          <w:szCs w:val="24"/>
        </w:rPr>
      </w:pPr>
    </w:p>
    <w:p w:rsidR="00951EA9" w:rsidRDefault="00951EA9" w:rsidP="0088099E">
      <w:pPr>
        <w:pStyle w:val="ListParagraph"/>
        <w:ind w:left="0"/>
        <w:rPr>
          <w:rFonts w:ascii="Times New Roman" w:hAnsi="Times New Roman" w:cs="Times New Roman"/>
          <w:sz w:val="24"/>
          <w:szCs w:val="24"/>
        </w:rPr>
      </w:pPr>
      <w:r>
        <w:rPr>
          <w:noProof/>
          <w:lang w:val="en-US"/>
        </w:rPr>
        <w:drawing>
          <wp:inline distT="0" distB="0" distL="0" distR="0" wp14:anchorId="7008B017" wp14:editId="5F0C60A7">
            <wp:extent cx="5943600" cy="34074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07410"/>
                    </a:xfrm>
                    <a:prstGeom prst="rect">
                      <a:avLst/>
                    </a:prstGeom>
                  </pic:spPr>
                </pic:pic>
              </a:graphicData>
            </a:graphic>
          </wp:inline>
        </w:drawing>
      </w:r>
    </w:p>
    <w:p w:rsidR="00916635" w:rsidRDefault="00916635" w:rsidP="0088099E">
      <w:pPr>
        <w:pStyle w:val="ListParagraph"/>
        <w:ind w:left="0"/>
        <w:rPr>
          <w:rFonts w:ascii="Times New Roman" w:hAnsi="Times New Roman" w:cs="Times New Roman"/>
          <w:sz w:val="24"/>
          <w:szCs w:val="24"/>
        </w:rPr>
      </w:pPr>
    </w:p>
    <w:p w:rsidR="0088099E" w:rsidRDefault="00D51093" w:rsidP="008809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Once authenticated, the application will continuously check that the user is allowed to visit routes that belong to the core module. To do that, a guard is installed on all the respective routes that attempts to either take the user from the state, or from the API. In order to avoid sending a </w:t>
      </w:r>
      <w:r>
        <w:rPr>
          <w:rFonts w:ascii="Times New Roman" w:hAnsi="Times New Roman" w:cs="Times New Roman"/>
          <w:sz w:val="24"/>
          <w:szCs w:val="24"/>
        </w:rPr>
        <w:lastRenderedPageBreak/>
        <w:t xml:space="preserve">request for every route change that the user does, the guard will check first in the state, which only appears provided the page has not been refreshed. Otherwise, the token is sent to the server, which returns the user object. </w:t>
      </w:r>
    </w:p>
    <w:p w:rsidR="00D51093" w:rsidRDefault="00D51093" w:rsidP="0088099E">
      <w:pPr>
        <w:pStyle w:val="ListParagraph"/>
        <w:ind w:left="0"/>
        <w:rPr>
          <w:rFonts w:ascii="Times New Roman" w:hAnsi="Times New Roman" w:cs="Times New Roman"/>
          <w:sz w:val="24"/>
          <w:szCs w:val="24"/>
        </w:rPr>
      </w:pPr>
      <w:r w:rsidRPr="00D51093">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7E3F9218" wp14:editId="67D49CA0">
                <wp:simplePos x="0" y="0"/>
                <wp:positionH relativeFrom="margin">
                  <wp:align>left</wp:align>
                </wp:positionH>
                <wp:positionV relativeFrom="paragraph">
                  <wp:posOffset>135044</wp:posOffset>
                </wp:positionV>
                <wp:extent cx="2360930" cy="1303655"/>
                <wp:effectExtent l="0" t="0" r="22860" b="107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03866"/>
                        </a:xfrm>
                        <a:prstGeom prst="rect">
                          <a:avLst/>
                        </a:prstGeom>
                        <a:solidFill>
                          <a:srgbClr val="FFFFFF"/>
                        </a:solidFill>
                        <a:ln w="9525">
                          <a:solidFill>
                            <a:schemeClr val="bg1"/>
                          </a:solidFill>
                          <a:miter lim="800000"/>
                          <a:headEnd/>
                          <a:tailEnd/>
                        </a:ln>
                      </wps:spPr>
                      <wps:txbx>
                        <w:txbxContent>
                          <w:p w:rsidR="00D51093" w:rsidRDefault="00D51093">
                            <w:r>
                              <w:rPr>
                                <w:noProof/>
                                <w:lang w:val="en-US"/>
                              </w:rPr>
                              <w:drawing>
                                <wp:inline distT="0" distB="0" distL="0" distR="0" wp14:anchorId="18986162" wp14:editId="7DB6CDD0">
                                  <wp:extent cx="2162810" cy="8636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9367" cy="870211"/>
                                          </a:xfrm>
                                          <a:prstGeom prst="rect">
                                            <a:avLst/>
                                          </a:prstGeom>
                                        </pic:spPr>
                                      </pic:pic>
                                    </a:graphicData>
                                  </a:graphic>
                                </wp:inline>
                              </w:drawing>
                            </w:r>
                          </w:p>
                          <w:p w:rsidR="00D51093" w:rsidRDefault="00D51093" w:rsidP="00D51093">
                            <w:pPr>
                              <w:jc w:val="center"/>
                            </w:pPr>
                            <w:r>
                              <w:t>User query resolver on the back-end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3F9218" id="_x0000_s1030" type="#_x0000_t202" style="position:absolute;margin-left:0;margin-top:10.65pt;width:185.9pt;height:102.65pt;z-index:25166745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hXLQIAAEwEAAAOAAAAZHJzL2Uyb0RvYy54bWysVNtu2zAMfR+wfxD0vthxLkuMOEWXLsOA&#10;7gK0+wBZlm1hkuhJSuzs60fJaZp2b8P8IJAidUgekt7cDFqRo7BOginodJJSIgyHSpqmoD8e9+9W&#10;lDjPTMUUGFHQk3D0Zvv2zabvcpFBC6oSliCIcXnfFbT1vsuTxPFWaOYm0AmDxhqsZh5V2ySVZT2i&#10;a5VkabpMerBVZ4EL5/D2bjTSbcSva8H9t7p2whNVUMzNx9PGswxnst2wvLGsayU/p8H+IQvNpMGg&#10;F6g75hk5WPkXlJbcgoPaTzjoBOpachFrwGqm6atqHlrWiVgLkuO6C03u/8Hyr8fvlsgKezejxDCN&#10;PXoUgycfYCBZoKfvXI5eDx36+QGv0TWW6rp74D8dMbBrmWnErbXQt4JVmN40vEyuno44LoCU/Reo&#10;MAw7eIhAQ2114A7ZIIiObTpdWhNS4XiZzZbpeoYmjrbpLJ2tlssYg+VPzzvr/CcBmgShoBZ7H+HZ&#10;8d75kA7Ln1xCNAdKVnupVFRsU+6UJUeGc7KP3xn9hZsypC/oepEtRgZeQISRFReQshk5eBVIS4/z&#10;rqQu6CoNXwjD8kDbR1NF2TOpRhkzVubMY6BuJNEP5RA7Ng9vA8clVCck1sI43riOKLRgf1PS42gX&#10;1P06MCsoUZ8NNmc9nc/DLkRlvnifoWKvLeW1hRmOUAX1lIzizsf9CWkbuMUm1jLS+5zJOWUc2cj6&#10;eb3CTlzr0ev5J7D9AwAA//8DAFBLAwQUAAYACAAAACEA93sLON0AAAAHAQAADwAAAGRycy9kb3du&#10;cmV2LnhtbEyPwU7DMBBE70j8g7VI3KiTFIUojVMBUnuAA2rhws2Nt0lKvI5sNw1/z3KC4+ysZt5U&#10;69kOYkIfekcK0kUCAqlxpqdWwcf75q4AEaImowdHqOAbA6zr66tKl8ZdaIfTPraCQyiUWkEX41hK&#10;GZoOrQ4LNyKxd3Te6sjSt9J4feFwO8gsSXJpdU/c0OkRnztsvvZnqyAck6dTsfmUblv415f5fvtm&#10;pkyp25v5cQUi4hz/nuEXn9GhZqaDO5MJYlDAQ6KCLF2CYHf5kPKQAx+yPAdZV/I/f/0DAAD//wMA&#10;UEsBAi0AFAAGAAgAAAAhALaDOJL+AAAA4QEAABMAAAAAAAAAAAAAAAAAAAAAAFtDb250ZW50X1R5&#10;cGVzXS54bWxQSwECLQAUAAYACAAAACEAOP0h/9YAAACUAQAACwAAAAAAAAAAAAAAAAAvAQAAX3Jl&#10;bHMvLnJlbHNQSwECLQAUAAYACAAAACEA+hfoVy0CAABMBAAADgAAAAAAAAAAAAAAAAAuAgAAZHJz&#10;L2Uyb0RvYy54bWxQSwECLQAUAAYACAAAACEA93sLON0AAAAHAQAADwAAAAAAAAAAAAAAAACHBAAA&#10;ZHJzL2Rvd25yZXYueG1sUEsFBgAAAAAEAAQA8wAAAJEFAAAAAA==&#10;" strokecolor="white [3212]">
                <v:textbox>
                  <w:txbxContent>
                    <w:p w:rsidR="00D51093" w:rsidRDefault="00D51093">
                      <w:r>
                        <w:rPr>
                          <w:noProof/>
                          <w:lang w:val="en-US"/>
                        </w:rPr>
                        <w:drawing>
                          <wp:inline distT="0" distB="0" distL="0" distR="0" wp14:anchorId="18986162" wp14:editId="7DB6CDD0">
                            <wp:extent cx="2162810" cy="8636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9367" cy="870211"/>
                                    </a:xfrm>
                                    <a:prstGeom prst="rect">
                                      <a:avLst/>
                                    </a:prstGeom>
                                  </pic:spPr>
                                </pic:pic>
                              </a:graphicData>
                            </a:graphic>
                          </wp:inline>
                        </w:drawing>
                      </w:r>
                    </w:p>
                    <w:p w:rsidR="00D51093" w:rsidRDefault="00D51093" w:rsidP="00D51093">
                      <w:pPr>
                        <w:jc w:val="center"/>
                      </w:pPr>
                      <w:r>
                        <w:t>User query resolver on the back-end</w:t>
                      </w:r>
                    </w:p>
                  </w:txbxContent>
                </v:textbox>
                <w10:wrap type="square" anchorx="margin"/>
              </v:shape>
            </w:pict>
          </mc:Fallback>
        </mc:AlternateContent>
      </w:r>
    </w:p>
    <w:p w:rsidR="00D51093" w:rsidRDefault="00951EA9" w:rsidP="0088099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Also, in order to avoid situations where the user can just return to the authentication page whilst logged in, there has been also implemented a login-guard functionality that protects those routes. </w:t>
      </w:r>
    </w:p>
    <w:p w:rsidR="00951EA9" w:rsidRDefault="00951EA9" w:rsidP="0088099E">
      <w:pPr>
        <w:pStyle w:val="ListParagraph"/>
        <w:ind w:left="0"/>
        <w:rPr>
          <w:rFonts w:ascii="Times New Roman" w:hAnsi="Times New Roman" w:cs="Times New Roman"/>
          <w:sz w:val="24"/>
          <w:szCs w:val="24"/>
        </w:rPr>
      </w:pPr>
    </w:p>
    <w:p w:rsidR="00455684" w:rsidRDefault="00951EA9" w:rsidP="0088099E">
      <w:pPr>
        <w:pStyle w:val="ListParagraph"/>
        <w:ind w:left="0"/>
        <w:rPr>
          <w:rFonts w:ascii="Times New Roman" w:hAnsi="Times New Roman" w:cs="Times New Roman"/>
          <w:sz w:val="24"/>
          <w:szCs w:val="24"/>
        </w:rPr>
      </w:pPr>
      <w:r>
        <w:rPr>
          <w:rFonts w:ascii="Times New Roman" w:hAnsi="Times New Roman" w:cs="Times New Roman"/>
          <w:sz w:val="24"/>
          <w:szCs w:val="24"/>
        </w:rPr>
        <w:t>Finally, in regards to testing that above functionalities work properly, UNIT testing has been introduced for the NgRX part, which essentially does the better part of the functionality</w:t>
      </w:r>
      <w:r w:rsidR="00455684">
        <w:rPr>
          <w:rFonts w:ascii="Times New Roman" w:hAnsi="Times New Roman" w:cs="Times New Roman"/>
          <w:sz w:val="24"/>
          <w:szCs w:val="24"/>
        </w:rPr>
        <w:t xml:space="preserve"> on the front-end</w:t>
      </w:r>
      <w:r>
        <w:rPr>
          <w:rFonts w:ascii="Times New Roman" w:hAnsi="Times New Roman" w:cs="Times New Roman"/>
          <w:sz w:val="24"/>
          <w:szCs w:val="24"/>
        </w:rPr>
        <w:t>.</w:t>
      </w:r>
      <w:r w:rsidR="00455684">
        <w:rPr>
          <w:rFonts w:ascii="Times New Roman" w:hAnsi="Times New Roman" w:cs="Times New Roman"/>
          <w:sz w:val="24"/>
          <w:szCs w:val="24"/>
        </w:rPr>
        <w:t xml:space="preserve"> Reducer and effects tests are performed through Karma framework. Aspects such as the loading flag being set to true, or the user being set within the state by the reducer, are being checked in a deterministic manner.</w:t>
      </w:r>
    </w:p>
    <w:p w:rsidR="00455684" w:rsidRDefault="00455684" w:rsidP="0088099E">
      <w:pPr>
        <w:pStyle w:val="ListParagraph"/>
        <w:ind w:left="0"/>
        <w:rPr>
          <w:rFonts w:ascii="Times New Roman" w:hAnsi="Times New Roman" w:cs="Times New Roman"/>
          <w:sz w:val="24"/>
          <w:szCs w:val="24"/>
        </w:rPr>
      </w:pPr>
    </w:p>
    <w:p w:rsidR="00455684" w:rsidRDefault="00455684" w:rsidP="0088099E">
      <w:pPr>
        <w:pStyle w:val="ListParagraph"/>
        <w:ind w:left="0"/>
        <w:rPr>
          <w:rFonts w:ascii="Times New Roman" w:hAnsi="Times New Roman" w:cs="Times New Roman"/>
          <w:sz w:val="24"/>
          <w:szCs w:val="24"/>
        </w:rPr>
      </w:pPr>
      <w:r>
        <w:rPr>
          <w:noProof/>
          <w:lang w:val="en-US"/>
        </w:rPr>
        <w:drawing>
          <wp:inline distT="0" distB="0" distL="0" distR="0" wp14:anchorId="24E693B3" wp14:editId="72BCCE9D">
            <wp:extent cx="5943600" cy="1286934"/>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5640" cy="1289541"/>
                    </a:xfrm>
                    <a:prstGeom prst="rect">
                      <a:avLst/>
                    </a:prstGeom>
                  </pic:spPr>
                </pic:pic>
              </a:graphicData>
            </a:graphic>
          </wp:inline>
        </w:drawing>
      </w:r>
    </w:p>
    <w:p w:rsidR="00455684" w:rsidRDefault="00455684" w:rsidP="0088099E">
      <w:pPr>
        <w:pStyle w:val="ListParagraph"/>
        <w:ind w:left="0"/>
        <w:rPr>
          <w:rFonts w:ascii="Times New Roman" w:hAnsi="Times New Roman" w:cs="Times New Roman"/>
          <w:sz w:val="24"/>
          <w:szCs w:val="24"/>
        </w:rPr>
      </w:pPr>
    </w:p>
    <w:p w:rsidR="00951EA9" w:rsidRDefault="00455684" w:rsidP="00455684">
      <w:pPr>
        <w:pStyle w:val="ListParagraph"/>
        <w:ind w:left="0"/>
        <w:jc w:val="center"/>
        <w:rPr>
          <w:rFonts w:ascii="Times New Roman" w:hAnsi="Times New Roman" w:cs="Times New Roman"/>
          <w:sz w:val="24"/>
          <w:szCs w:val="24"/>
        </w:rPr>
      </w:pPr>
      <w:r>
        <w:rPr>
          <w:noProof/>
          <w:lang w:val="en-US"/>
        </w:rPr>
        <w:drawing>
          <wp:inline distT="0" distB="0" distL="0" distR="0" wp14:anchorId="28D4EC3D" wp14:editId="7A279826">
            <wp:extent cx="5299252" cy="36083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0654" cy="3622896"/>
                    </a:xfrm>
                    <a:prstGeom prst="rect">
                      <a:avLst/>
                    </a:prstGeom>
                  </pic:spPr>
                </pic:pic>
              </a:graphicData>
            </a:graphic>
          </wp:inline>
        </w:drawing>
      </w:r>
    </w:p>
    <w:p w:rsidR="00951EA9" w:rsidRDefault="00951EA9" w:rsidP="0088099E">
      <w:pPr>
        <w:pStyle w:val="ListParagraph"/>
        <w:ind w:left="0"/>
        <w:rPr>
          <w:rFonts w:ascii="Times New Roman" w:hAnsi="Times New Roman" w:cs="Times New Roman"/>
          <w:sz w:val="24"/>
          <w:szCs w:val="24"/>
        </w:rPr>
      </w:pPr>
    </w:p>
    <w:p w:rsidR="00951EA9" w:rsidRPr="003834B8" w:rsidRDefault="00455684" w:rsidP="00455684">
      <w:pPr>
        <w:pStyle w:val="Heading1"/>
        <w:numPr>
          <w:ilvl w:val="1"/>
          <w:numId w:val="2"/>
        </w:numPr>
        <w:rPr>
          <w:rFonts w:ascii="Times New Roman" w:hAnsi="Times New Roman" w:cs="Times New Roman"/>
        </w:rPr>
      </w:pPr>
      <w:bookmarkStart w:id="8" w:name="_Toc43414067"/>
      <w:r w:rsidRPr="003834B8">
        <w:rPr>
          <w:rFonts w:ascii="Times New Roman" w:hAnsi="Times New Roman" w:cs="Times New Roman"/>
        </w:rPr>
        <w:t>User Settings</w:t>
      </w:r>
      <w:bookmarkEnd w:id="8"/>
    </w:p>
    <w:p w:rsidR="00455684" w:rsidRDefault="00455684" w:rsidP="00455684"/>
    <w:p w:rsidR="00FF01F8" w:rsidRDefault="00455684" w:rsidP="00455684">
      <w:pPr>
        <w:rPr>
          <w:rFonts w:ascii="Times New Roman" w:hAnsi="Times New Roman" w:cs="Times New Roman"/>
          <w:sz w:val="24"/>
          <w:szCs w:val="24"/>
        </w:rPr>
      </w:pPr>
      <w:r w:rsidRPr="00455684">
        <w:rPr>
          <w:rFonts w:ascii="Times New Roman" w:hAnsi="Times New Roman" w:cs="Times New Roman"/>
          <w:sz w:val="24"/>
          <w:szCs w:val="24"/>
        </w:rPr>
        <w:t>Another important</w:t>
      </w:r>
      <w:r>
        <w:rPr>
          <w:rFonts w:ascii="Times New Roman" w:hAnsi="Times New Roman" w:cs="Times New Roman"/>
          <w:sz w:val="24"/>
          <w:szCs w:val="24"/>
        </w:rPr>
        <w:t xml:space="preserve"> module that directly regards the user administration is the settings module that encompasses a wide array of changes that everybody will be able to perform. Such changes include </w:t>
      </w:r>
      <w:r w:rsidR="00FF01F8">
        <w:rPr>
          <w:rFonts w:ascii="Times New Roman" w:hAnsi="Times New Roman" w:cs="Times New Roman"/>
          <w:sz w:val="24"/>
          <w:szCs w:val="24"/>
        </w:rPr>
        <w:t xml:space="preserve">the </w:t>
      </w:r>
      <w:r>
        <w:rPr>
          <w:rFonts w:ascii="Times New Roman" w:hAnsi="Times New Roman" w:cs="Times New Roman"/>
          <w:sz w:val="24"/>
          <w:szCs w:val="24"/>
        </w:rPr>
        <w:t>basic fields</w:t>
      </w:r>
      <w:r w:rsidR="00FF01F8">
        <w:rPr>
          <w:rFonts w:ascii="Times New Roman" w:hAnsi="Times New Roman" w:cs="Times New Roman"/>
          <w:sz w:val="24"/>
          <w:szCs w:val="24"/>
        </w:rPr>
        <w:t xml:space="preserve"> (first name, last name, gender, etc.), or more important ones like the social media account</w:t>
      </w:r>
      <w:r w:rsidR="00F82A45">
        <w:rPr>
          <w:rFonts w:ascii="Times New Roman" w:hAnsi="Times New Roman" w:cs="Times New Roman"/>
          <w:sz w:val="24"/>
          <w:szCs w:val="24"/>
        </w:rPr>
        <w:t>s</w:t>
      </w:r>
      <w:r w:rsidR="00FF01F8">
        <w:rPr>
          <w:rFonts w:ascii="Times New Roman" w:hAnsi="Times New Roman" w:cs="Times New Roman"/>
          <w:sz w:val="24"/>
          <w:szCs w:val="24"/>
        </w:rPr>
        <w:t>, payment methods and so on.</w:t>
      </w:r>
    </w:p>
    <w:p w:rsidR="00F82A45" w:rsidRDefault="00FF01F8" w:rsidP="00455684">
      <w:pPr>
        <w:rPr>
          <w:rFonts w:ascii="Times New Roman" w:hAnsi="Times New Roman" w:cs="Times New Roman"/>
          <w:sz w:val="24"/>
          <w:szCs w:val="24"/>
        </w:rPr>
      </w:pPr>
      <w:r>
        <w:rPr>
          <w:rFonts w:ascii="Times New Roman" w:hAnsi="Times New Roman" w:cs="Times New Roman"/>
          <w:sz w:val="24"/>
          <w:szCs w:val="24"/>
        </w:rPr>
        <w:t>Most of these properties of the user account will be, at this point, already in the state, meaning that there w</w:t>
      </w:r>
      <w:r w:rsidR="00F82A45">
        <w:rPr>
          <w:rFonts w:ascii="Times New Roman" w:hAnsi="Times New Roman" w:cs="Times New Roman"/>
          <w:sz w:val="24"/>
          <w:szCs w:val="24"/>
        </w:rPr>
        <w:t>ould not be any request in order to display them. Those details will be maintained in their own section, as to avoid interference with more essential features. Also, a worthwhile aspect of the implementation refers to the dual-state in which the details can be found. In order to enhance user experience, both states are shown on the same page, with the read-only fields turning into actual text boxes, dropdowns or checkboxes once the need for editing is prompted by the user.</w:t>
      </w:r>
    </w:p>
    <w:p w:rsidR="00455684" w:rsidRDefault="00F82A45" w:rsidP="00455684">
      <w:pPr>
        <w:rPr>
          <w:rFonts w:ascii="Times New Roman" w:hAnsi="Times New Roman" w:cs="Times New Roman"/>
          <w:sz w:val="24"/>
          <w:szCs w:val="24"/>
        </w:rPr>
      </w:pPr>
      <w:r>
        <w:rPr>
          <w:rFonts w:ascii="Times New Roman" w:hAnsi="Times New Roman" w:cs="Times New Roman"/>
          <w:sz w:val="24"/>
          <w:szCs w:val="24"/>
        </w:rPr>
        <w:t>The accounts section is a distinct feature that brings about a list of all the social media accounts that the user has linked to this platform’</w:t>
      </w:r>
      <w:r w:rsidR="007F1A2F">
        <w:rPr>
          <w:rFonts w:ascii="Times New Roman" w:hAnsi="Times New Roman" w:cs="Times New Roman"/>
          <w:sz w:val="24"/>
          <w:szCs w:val="24"/>
        </w:rPr>
        <w:t xml:space="preserve">s account. Aside from the usernames, the user will find an “ACTIVE” or “INACTIVE” marking next to it, denoting whether the access token to that account is expired or not. This info will be provided by the backend by sending a request to Instagram for every account that has not been checked recently (defined by a constant in the application settings). </w:t>
      </w:r>
    </w:p>
    <w:p w:rsidR="007F1A2F" w:rsidRDefault="007F1A2F" w:rsidP="00455684">
      <w:pPr>
        <w:rPr>
          <w:rFonts w:ascii="Times New Roman" w:hAnsi="Times New Roman" w:cs="Times New Roman"/>
          <w:sz w:val="24"/>
          <w:szCs w:val="24"/>
        </w:rPr>
      </w:pPr>
      <w:r w:rsidRPr="007F1A2F">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0E375D51" wp14:editId="7D03B148">
                <wp:simplePos x="0" y="0"/>
                <wp:positionH relativeFrom="column">
                  <wp:posOffset>-197697</wp:posOffset>
                </wp:positionH>
                <wp:positionV relativeFrom="paragraph">
                  <wp:posOffset>8467</wp:posOffset>
                </wp:positionV>
                <wp:extent cx="2360930" cy="1404620"/>
                <wp:effectExtent l="0" t="0" r="22860" b="279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rsidR="007F1A2F" w:rsidRDefault="007F1A2F">
                            <w:r>
                              <w:rPr>
                                <w:noProof/>
                                <w:lang w:val="en-US"/>
                              </w:rPr>
                              <w:drawing>
                                <wp:inline distT="0" distB="0" distL="0" distR="0" wp14:anchorId="33D04A2E" wp14:editId="58BA9EAD">
                                  <wp:extent cx="2162810" cy="3129137"/>
                                  <wp:effectExtent l="0" t="0" r="8890" b="0"/>
                                  <wp:docPr id="20" name="Picture 20" descr="https://scontent.ftsr1-2.fna.fbcdn.net/v/t39.2365-6/73104138_383070672579531_6594576748594069504_n.png?_nc_cat=110&amp;_nc_sid=ad8a9d&amp;_nc_ohc=V71MZl_yaY4AX_GLnZM&amp;_nc_ht=scontent.ftsr1-2.fna&amp;oh=43102bd8d34c702b923ace65e7ab7948&amp;oe=5F115D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tsr1-2.fna.fbcdn.net/v/t39.2365-6/73104138_383070672579531_6594576748594069504_n.png?_nc_cat=110&amp;_nc_sid=ad8a9d&amp;_nc_ohc=V71MZl_yaY4AX_GLnZM&amp;_nc_ht=scontent.ftsr1-2.fna&amp;oh=43102bd8d34c702b923ace65e7ab7948&amp;oe=5F115DF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810" cy="312913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375D51" id="_x0000_s1031" type="#_x0000_t202" style="position:absolute;margin-left:-15.55pt;margin-top:.6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DOCIwIAAEsEAAAOAAAAZHJzL2Uyb0RvYy54bWysVNuO2yAQfa/Uf0C8N3a8Sbqx4qy22aaq&#10;tL1Iu/0AjHGMCgwFEjv9+g44SaPtU6v6ATHMcJg5Z8aru0ErchDOSzAVnU5ySoTh0Eizq+i35+2b&#10;W0p8YKZhCoyo6FF4erd+/WrV21IU0IFqhCMIYnzZ24p2IdgyyzzvhGZ+AlYYdLbgNAtoul3WONYj&#10;ulZZkeeLrAfXWAdceI+nD6OTrhN+2woevrStF4GoimJuIa0urXVcs/WKlTvHbCf5KQ32D1loJg0+&#10;eoF6YIGRvZN/QGnJHXhow4SDzqBtJRepBqxmmr+o5qljVqRakBxvLzT5/wfLPx++OiIb1G5JiWEa&#10;NXoWQyDvYCBFpKe3vsSoJ4txYcBjDE2levsI/LsnBjYdMztx7xz0nWANpjeNN7OrqyOOjyB1/wka&#10;fIbtAySgoXU6codsEERHmY4XaWIqHA+Lm0W+vEEXR990ls8WRRIvY+X5unU+fBCgSdxU1KH2CZ4d&#10;Hn2I6bDyHBJf86Bks5VKJSP2m9goRw4MO6XejQW8iFKG9BVdzov5SMDfI2gZsN2V1BW9zeM3NmBk&#10;7b1pUjMGJtW4x4SVOdEYmRs5DEM9JMHmZ3VqaI7Iq4Oxu3EacdOB+0lJj51dUf9jz5ygRH00qM1y&#10;OpvFUUjGbP4WiSTu2lNfe5jhCFXRQMm43YQ0Pok1e48abmViN4o9ZnJKGTs2kX6arjgS13aK+v0P&#10;WP8CAAD//wMAUEsDBBQABgAIAAAAIQAI2Dw44QAAAAkBAAAPAAAAZHJzL2Rvd25yZXYueG1sTI9N&#10;S8NAEIbvgv9hGcGLtJuPRiVmU4KgFy3YKoi3bTJmQ7OzMbtt4r93POlxeF7e95liPdtenHD0nSMF&#10;8TICgVS7pqNWwdvrw+IWhA+aGt07QgXf6GFdnp8VOm/cRFs87UIruIR8rhWYEIZcSl8btNov3YDE&#10;7NONVgc+x1Y2o5643PYyiaJraXVHvGD0gPcG68PuaBVszOFrm1Uvj89P8fvKT231kV1NSl1ezNUd&#10;iIBz+AvDrz6rQ8lOe3ekxotewSKNY44ySEEwT1fRDYi9giRJMpBlIf9/UP4AAAD//wMAUEsBAi0A&#10;FAAGAAgAAAAhALaDOJL+AAAA4QEAABMAAAAAAAAAAAAAAAAAAAAAAFtDb250ZW50X1R5cGVzXS54&#10;bWxQSwECLQAUAAYACAAAACEAOP0h/9YAAACUAQAACwAAAAAAAAAAAAAAAAAvAQAAX3JlbHMvLnJl&#10;bHNQSwECLQAUAAYACAAAACEAQrQzgiMCAABLBAAADgAAAAAAAAAAAAAAAAAuAgAAZHJzL2Uyb0Rv&#10;Yy54bWxQSwECLQAUAAYACAAAACEACNg8OOEAAAAJAQAADwAAAAAAAAAAAAAAAAB9BAAAZHJzL2Rv&#10;d25yZXYueG1sUEsFBgAAAAAEAAQA8wAAAIsFAAAAAA==&#10;" fillcolor="white [3212]" strokecolor="white [3212]">
                <v:textbox style="mso-fit-shape-to-text:t">
                  <w:txbxContent>
                    <w:p w:rsidR="007F1A2F" w:rsidRDefault="007F1A2F">
                      <w:r>
                        <w:rPr>
                          <w:noProof/>
                          <w:lang w:val="en-US"/>
                        </w:rPr>
                        <w:drawing>
                          <wp:inline distT="0" distB="0" distL="0" distR="0" wp14:anchorId="33D04A2E" wp14:editId="58BA9EAD">
                            <wp:extent cx="2162810" cy="3129137"/>
                            <wp:effectExtent l="0" t="0" r="8890" b="0"/>
                            <wp:docPr id="20" name="Picture 20" descr="https://scontent.ftsr1-2.fna.fbcdn.net/v/t39.2365-6/73104138_383070672579531_6594576748594069504_n.png?_nc_cat=110&amp;_nc_sid=ad8a9d&amp;_nc_ohc=V71MZl_yaY4AX_GLnZM&amp;_nc_ht=scontent.ftsr1-2.fna&amp;oh=43102bd8d34c702b923ace65e7ab7948&amp;oe=5F115D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tsr1-2.fna.fbcdn.net/v/t39.2365-6/73104138_383070672579531_6594576748594069504_n.png?_nc_cat=110&amp;_nc_sid=ad8a9d&amp;_nc_ohc=V71MZl_yaY4AX_GLnZM&amp;_nc_ht=scontent.ftsr1-2.fna&amp;oh=43102bd8d34c702b923ace65e7ab7948&amp;oe=5F115DF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810" cy="3129137"/>
                                    </a:xfrm>
                                    <a:prstGeom prst="rect">
                                      <a:avLst/>
                                    </a:prstGeom>
                                    <a:noFill/>
                                    <a:ln>
                                      <a:noFill/>
                                    </a:ln>
                                  </pic:spPr>
                                </pic:pic>
                              </a:graphicData>
                            </a:graphic>
                          </wp:inline>
                        </w:drawing>
                      </w:r>
                    </w:p>
                  </w:txbxContent>
                </v:textbox>
                <w10:wrap type="square"/>
              </v:shape>
            </w:pict>
          </mc:Fallback>
        </mc:AlternateContent>
      </w:r>
      <w:r>
        <w:rPr>
          <w:rFonts w:ascii="Times New Roman" w:hAnsi="Times New Roman" w:cs="Times New Roman"/>
          <w:sz w:val="24"/>
          <w:szCs w:val="24"/>
        </w:rPr>
        <w:t>Should the user desire to reactivate an account, they would have the possibility to do so, by clicking the “INACTIVE” button, which will redirect them to the Instagram endpoint, prompting them to log in the application, and returning the refreshed access token to the GraphQL backend, where it will be stored for later use.</w:t>
      </w:r>
    </w:p>
    <w:p w:rsidR="007F1A2F" w:rsidRDefault="007F1A2F" w:rsidP="00455684">
      <w:pPr>
        <w:rPr>
          <w:rFonts w:ascii="Times New Roman" w:hAnsi="Times New Roman" w:cs="Times New Roman"/>
          <w:sz w:val="24"/>
          <w:szCs w:val="24"/>
        </w:rPr>
      </w:pPr>
      <w:r>
        <w:rPr>
          <w:rFonts w:ascii="Times New Roman" w:hAnsi="Times New Roman" w:cs="Times New Roman"/>
          <w:sz w:val="24"/>
          <w:szCs w:val="24"/>
        </w:rPr>
        <w:t xml:space="preserve">If the user wishes, however, to add a new account, they have the option to do so by pressing the “Add new” button above the accounts table. The same scenario will happen as described above, where the user is redirected to Instagram endpoint, prompting them to log in, with the backend registering the user ID and access token for this account. </w:t>
      </w:r>
    </w:p>
    <w:p w:rsidR="001A5456" w:rsidRDefault="007F1A2F" w:rsidP="00455684">
      <w:r>
        <w:rPr>
          <w:rFonts w:ascii="Times New Roman" w:hAnsi="Times New Roman" w:cs="Times New Roman"/>
          <w:sz w:val="24"/>
          <w:szCs w:val="24"/>
        </w:rPr>
        <w:t>The authorization window is provided by Instagram, and requires the user to have an active connection, as well as the agreement for data usage by the third party application (in this case - Instagrowth</w:t>
      </w:r>
      <w:r w:rsidR="001A5456">
        <w:t>).</w:t>
      </w:r>
      <w:bookmarkStart w:id="9" w:name="_GoBack"/>
      <w:bookmarkEnd w:id="9"/>
    </w:p>
    <w:p w:rsidR="001A5456" w:rsidRDefault="001A5456">
      <w:r>
        <w:br w:type="page"/>
      </w:r>
    </w:p>
    <w:p w:rsidR="007F1A2F" w:rsidRPr="003834B8" w:rsidRDefault="001A5456" w:rsidP="001A5456">
      <w:pPr>
        <w:pStyle w:val="Heading1"/>
        <w:rPr>
          <w:rFonts w:ascii="Times New Roman" w:hAnsi="Times New Roman" w:cs="Times New Roman"/>
        </w:rPr>
      </w:pPr>
      <w:bookmarkStart w:id="10" w:name="_Toc43414068"/>
      <w:r w:rsidRPr="003834B8">
        <w:rPr>
          <w:rFonts w:ascii="Times New Roman" w:hAnsi="Times New Roman" w:cs="Times New Roman"/>
        </w:rPr>
        <w:lastRenderedPageBreak/>
        <w:t>Bibliography</w:t>
      </w:r>
      <w:bookmarkEnd w:id="10"/>
    </w:p>
    <w:p w:rsidR="00363A82" w:rsidRPr="00363A82" w:rsidRDefault="00363A82" w:rsidP="00363A82"/>
    <w:p w:rsidR="001A5456" w:rsidRDefault="001A5456" w:rsidP="001A5456">
      <w:hyperlink r:id="rId16" w:history="1">
        <w:r w:rsidRPr="00991478">
          <w:rPr>
            <w:rStyle w:val="Hyperlink"/>
          </w:rPr>
          <w:t>https://www.instagram.com/developer/</w:t>
        </w:r>
      </w:hyperlink>
    </w:p>
    <w:p w:rsidR="001A5456" w:rsidRDefault="001A5456" w:rsidP="001A5456">
      <w:hyperlink r:id="rId17" w:history="1">
        <w:r w:rsidRPr="00991478">
          <w:rPr>
            <w:rStyle w:val="Hyperlink"/>
          </w:rPr>
          <w:t>https://developer.mozilla.org/en-US/docs/Learn/Server-side/Express_Nodejs/Introduction</w:t>
        </w:r>
      </w:hyperlink>
    </w:p>
    <w:p w:rsidR="001A5456" w:rsidRDefault="001A5456" w:rsidP="001A5456">
      <w:hyperlink r:id="rId18" w:history="1">
        <w:r w:rsidRPr="00991478">
          <w:rPr>
            <w:rStyle w:val="Hyperlink"/>
          </w:rPr>
          <w:t>https://angular.io/guide/architecture</w:t>
        </w:r>
      </w:hyperlink>
    </w:p>
    <w:p w:rsidR="001A5456" w:rsidRDefault="001A5456" w:rsidP="001A5456">
      <w:hyperlink r:id="rId19" w:history="1">
        <w:r w:rsidRPr="00991478">
          <w:rPr>
            <w:rStyle w:val="Hyperlink"/>
          </w:rPr>
          <w:t>https://www.apollographql.com/docs/apollo-server/v1/</w:t>
        </w:r>
      </w:hyperlink>
    </w:p>
    <w:p w:rsidR="001A5456" w:rsidRDefault="001A5456" w:rsidP="001A5456">
      <w:hyperlink r:id="rId20" w:history="1">
        <w:r w:rsidRPr="00991478">
          <w:rPr>
            <w:rStyle w:val="Hyperlink"/>
          </w:rPr>
          <w:t>https://ngrx.io/docs</w:t>
        </w:r>
      </w:hyperlink>
    </w:p>
    <w:p w:rsidR="001A5456" w:rsidRPr="001A5456" w:rsidRDefault="001A5456" w:rsidP="001A5456"/>
    <w:sectPr w:rsidR="001A5456" w:rsidRPr="001A54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1B3" w:rsidRDefault="008901B3" w:rsidP="003D56F3">
      <w:pPr>
        <w:spacing w:after="0" w:line="240" w:lineRule="auto"/>
      </w:pPr>
      <w:r>
        <w:separator/>
      </w:r>
    </w:p>
  </w:endnote>
  <w:endnote w:type="continuationSeparator" w:id="0">
    <w:p w:rsidR="008901B3" w:rsidRDefault="008901B3" w:rsidP="003D5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1B3" w:rsidRDefault="008901B3" w:rsidP="003D56F3">
      <w:pPr>
        <w:spacing w:after="0" w:line="240" w:lineRule="auto"/>
      </w:pPr>
      <w:r>
        <w:separator/>
      </w:r>
    </w:p>
  </w:footnote>
  <w:footnote w:type="continuationSeparator" w:id="0">
    <w:p w:rsidR="008901B3" w:rsidRDefault="008901B3" w:rsidP="003D56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C2E28"/>
    <w:multiLevelType w:val="multilevel"/>
    <w:tmpl w:val="DCDC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C4FF3"/>
    <w:multiLevelType w:val="multilevel"/>
    <w:tmpl w:val="A83C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921932"/>
    <w:multiLevelType w:val="multilevel"/>
    <w:tmpl w:val="9C98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335689"/>
    <w:multiLevelType w:val="multilevel"/>
    <w:tmpl w:val="310C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A27A1E"/>
    <w:multiLevelType w:val="hybridMultilevel"/>
    <w:tmpl w:val="5B38F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D0655"/>
    <w:multiLevelType w:val="multilevel"/>
    <w:tmpl w:val="1DF6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236E8C"/>
    <w:multiLevelType w:val="multilevel"/>
    <w:tmpl w:val="3FC86F8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7B3331A7"/>
    <w:multiLevelType w:val="multilevel"/>
    <w:tmpl w:val="1D2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7"/>
  </w:num>
  <w:num w:numId="5">
    <w:abstractNumId w:val="5"/>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311"/>
    <w:rsid w:val="000E5846"/>
    <w:rsid w:val="001A5456"/>
    <w:rsid w:val="00274719"/>
    <w:rsid w:val="00363A82"/>
    <w:rsid w:val="003834B8"/>
    <w:rsid w:val="003D56F3"/>
    <w:rsid w:val="004120F2"/>
    <w:rsid w:val="00455684"/>
    <w:rsid w:val="004F2311"/>
    <w:rsid w:val="00596092"/>
    <w:rsid w:val="005E04BE"/>
    <w:rsid w:val="00672087"/>
    <w:rsid w:val="007E1FC9"/>
    <w:rsid w:val="007F1A2F"/>
    <w:rsid w:val="0088099E"/>
    <w:rsid w:val="008901B3"/>
    <w:rsid w:val="00916635"/>
    <w:rsid w:val="00951EA9"/>
    <w:rsid w:val="00A23A1A"/>
    <w:rsid w:val="00A91191"/>
    <w:rsid w:val="00BA4CC6"/>
    <w:rsid w:val="00D12D93"/>
    <w:rsid w:val="00D42DCD"/>
    <w:rsid w:val="00D51093"/>
    <w:rsid w:val="00ED7B0F"/>
    <w:rsid w:val="00F82A45"/>
    <w:rsid w:val="00FF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AF27E-9D30-4B74-87FF-783D12FE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5960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56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D56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191"/>
    <w:pPr>
      <w:ind w:left="720"/>
      <w:contextualSpacing/>
    </w:pPr>
  </w:style>
  <w:style w:type="character" w:customStyle="1" w:styleId="Heading1Char">
    <w:name w:val="Heading 1 Char"/>
    <w:basedOn w:val="DefaultParagraphFont"/>
    <w:link w:val="Heading1"/>
    <w:uiPriority w:val="9"/>
    <w:rsid w:val="00596092"/>
    <w:rPr>
      <w:rFonts w:asciiTheme="majorHAnsi" w:eastAsiaTheme="majorEastAsia" w:hAnsiTheme="majorHAnsi" w:cstheme="majorBidi"/>
      <w:noProof/>
      <w:color w:val="2E74B5" w:themeColor="accent1" w:themeShade="BF"/>
      <w:sz w:val="32"/>
      <w:szCs w:val="32"/>
      <w:lang w:val="ro-RO"/>
    </w:rPr>
  </w:style>
  <w:style w:type="character" w:customStyle="1" w:styleId="Heading2Char">
    <w:name w:val="Heading 2 Char"/>
    <w:basedOn w:val="DefaultParagraphFont"/>
    <w:link w:val="Heading2"/>
    <w:uiPriority w:val="9"/>
    <w:rsid w:val="003D56F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3D56F3"/>
    <w:rPr>
      <w:rFonts w:asciiTheme="majorHAnsi" w:eastAsiaTheme="majorEastAsia" w:hAnsiTheme="majorHAnsi" w:cstheme="majorBidi"/>
      <w:color w:val="1F4D78" w:themeColor="accent1" w:themeShade="7F"/>
      <w:sz w:val="24"/>
      <w:szCs w:val="24"/>
      <w:lang w:val="en-GB"/>
    </w:rPr>
  </w:style>
  <w:style w:type="paragraph" w:styleId="NormalWeb">
    <w:name w:val="Normal (Web)"/>
    <w:basedOn w:val="Normal"/>
    <w:uiPriority w:val="99"/>
    <w:unhideWhenUsed/>
    <w:rsid w:val="003D56F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D56F3"/>
    <w:rPr>
      <w:i/>
      <w:iCs/>
    </w:rPr>
  </w:style>
  <w:style w:type="character" w:styleId="HTMLCode">
    <w:name w:val="HTML Code"/>
    <w:basedOn w:val="DefaultParagraphFont"/>
    <w:uiPriority w:val="99"/>
    <w:semiHidden/>
    <w:unhideWhenUsed/>
    <w:rsid w:val="003D56F3"/>
    <w:rPr>
      <w:rFonts w:ascii="Courier New" w:eastAsia="Times New Roman" w:hAnsi="Courier New" w:cs="Courier New"/>
      <w:sz w:val="20"/>
      <w:szCs w:val="20"/>
    </w:rPr>
  </w:style>
  <w:style w:type="character" w:styleId="Hyperlink">
    <w:name w:val="Hyperlink"/>
    <w:basedOn w:val="DefaultParagraphFont"/>
    <w:uiPriority w:val="99"/>
    <w:unhideWhenUsed/>
    <w:rsid w:val="003D56F3"/>
    <w:rPr>
      <w:color w:val="0000FF"/>
      <w:u w:val="single"/>
    </w:rPr>
  </w:style>
  <w:style w:type="character" w:customStyle="1" w:styleId="ng-star-inserted">
    <w:name w:val="ng-star-inserted"/>
    <w:basedOn w:val="DefaultParagraphFont"/>
    <w:rsid w:val="003D56F3"/>
  </w:style>
  <w:style w:type="character" w:styleId="Strong">
    <w:name w:val="Strong"/>
    <w:basedOn w:val="DefaultParagraphFont"/>
    <w:uiPriority w:val="22"/>
    <w:qFormat/>
    <w:rsid w:val="003D56F3"/>
    <w:rPr>
      <w:b/>
      <w:bCs/>
    </w:rPr>
  </w:style>
  <w:style w:type="paragraph" w:styleId="FootnoteText">
    <w:name w:val="footnote text"/>
    <w:basedOn w:val="Normal"/>
    <w:link w:val="FootnoteTextChar"/>
    <w:uiPriority w:val="99"/>
    <w:semiHidden/>
    <w:unhideWhenUsed/>
    <w:rsid w:val="003D56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6F3"/>
    <w:rPr>
      <w:sz w:val="20"/>
      <w:szCs w:val="20"/>
      <w:lang w:val="en-GB"/>
    </w:rPr>
  </w:style>
  <w:style w:type="character" w:styleId="FootnoteReference">
    <w:name w:val="footnote reference"/>
    <w:basedOn w:val="DefaultParagraphFont"/>
    <w:uiPriority w:val="99"/>
    <w:semiHidden/>
    <w:unhideWhenUsed/>
    <w:rsid w:val="003D56F3"/>
    <w:rPr>
      <w:vertAlign w:val="superscript"/>
    </w:rPr>
  </w:style>
  <w:style w:type="paragraph" w:styleId="EndnoteText">
    <w:name w:val="endnote text"/>
    <w:basedOn w:val="Normal"/>
    <w:link w:val="EndnoteTextChar"/>
    <w:uiPriority w:val="99"/>
    <w:semiHidden/>
    <w:unhideWhenUsed/>
    <w:rsid w:val="007E1F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1FC9"/>
    <w:rPr>
      <w:sz w:val="20"/>
      <w:szCs w:val="20"/>
      <w:lang w:val="en-GB"/>
    </w:rPr>
  </w:style>
  <w:style w:type="character" w:styleId="EndnoteReference">
    <w:name w:val="endnote reference"/>
    <w:basedOn w:val="DefaultParagraphFont"/>
    <w:uiPriority w:val="99"/>
    <w:semiHidden/>
    <w:unhideWhenUsed/>
    <w:rsid w:val="007E1FC9"/>
    <w:rPr>
      <w:vertAlign w:val="superscript"/>
    </w:rPr>
  </w:style>
  <w:style w:type="paragraph" w:styleId="TOCHeading">
    <w:name w:val="TOC Heading"/>
    <w:basedOn w:val="Heading1"/>
    <w:next w:val="Normal"/>
    <w:uiPriority w:val="39"/>
    <w:unhideWhenUsed/>
    <w:qFormat/>
    <w:rsid w:val="001A5456"/>
    <w:pPr>
      <w:outlineLvl w:val="9"/>
    </w:pPr>
    <w:rPr>
      <w:lang w:val="en-US"/>
    </w:rPr>
  </w:style>
  <w:style w:type="paragraph" w:styleId="TOC1">
    <w:name w:val="toc 1"/>
    <w:basedOn w:val="Normal"/>
    <w:next w:val="Normal"/>
    <w:autoRedefine/>
    <w:uiPriority w:val="39"/>
    <w:unhideWhenUsed/>
    <w:rsid w:val="001A5456"/>
    <w:pPr>
      <w:spacing w:after="100"/>
    </w:pPr>
  </w:style>
  <w:style w:type="paragraph" w:styleId="TOC2">
    <w:name w:val="toc 2"/>
    <w:basedOn w:val="Normal"/>
    <w:next w:val="Normal"/>
    <w:autoRedefine/>
    <w:uiPriority w:val="39"/>
    <w:unhideWhenUsed/>
    <w:rsid w:val="001A54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03859">
      <w:bodyDiv w:val="1"/>
      <w:marLeft w:val="0"/>
      <w:marRight w:val="0"/>
      <w:marTop w:val="0"/>
      <w:marBottom w:val="0"/>
      <w:divBdr>
        <w:top w:val="none" w:sz="0" w:space="0" w:color="auto"/>
        <w:left w:val="none" w:sz="0" w:space="0" w:color="auto"/>
        <w:bottom w:val="none" w:sz="0" w:space="0" w:color="auto"/>
        <w:right w:val="none" w:sz="0" w:space="0" w:color="auto"/>
      </w:divBdr>
      <w:divsChild>
        <w:div w:id="220291790">
          <w:marLeft w:val="0"/>
          <w:marRight w:val="0"/>
          <w:marTop w:val="0"/>
          <w:marBottom w:val="0"/>
          <w:divBdr>
            <w:top w:val="none" w:sz="0" w:space="0" w:color="auto"/>
            <w:left w:val="none" w:sz="0" w:space="0" w:color="auto"/>
            <w:bottom w:val="none" w:sz="0" w:space="0" w:color="auto"/>
            <w:right w:val="none" w:sz="0" w:space="0" w:color="auto"/>
          </w:divBdr>
        </w:div>
        <w:div w:id="706371483">
          <w:marLeft w:val="0"/>
          <w:marRight w:val="0"/>
          <w:marTop w:val="0"/>
          <w:marBottom w:val="0"/>
          <w:divBdr>
            <w:top w:val="none" w:sz="0" w:space="0" w:color="auto"/>
            <w:left w:val="none" w:sz="0" w:space="0" w:color="auto"/>
            <w:bottom w:val="none" w:sz="0" w:space="0" w:color="auto"/>
            <w:right w:val="none" w:sz="0" w:space="0" w:color="auto"/>
          </w:divBdr>
        </w:div>
        <w:div w:id="1526021565">
          <w:marLeft w:val="0"/>
          <w:marRight w:val="0"/>
          <w:marTop w:val="0"/>
          <w:marBottom w:val="0"/>
          <w:divBdr>
            <w:top w:val="none" w:sz="0" w:space="0" w:color="auto"/>
            <w:left w:val="none" w:sz="0" w:space="0" w:color="auto"/>
            <w:bottom w:val="none" w:sz="0" w:space="0" w:color="auto"/>
            <w:right w:val="none" w:sz="0" w:space="0" w:color="auto"/>
          </w:divBdr>
        </w:div>
        <w:div w:id="690377682">
          <w:marLeft w:val="0"/>
          <w:marRight w:val="0"/>
          <w:marTop w:val="0"/>
          <w:marBottom w:val="0"/>
          <w:divBdr>
            <w:top w:val="none" w:sz="0" w:space="0" w:color="auto"/>
            <w:left w:val="none" w:sz="0" w:space="0" w:color="auto"/>
            <w:bottom w:val="none" w:sz="0" w:space="0" w:color="auto"/>
            <w:right w:val="none" w:sz="0" w:space="0" w:color="auto"/>
          </w:divBdr>
        </w:div>
        <w:div w:id="1985111675">
          <w:marLeft w:val="0"/>
          <w:marRight w:val="0"/>
          <w:marTop w:val="0"/>
          <w:marBottom w:val="0"/>
          <w:divBdr>
            <w:top w:val="none" w:sz="0" w:space="0" w:color="auto"/>
            <w:left w:val="none" w:sz="0" w:space="0" w:color="auto"/>
            <w:bottom w:val="none" w:sz="0" w:space="0" w:color="auto"/>
            <w:right w:val="none" w:sz="0" w:space="0" w:color="auto"/>
          </w:divBdr>
        </w:div>
        <w:div w:id="534931425">
          <w:marLeft w:val="0"/>
          <w:marRight w:val="0"/>
          <w:marTop w:val="0"/>
          <w:marBottom w:val="0"/>
          <w:divBdr>
            <w:top w:val="none" w:sz="0" w:space="0" w:color="auto"/>
            <w:left w:val="none" w:sz="0" w:space="0" w:color="auto"/>
            <w:bottom w:val="none" w:sz="0" w:space="0" w:color="auto"/>
            <w:right w:val="none" w:sz="0" w:space="0" w:color="auto"/>
          </w:divBdr>
        </w:div>
        <w:div w:id="1537808741">
          <w:marLeft w:val="0"/>
          <w:marRight w:val="0"/>
          <w:marTop w:val="0"/>
          <w:marBottom w:val="0"/>
          <w:divBdr>
            <w:top w:val="none" w:sz="0" w:space="0" w:color="auto"/>
            <w:left w:val="none" w:sz="0" w:space="0" w:color="auto"/>
            <w:bottom w:val="none" w:sz="0" w:space="0" w:color="auto"/>
            <w:right w:val="none" w:sz="0" w:space="0" w:color="auto"/>
          </w:divBdr>
        </w:div>
        <w:div w:id="939993234">
          <w:marLeft w:val="0"/>
          <w:marRight w:val="0"/>
          <w:marTop w:val="0"/>
          <w:marBottom w:val="0"/>
          <w:divBdr>
            <w:top w:val="none" w:sz="0" w:space="0" w:color="auto"/>
            <w:left w:val="none" w:sz="0" w:space="0" w:color="auto"/>
            <w:bottom w:val="none" w:sz="0" w:space="0" w:color="auto"/>
            <w:right w:val="none" w:sz="0" w:space="0" w:color="auto"/>
          </w:divBdr>
        </w:div>
      </w:divsChild>
    </w:div>
    <w:div w:id="255333379">
      <w:bodyDiv w:val="1"/>
      <w:marLeft w:val="0"/>
      <w:marRight w:val="0"/>
      <w:marTop w:val="0"/>
      <w:marBottom w:val="0"/>
      <w:divBdr>
        <w:top w:val="none" w:sz="0" w:space="0" w:color="auto"/>
        <w:left w:val="none" w:sz="0" w:space="0" w:color="auto"/>
        <w:bottom w:val="none" w:sz="0" w:space="0" w:color="auto"/>
        <w:right w:val="none" w:sz="0" w:space="0" w:color="auto"/>
      </w:divBdr>
    </w:div>
    <w:div w:id="286665125">
      <w:bodyDiv w:val="1"/>
      <w:marLeft w:val="0"/>
      <w:marRight w:val="0"/>
      <w:marTop w:val="0"/>
      <w:marBottom w:val="0"/>
      <w:divBdr>
        <w:top w:val="none" w:sz="0" w:space="0" w:color="auto"/>
        <w:left w:val="none" w:sz="0" w:space="0" w:color="auto"/>
        <w:bottom w:val="none" w:sz="0" w:space="0" w:color="auto"/>
        <w:right w:val="none" w:sz="0" w:space="0" w:color="auto"/>
      </w:divBdr>
    </w:div>
    <w:div w:id="887301231">
      <w:bodyDiv w:val="1"/>
      <w:marLeft w:val="0"/>
      <w:marRight w:val="0"/>
      <w:marTop w:val="0"/>
      <w:marBottom w:val="0"/>
      <w:divBdr>
        <w:top w:val="none" w:sz="0" w:space="0" w:color="auto"/>
        <w:left w:val="none" w:sz="0" w:space="0" w:color="auto"/>
        <w:bottom w:val="none" w:sz="0" w:space="0" w:color="auto"/>
        <w:right w:val="none" w:sz="0" w:space="0" w:color="auto"/>
      </w:divBdr>
    </w:div>
    <w:div w:id="946543673">
      <w:bodyDiv w:val="1"/>
      <w:marLeft w:val="0"/>
      <w:marRight w:val="0"/>
      <w:marTop w:val="0"/>
      <w:marBottom w:val="0"/>
      <w:divBdr>
        <w:top w:val="none" w:sz="0" w:space="0" w:color="auto"/>
        <w:left w:val="none" w:sz="0" w:space="0" w:color="auto"/>
        <w:bottom w:val="none" w:sz="0" w:space="0" w:color="auto"/>
        <w:right w:val="none" w:sz="0" w:space="0" w:color="auto"/>
      </w:divBdr>
    </w:div>
    <w:div w:id="1077752238">
      <w:bodyDiv w:val="1"/>
      <w:marLeft w:val="0"/>
      <w:marRight w:val="0"/>
      <w:marTop w:val="0"/>
      <w:marBottom w:val="0"/>
      <w:divBdr>
        <w:top w:val="none" w:sz="0" w:space="0" w:color="auto"/>
        <w:left w:val="none" w:sz="0" w:space="0" w:color="auto"/>
        <w:bottom w:val="none" w:sz="0" w:space="0" w:color="auto"/>
        <w:right w:val="none" w:sz="0" w:space="0" w:color="auto"/>
      </w:divBdr>
    </w:div>
    <w:div w:id="1723940540">
      <w:bodyDiv w:val="1"/>
      <w:marLeft w:val="0"/>
      <w:marRight w:val="0"/>
      <w:marTop w:val="0"/>
      <w:marBottom w:val="0"/>
      <w:divBdr>
        <w:top w:val="none" w:sz="0" w:space="0" w:color="auto"/>
        <w:left w:val="none" w:sz="0" w:space="0" w:color="auto"/>
        <w:bottom w:val="none" w:sz="0" w:space="0" w:color="auto"/>
        <w:right w:val="none" w:sz="0" w:space="0" w:color="auto"/>
      </w:divBdr>
    </w:div>
    <w:div w:id="207114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ngular.io/guide/architectur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mozilla.org/en-US/docs/Learn/Server-side/Express_Nodejs/Introduction" TargetMode="External"/><Relationship Id="rId2" Type="http://schemas.openxmlformats.org/officeDocument/2006/relationships/numbering" Target="numbering.xml"/><Relationship Id="rId16" Type="http://schemas.openxmlformats.org/officeDocument/2006/relationships/hyperlink" Target="https://www.instagram.com/developer/" TargetMode="External"/><Relationship Id="rId20" Type="http://schemas.openxmlformats.org/officeDocument/2006/relationships/hyperlink" Target="https://ngrx.io/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apollographql.com/docs/apollo-server/v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b:Tag>
    <b:SourceType>InternetSite</b:SourceType>
    <b:Guid>{BDC17112-BFC8-43E1-AEEA-DFF7197D3228}</b:Guid>
    <b:Title>Introduction to Angular concepts</b:Title>
    <b:InternetSiteTitle>angular.io</b:InternetSiteTitle>
    <b:RefOrder>1</b:RefOrder>
  </b:Source>
</b:Sources>
</file>

<file path=customXml/itemProps1.xml><?xml version="1.0" encoding="utf-8"?>
<ds:datastoreItem xmlns:ds="http://schemas.openxmlformats.org/officeDocument/2006/customXml" ds:itemID="{B02D6F49-4D06-42FF-B1F0-7B20D66F6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11</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tim</dc:creator>
  <cp:keywords/>
  <dc:description/>
  <cp:lastModifiedBy>tim tim</cp:lastModifiedBy>
  <cp:revision>6</cp:revision>
  <dcterms:created xsi:type="dcterms:W3CDTF">2020-06-18T15:42:00Z</dcterms:created>
  <dcterms:modified xsi:type="dcterms:W3CDTF">2020-06-18T20:13:00Z</dcterms:modified>
</cp:coreProperties>
</file>