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F464" w14:textId="523346BD" w:rsidR="002911B2" w:rsidRDefault="002911B2" w:rsidP="002911B2">
      <w:pPr>
        <w:pStyle w:val="Titre1"/>
        <w:jc w:val="center"/>
      </w:pPr>
      <w:r>
        <w:t>Rapport de séance n°5</w:t>
      </w:r>
    </w:p>
    <w:p w14:paraId="767F60DF" w14:textId="77777777" w:rsidR="002911B2" w:rsidRDefault="002911B2" w:rsidP="002911B2">
      <w:pPr>
        <w:rPr>
          <w:b/>
          <w:bCs/>
        </w:rPr>
      </w:pPr>
    </w:p>
    <w:p w14:paraId="181BD0E9" w14:textId="12FEAFCD" w:rsidR="00E6042B" w:rsidRDefault="002911B2" w:rsidP="002911B2">
      <w:r>
        <w:rPr>
          <w:b/>
          <w:bCs/>
        </w:rPr>
        <w:t xml:space="preserve">Objectif : </w:t>
      </w:r>
      <w:r>
        <w:t>Programmer le compte à rebours avec un écran lcd et assembler les codes des énigmes 4, 5 et 6 ensembles.</w:t>
      </w:r>
    </w:p>
    <w:p w14:paraId="71399CF6" w14:textId="77777777" w:rsidR="002911B2" w:rsidRDefault="002911B2" w:rsidP="002911B2"/>
    <w:p w14:paraId="6B32BD86" w14:textId="0FB4CA8C" w:rsidR="00632C8A" w:rsidRDefault="002911B2" w:rsidP="002911B2">
      <w:r>
        <w:t xml:space="preserve">J’ai commencé par programmer le compte à rebours, pour le branchement et une partie du code, je me suis servie de </w:t>
      </w:r>
      <w:hyperlink r:id="rId4" w:history="1">
        <w:r w:rsidRPr="002911B2">
          <w:rPr>
            <w:rStyle w:val="Lienhypertexte"/>
          </w:rPr>
          <w:t>ce site</w:t>
        </w:r>
      </w:hyperlink>
      <w:r>
        <w:t xml:space="preserve">. </w:t>
      </w:r>
      <w:r w:rsidR="00632C8A">
        <w:t>Pour le code j</w:t>
      </w:r>
      <w:r>
        <w:t>’ai seulement récupéré la partie affichage du temps, donc sans les boutons.</w:t>
      </w:r>
    </w:p>
    <w:p w14:paraId="613AAB33" w14:textId="059C8374" w:rsidR="00263B5E" w:rsidRDefault="00263B5E" w:rsidP="002911B2">
      <w:r>
        <w:t xml:space="preserve">J’ai aussi </w:t>
      </w:r>
      <w:r w:rsidR="00E318C0">
        <w:t>dû</w:t>
      </w:r>
      <w:r>
        <w:t xml:space="preserve"> installer la librairie « </w:t>
      </w:r>
      <w:r w:rsidRPr="00263B5E">
        <w:t>LiquidCrystal I2C</w:t>
      </w:r>
      <w:r>
        <w:t> »</w:t>
      </w:r>
      <w:r w:rsidR="00114BAD">
        <w:t xml:space="preserve"> pour utiliser l’écran.</w:t>
      </w:r>
    </w:p>
    <w:p w14:paraId="3DE4A834" w14:textId="3803AE1C" w:rsidR="00632C8A" w:rsidRDefault="002911B2" w:rsidP="002911B2">
      <w:r>
        <w:t xml:space="preserve">J’ai eu un problème quand on commence avec les secondes à 0 car la première commande est d’enlever 1 aux secondes et seulement après de regarder si elles sont égales à 0 pour </w:t>
      </w:r>
      <w:r w:rsidR="00632C8A">
        <w:t>enlever 1 minute, du coup je me retrouvais avec des secondes négatives.</w:t>
      </w:r>
    </w:p>
    <w:p w14:paraId="313CA86A" w14:textId="2E083073" w:rsidR="002911B2" w:rsidRDefault="00157F9C" w:rsidP="002911B2">
      <w:r>
        <w:rPr>
          <w:noProof/>
        </w:rPr>
        <w:drawing>
          <wp:anchor distT="0" distB="0" distL="114300" distR="114300" simplePos="0" relativeHeight="251659265" behindDoc="0" locked="0" layoutInCell="1" allowOverlap="1" wp14:anchorId="09E30B0A" wp14:editId="628D1749">
            <wp:simplePos x="0" y="0"/>
            <wp:positionH relativeFrom="column">
              <wp:posOffset>4214495</wp:posOffset>
            </wp:positionH>
            <wp:positionV relativeFrom="paragraph">
              <wp:posOffset>495935</wp:posOffset>
            </wp:positionV>
            <wp:extent cx="1892935" cy="2519680"/>
            <wp:effectExtent l="0" t="0" r="0" b="0"/>
            <wp:wrapTopAndBottom/>
            <wp:docPr id="17531951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3BB31C77" wp14:editId="6E08CC28">
            <wp:simplePos x="0" y="0"/>
            <wp:positionH relativeFrom="column">
              <wp:posOffset>2163445</wp:posOffset>
            </wp:positionH>
            <wp:positionV relativeFrom="paragraph">
              <wp:posOffset>516255</wp:posOffset>
            </wp:positionV>
            <wp:extent cx="1876425" cy="2496820"/>
            <wp:effectExtent l="0" t="0" r="9525" b="0"/>
            <wp:wrapTopAndBottom/>
            <wp:docPr id="3560563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C8A">
        <w:rPr>
          <w:noProof/>
        </w:rPr>
        <w:drawing>
          <wp:anchor distT="0" distB="0" distL="114300" distR="114300" simplePos="0" relativeHeight="251658240" behindDoc="0" locked="0" layoutInCell="1" allowOverlap="1" wp14:anchorId="0E40F404" wp14:editId="0B7FC062">
            <wp:simplePos x="0" y="0"/>
            <wp:positionH relativeFrom="margin">
              <wp:posOffset>-635</wp:posOffset>
            </wp:positionH>
            <wp:positionV relativeFrom="paragraph">
              <wp:posOffset>508635</wp:posOffset>
            </wp:positionV>
            <wp:extent cx="1897380" cy="2524125"/>
            <wp:effectExtent l="0" t="0" r="7620" b="9525"/>
            <wp:wrapTopAndBottom/>
            <wp:docPr id="1295038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2C8A">
        <w:t xml:space="preserve"> J’ai donc ajouté une condition qui regarde d’abord la valeur des secondes avant de leur enlever 1, pour directement passer à la minute du dessous si les secondes commencent à 0.</w:t>
      </w:r>
    </w:p>
    <w:p w14:paraId="20494987" w14:textId="329D8E20" w:rsidR="009A1D1C" w:rsidRDefault="00A84FAA" w:rsidP="00A84FAA">
      <w:pPr>
        <w:jc w:val="center"/>
      </w:pPr>
      <w:r>
        <w:t>Illustration du décompte du chrono</w:t>
      </w:r>
    </w:p>
    <w:p w14:paraId="10341A0B" w14:textId="7FE770CB" w:rsidR="00A84FAA" w:rsidRDefault="009E3749" w:rsidP="009E3749">
      <w:r>
        <w:t xml:space="preserve">Ensuite j’ai rassemblé les codes </w:t>
      </w:r>
      <w:r w:rsidR="002A670E">
        <w:t xml:space="preserve">des énigmes 4, 5 et 6 dans un même </w:t>
      </w:r>
      <w:r w:rsidR="002D0CF5">
        <w:t>code arduino, évidemment il y a eu pleins de petit problèmes que je dois résoudre</w:t>
      </w:r>
      <w:r w:rsidR="0068451E">
        <w:t xml:space="preserve">, comme des variables qui avaient le même nom et que j’ai </w:t>
      </w:r>
      <w:r w:rsidR="00A11307">
        <w:t>remplacées, des problèmes avec le module MP3 qui s’active au mauvais moment et il y en a</w:t>
      </w:r>
      <w:r w:rsidR="00F624E5">
        <w:t xml:space="preserve"> sûrement d’autres que je n’ai pas encore remarqués. </w:t>
      </w:r>
    </w:p>
    <w:p w14:paraId="325BA914" w14:textId="31B1C776" w:rsidR="00CC5131" w:rsidRDefault="00CC5131" w:rsidP="009E3749">
      <w:r>
        <w:t xml:space="preserve">Je me suis donc lancée dans le débogage </w:t>
      </w:r>
      <w:r w:rsidR="0011250C">
        <w:t xml:space="preserve">du code. Pour l’instant j’ai pu en résoudre quelques-uns, mais </w:t>
      </w:r>
      <w:r w:rsidR="00220F9C">
        <w:t>ce n’est pas encore totalement fonctionnel.</w:t>
      </w:r>
    </w:p>
    <w:p w14:paraId="29185670" w14:textId="77777777" w:rsidR="00A84FAA" w:rsidRPr="002911B2" w:rsidRDefault="00A84FAA" w:rsidP="00A84FAA"/>
    <w:sectPr w:rsidR="00A84FAA" w:rsidRPr="0029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B2"/>
    <w:rsid w:val="0011250C"/>
    <w:rsid w:val="00114BAD"/>
    <w:rsid w:val="00157F9C"/>
    <w:rsid w:val="00220F9C"/>
    <w:rsid w:val="00263B5E"/>
    <w:rsid w:val="002911B2"/>
    <w:rsid w:val="002A670E"/>
    <w:rsid w:val="002D0CF5"/>
    <w:rsid w:val="00337E70"/>
    <w:rsid w:val="00632C8A"/>
    <w:rsid w:val="0068451E"/>
    <w:rsid w:val="008F6D8E"/>
    <w:rsid w:val="009A1D1C"/>
    <w:rsid w:val="009E3749"/>
    <w:rsid w:val="00A11307"/>
    <w:rsid w:val="00A35A74"/>
    <w:rsid w:val="00A84FAA"/>
    <w:rsid w:val="00CC5131"/>
    <w:rsid w:val="00DD16FD"/>
    <w:rsid w:val="00E318C0"/>
    <w:rsid w:val="00E6042B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86C9"/>
  <w15:chartTrackingRefBased/>
  <w15:docId w15:val="{25EB30BF-FA5C-4181-B4E3-C2F68DDB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911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rduino-france.site/minuteri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19</cp:revision>
  <dcterms:created xsi:type="dcterms:W3CDTF">2024-01-25T09:58:00Z</dcterms:created>
  <dcterms:modified xsi:type="dcterms:W3CDTF">2024-01-26T13:19:00Z</dcterms:modified>
</cp:coreProperties>
</file>