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9DBB3" w14:textId="1A14EDB4" w:rsidR="007905FB" w:rsidRDefault="007905FB" w:rsidP="007905FB">
      <w:pPr>
        <w:jc w:val="center"/>
        <w:rPr>
          <w:sz w:val="32"/>
          <w:szCs w:val="32"/>
        </w:rPr>
      </w:pPr>
      <w:r>
        <w:rPr>
          <w:sz w:val="32"/>
          <w:szCs w:val="32"/>
        </w:rPr>
        <w:t>Rapport individuel de séance n°</w:t>
      </w:r>
      <w:r w:rsidR="00EE4E41">
        <w:rPr>
          <w:sz w:val="32"/>
          <w:szCs w:val="32"/>
        </w:rPr>
        <w:t>6</w:t>
      </w:r>
    </w:p>
    <w:p w14:paraId="50B7B386" w14:textId="77777777" w:rsidR="007905FB" w:rsidRDefault="007905FB" w:rsidP="007905FB">
      <w:pPr>
        <w:rPr>
          <w:sz w:val="32"/>
          <w:szCs w:val="32"/>
        </w:rPr>
      </w:pPr>
    </w:p>
    <w:p w14:paraId="4E28E9A0" w14:textId="4EB7CF83" w:rsidR="007905FB" w:rsidRDefault="007905FB" w:rsidP="007905FB">
      <w:r>
        <w:t xml:space="preserve">Objectif : concevoir le </w:t>
      </w:r>
      <w:r w:rsidR="00EE4E41">
        <w:t>labyrinthe sur onshape</w:t>
      </w:r>
      <w:r>
        <w:t xml:space="preserve"> et </w:t>
      </w:r>
      <w:r w:rsidR="00EE4E41">
        <w:t>faire fonctionner les servo-moteurs</w:t>
      </w:r>
      <w:r>
        <w:t>.</w:t>
      </w:r>
    </w:p>
    <w:p w14:paraId="217A5120" w14:textId="282FF8E5" w:rsidR="0055264D" w:rsidRDefault="007905FB" w:rsidP="007905FB">
      <w:pPr>
        <w:rPr>
          <w:noProof/>
        </w:rPr>
      </w:pPr>
      <w:r>
        <w:t>Choses que j’ai faites :</w:t>
      </w:r>
      <w:r w:rsidR="0055264D" w:rsidRPr="0055264D">
        <w:rPr>
          <w:noProof/>
        </w:rPr>
        <w:t xml:space="preserve"> </w:t>
      </w:r>
    </w:p>
    <w:p w14:paraId="751D097B" w14:textId="27FEB167" w:rsidR="001C5FD2" w:rsidRPr="0055264D" w:rsidRDefault="001C5FD2" w:rsidP="007905FB">
      <w:pPr>
        <w:rPr>
          <w:noProof/>
        </w:rPr>
      </w:pPr>
      <w:r>
        <w:rPr>
          <w:noProof/>
        </w:rPr>
        <w:t>-Assemblage du servo-moteur et code ( fichier servo-moteur)</w:t>
      </w:r>
      <w:r w:rsidR="007A1045">
        <w:rPr>
          <w:noProof/>
        </w:rPr>
        <w:t>, il fonctionne bien mais ne tourne que à 180°, prévoir peut-être 2 servo-moteurs pour le grand tiroir ( et un rail plus grand)</w:t>
      </w:r>
    </w:p>
    <w:p w14:paraId="5AC09403" w14:textId="43829EC4" w:rsidR="00486A52" w:rsidRDefault="00486A52">
      <w:r>
        <w:t>.</w:t>
      </w:r>
      <w:r w:rsidR="001C5FD2">
        <w:rPr>
          <w:noProof/>
        </w:rPr>
        <w:drawing>
          <wp:inline distT="0" distB="0" distL="0" distR="0" wp14:anchorId="6BF5845B" wp14:editId="4AE3E06F">
            <wp:extent cx="3341176" cy="2505882"/>
            <wp:effectExtent l="0" t="1587" r="0" b="0"/>
            <wp:docPr id="12540117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47004" cy="251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29B6E" w14:textId="55FE4888" w:rsidR="001C5FD2" w:rsidRDefault="001C5FD2">
      <w:r>
        <w:t>-Début modélisation 3D sur onshape (penser à laisser des emplacements libre pour pouvoir mettre les 2 boutons servant pour l’ouverture d’une porte ainsi que la résolution de l’énigme et leurs câble, peut-être le construire par pièce. Voir</w:t>
      </w:r>
      <w:r w:rsidR="007A1045">
        <w:t xml:space="preserve"> </w:t>
      </w:r>
      <w:hyperlink r:id="rId5" w:history="1">
        <w:r w:rsidR="007A1045" w:rsidRPr="00A76BEF">
          <w:rPr>
            <w:rStyle w:val="Lienhypertexte"/>
          </w:rPr>
          <w:t>https://cad.onshape.com/documents/1a0e342525f5fde471dca02b/w/c0911cd7855c91cec4350799/e/6f94d7121a22df6e678a639c</w:t>
        </w:r>
      </w:hyperlink>
      <w:r w:rsidR="007A1045">
        <w:t xml:space="preserve"> </w:t>
      </w:r>
      <w:r>
        <w:t xml:space="preserve"> pour avancement)</w:t>
      </w:r>
    </w:p>
    <w:p w14:paraId="3D94C15B" w14:textId="77777777" w:rsidR="001C5FD2" w:rsidRDefault="001C5FD2"/>
    <w:p w14:paraId="262F1E51" w14:textId="1A760F1D" w:rsidR="001C5FD2" w:rsidRDefault="001C5FD2">
      <w:r>
        <w:t>Pour la prochaine fois :</w:t>
      </w:r>
    </w:p>
    <w:p w14:paraId="1B048E28" w14:textId="1EFDA6F4" w:rsidR="001C5FD2" w:rsidRDefault="001C5FD2">
      <w:r>
        <w:t xml:space="preserve">Construction du labyrinthe sur imprimantes 3D et regroupement des énigmes + </w:t>
      </w:r>
      <w:r w:rsidR="007A1045">
        <w:t>finaliser construction de la boîte.</w:t>
      </w:r>
    </w:p>
    <w:sectPr w:rsidR="001C5F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A5"/>
    <w:rsid w:val="001C5FD2"/>
    <w:rsid w:val="003F231C"/>
    <w:rsid w:val="00486A52"/>
    <w:rsid w:val="0055264D"/>
    <w:rsid w:val="007905FB"/>
    <w:rsid w:val="007A1045"/>
    <w:rsid w:val="00B65AD0"/>
    <w:rsid w:val="00ED7FA5"/>
    <w:rsid w:val="00EE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3CB94"/>
  <w15:chartTrackingRefBased/>
  <w15:docId w15:val="{47D45798-D509-4902-9472-54FA0535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5FB"/>
    <w:pPr>
      <w:suppressAutoHyphens/>
      <w:autoSpaceDN w:val="0"/>
      <w:spacing w:line="254" w:lineRule="auto"/>
    </w:pPr>
    <w:rPr>
      <w:rFonts w:ascii="Calibri" w:eastAsia="Calibri" w:hAnsi="Calibri" w:cs="Times New Roman"/>
      <w:kern w:val="3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A104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A1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ad.onshape.com/documents/1a0e342525f5fde471dca02b/w/c0911cd7855c91cec4350799/e/6f94d7121a22df6e678a639c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mathys macri</dc:creator>
  <cp:keywords/>
  <dc:description/>
  <cp:lastModifiedBy>mathys macri</cp:lastModifiedBy>
  <cp:revision>3</cp:revision>
  <dcterms:created xsi:type="dcterms:W3CDTF">2024-01-26T15:02:00Z</dcterms:created>
  <dcterms:modified xsi:type="dcterms:W3CDTF">2024-02-09T15:19:00Z</dcterms:modified>
</cp:coreProperties>
</file>