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690B" w14:textId="4D1BF6F4" w:rsidR="00B44B50" w:rsidRPr="00286CC8" w:rsidRDefault="00423F05" w:rsidP="00286CC8">
      <w:pPr>
        <w:pStyle w:val="Title"/>
      </w:pPr>
      <w:r>
        <w:t>T</w:t>
      </w:r>
      <w:r w:rsidR="00BA38A7">
        <w:t>im</w:t>
      </w:r>
      <w:r w:rsidR="00DD299E">
        <w:t xml:space="preserve"> </w:t>
      </w:r>
      <w:r>
        <w:t>T</w:t>
      </w:r>
      <w:r w:rsidR="00BA38A7">
        <w:t>homas</w:t>
      </w:r>
      <w:r w:rsidR="0080346C">
        <w:t>, Ph.D.</w:t>
      </w:r>
    </w:p>
    <w:p w14:paraId="7965844A" w14:textId="4690FFD9" w:rsidR="008A0763" w:rsidRDefault="008A0763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University of California, Berkeley</w:t>
      </w:r>
    </w:p>
    <w:p w14:paraId="27EB9060" w14:textId="77274DE5" w:rsidR="009E4CF5" w:rsidRDefault="0080346C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Institute of Governmental Studies | 109 Philosophy Hall</w:t>
      </w:r>
      <w:r w:rsidR="00B44B50" w:rsidRPr="00B44B50">
        <w:rPr>
          <w:rFonts w:ascii="Arial" w:hAnsi="Arial" w:cs="Arial"/>
        </w:rPr>
        <w:t>, Berkeley, CA 94720</w:t>
      </w:r>
    </w:p>
    <w:p w14:paraId="5DAAA921" w14:textId="77777777" w:rsidR="008A0763" w:rsidRPr="00B44B50" w:rsidRDefault="008A0763" w:rsidP="008A0763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p w14:paraId="7C380412" w14:textId="30993C85" w:rsidR="0080346C" w:rsidRDefault="0080346C" w:rsidP="0080346C">
      <w:pPr>
        <w:pStyle w:val="Heading1"/>
      </w:pPr>
      <w:r>
        <w:t>Academic Positions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783518" w14:textId="7B9B82D3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3A9FDCA4" w14:textId="77777777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Founder &amp; </w:t>
      </w: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F38BAA2" w14:textId="77777777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0E16147C" w14:textId="77777777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NIH-CSSTP Training Lead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Berkeley Institute of Data Science</w:t>
      </w:r>
      <w:r w:rsidRPr="00162CAC">
        <w:rPr>
          <w:b w:val="0"/>
          <w:bCs/>
        </w:rPr>
        <w:tab/>
      </w:r>
      <w:r>
        <w:rPr>
          <w:b w:val="0"/>
          <w:bCs/>
        </w:rPr>
        <w:t>2021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208C2FD0" w14:textId="77777777" w:rsidR="00842F60" w:rsidRDefault="00842F60" w:rsidP="00842F60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Assistant Professional Researcher | Institute of Governmental Studies</w:t>
      </w:r>
      <w:r w:rsidRPr="00162CAC">
        <w:rPr>
          <w:b w:val="0"/>
          <w:bCs/>
        </w:rPr>
        <w:tab/>
        <w:t xml:space="preserve">2022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2B9B788" w14:textId="7414654F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Instructor </w:t>
      </w:r>
      <w:r w:rsidR="00E936EB">
        <w:rPr>
          <w:b w:val="0"/>
          <w:bCs/>
        </w:rPr>
        <w:t>| Department of Statistics</w:t>
      </w:r>
      <w:r w:rsidR="00E936EB">
        <w:rPr>
          <w:b w:val="0"/>
          <w:bCs/>
        </w:rPr>
        <w:tab/>
        <w:t>Spring 2025</w:t>
      </w:r>
    </w:p>
    <w:p w14:paraId="0383B76E" w14:textId="1AE03428" w:rsidR="00896B5C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 | Master of Computational Social Science</w:t>
      </w:r>
      <w:r w:rsidR="000225E5">
        <w:rPr>
          <w:b w:val="0"/>
          <w:bCs/>
        </w:rPr>
        <w:tab/>
        <w:t>Spring 2025</w:t>
      </w:r>
    </w:p>
    <w:p w14:paraId="66D11546" w14:textId="459F810B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</w:t>
      </w:r>
      <w:r w:rsidR="00E936EB">
        <w:rPr>
          <w:b w:val="0"/>
          <w:bCs/>
        </w:rPr>
        <w:t xml:space="preserve"> | Department of Sociology</w:t>
      </w:r>
      <w:r w:rsidR="00E936EB">
        <w:rPr>
          <w:b w:val="0"/>
          <w:bCs/>
        </w:rPr>
        <w:tab/>
        <w:t>Summer 2025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Postdoctoral Fellow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607A0B6" w14:textId="27953BC8" w:rsidR="008E0E68" w:rsidRDefault="008E0E68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UW Homelessness Initiative Program Coordinator | Urban @UW</w:t>
      </w:r>
      <w:r>
        <w:rPr>
          <w:b w:val="0"/>
          <w:bCs/>
        </w:rPr>
        <w:tab/>
        <w:t>2016 – 2017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000000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 w:rsidR="00662A4F"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Committee: Kyle Crowder, Stewart Tolnay,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2013</w:t>
      </w:r>
    </w:p>
    <w:p w14:paraId="7214DE75" w14:textId="09DEA29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Master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Honors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F70B4E" w14:textId="22C67F9B" w:rsidR="00474E1D" w:rsidRDefault="00474E1D" w:rsidP="009E3475">
      <w:r w:rsidRPr="00567999"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</w:t>
      </w:r>
      <w:r>
        <w:t>5</w:t>
      </w:r>
      <w:r w:rsidRPr="00567999">
        <w:t>. "</w:t>
      </w:r>
      <w:hyperlink r:id="rId10" w:history="1">
        <w:r w:rsidRPr="005723A7">
          <w:rPr>
            <w:rStyle w:val="Hyperlink"/>
          </w:rPr>
          <w:t>Evaluating Tenant-Landlord Tensions Using Generative AI on Online Tenant Forums</w:t>
        </w:r>
      </w:hyperlink>
      <w:r>
        <w:t xml:space="preserve">.” </w:t>
      </w:r>
      <w:r w:rsidRPr="00AA47AD">
        <w:t>Journal of Computational Social Science</w:t>
      </w:r>
      <w:r w:rsidR="005723A7">
        <w:t xml:space="preserve">, 8, 50. </w:t>
      </w:r>
      <w:r w:rsidR="005723A7" w:rsidRPr="005723A7">
        <w:t>https://doi.org/10.1007/s42001-025-00378-8</w:t>
      </w:r>
    </w:p>
    <w:p w14:paraId="38C67662" w14:textId="1F2AC5E8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r w:rsidR="00265598" w:rsidRPr="003F51A5">
        <w:t>Ramiller</w:t>
      </w:r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r w:rsidR="003F51A5" w:rsidRPr="003F51A5">
        <w:t xml:space="preserve">Toomet. 2024. </w:t>
      </w:r>
      <w:hyperlink r:id="rId11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t>Tamara S.</w:t>
      </w:r>
      <w:r>
        <w:t xml:space="preserve"> </w:t>
      </w:r>
      <w:r w:rsidRPr="00BC49E6">
        <w:t xml:space="preserve">Wilson, Paul C. Selmants,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2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>Xing Gao, Timothy A. Thomas, Rachel Morello-Frosch, Amani M. Allen, Jonathan M. Snowden, Suzan L. Carmichael, and Mahasin S. Mujahid</w:t>
      </w:r>
      <w:r w:rsidRPr="003F51A5">
        <w:t>. 202</w:t>
      </w:r>
      <w:r>
        <w:t>3</w:t>
      </w:r>
      <w:r w:rsidRPr="003F51A5">
        <w:t xml:space="preserve">. </w:t>
      </w:r>
      <w:hyperlink r:id="rId13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lastRenderedPageBreak/>
        <w:t>Peter</w:t>
      </w:r>
      <w:r>
        <w:t xml:space="preserve"> </w:t>
      </w:r>
      <w:r w:rsidRPr="00BC49E6">
        <w:t xml:space="preserve">Hepburn, Renee Louis, Joe Fish, Emily Lemmerman,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4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t>Charles C.</w:t>
      </w:r>
      <w:r>
        <w:t xml:space="preserve"> </w:t>
      </w:r>
      <w:r w:rsidRPr="00563113">
        <w:t xml:space="preserve">Lanfear,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5" w:history="1">
        <w:r w:rsidRPr="00563113">
          <w:rPr>
            <w:rStyle w:val="Hyperlink"/>
          </w:rPr>
          <w:t>Formal social control in changing neighborhoods: racial implications of neighborhood context on reactive policing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4. https://doi.org/10.1111/cico.12346</w:t>
      </w:r>
      <w:r w:rsidRPr="00563113">
        <w:t>.</w:t>
      </w:r>
    </w:p>
    <w:p w14:paraId="089947FD" w14:textId="70892094" w:rsidR="00286CC8" w:rsidRDefault="00563113" w:rsidP="00286CC8">
      <w:r w:rsidRPr="00563113">
        <w:t xml:space="preserve">Williams, Nathalie E., Timothy A. Thomas, Matthew Dunbar, Nathan Eagle, and Adrian Dobra. </w:t>
      </w:r>
      <w:r>
        <w:t xml:space="preserve">2015. </w:t>
      </w:r>
      <w:hyperlink r:id="rId16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r w:rsidRPr="00267CB5">
        <w:rPr>
          <w:i/>
          <w:iCs/>
        </w:rPr>
        <w:t>PloS one</w:t>
      </w:r>
      <w:r w:rsidRPr="00563113">
        <w:t xml:space="preserve"> 10, no. 7: e0133630.</w:t>
      </w:r>
    </w:p>
    <w:p w14:paraId="2579114B" w14:textId="77777777" w:rsidR="00286CC8" w:rsidRDefault="00286CC8" w:rsidP="00286CC8"/>
    <w:p w14:paraId="64708ECC" w14:textId="2FE89498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12B685D" w14:textId="0334B57B" w:rsidR="00E936EB" w:rsidRDefault="00E936EB" w:rsidP="00286CC8">
      <w:r>
        <w:t>Cheng Ren, Timothy A. Thomas, Xin Chen, and Leyi Zhou. 2025. “</w:t>
      </w:r>
      <w:r w:rsidRPr="00E936EB">
        <w:t>What Lies Behind the Answers: Applying Machine Learning to Understand Tenants’ Reaction to Eviction</w:t>
      </w:r>
      <w:r>
        <w:t xml:space="preserve">.” </w:t>
      </w:r>
      <w:hyperlink r:id="rId17" w:history="1">
        <w:r w:rsidRPr="000B4FB2">
          <w:rPr>
            <w:rStyle w:val="Hyperlink"/>
          </w:rPr>
          <w:t>https://osf.io/preprints/osf/uscxh_v1</w:t>
        </w:r>
      </w:hyperlink>
      <w:r>
        <w:t xml:space="preserve"> </w:t>
      </w:r>
    </w:p>
    <w:p w14:paraId="20D04238" w14:textId="77777777" w:rsidR="00286CC8" w:rsidRDefault="00286CC8" w:rsidP="00286CC8"/>
    <w:p w14:paraId="1195D1F8" w14:textId="5C68074F" w:rsidR="004D368B" w:rsidRDefault="004D368B" w:rsidP="004D368B">
      <w:pPr>
        <w:pStyle w:val="Heading1"/>
      </w:pPr>
      <w:r>
        <w:t xml:space="preserve">Manuscripts </w:t>
      </w:r>
      <w:r w:rsidR="00D368C7">
        <w:t>in</w:t>
      </w:r>
      <w:r>
        <w:t xml:space="preserve"> Progress</w:t>
      </w:r>
    </w:p>
    <w:p w14:paraId="3BA4D835" w14:textId="77777777" w:rsidR="004D368B" w:rsidRPr="00003455" w:rsidRDefault="004D368B" w:rsidP="004D368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E455A" wp14:editId="20F78B0D">
                <wp:extent cx="5943600" cy="0"/>
                <wp:effectExtent l="0" t="0" r="0" b="0"/>
                <wp:docPr id="159743503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1F1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C2AB9C" w14:textId="521FDA36" w:rsidR="004D368B" w:rsidRDefault="004D368B" w:rsidP="004D368B">
      <w:r>
        <w:t>Timothy A. Thomas. “</w:t>
      </w:r>
      <w:r w:rsidR="00D368C7">
        <w:t>T</w:t>
      </w:r>
      <w:r w:rsidR="00D368C7" w:rsidRPr="00D368C7">
        <w:t>he Housing Precarity Risk Model</w:t>
      </w:r>
      <w:r w:rsidR="00D368C7">
        <w:t>:</w:t>
      </w:r>
      <w:r w:rsidR="00D368C7" w:rsidRPr="00D368C7">
        <w:t xml:space="preserve"> </w:t>
      </w:r>
      <w:r w:rsidR="00D368C7">
        <w:t xml:space="preserve">Predicting National </w:t>
      </w:r>
      <w:r w:rsidR="00286CC8">
        <w:t xml:space="preserve">Renter </w:t>
      </w:r>
      <w:r w:rsidR="001E0D87">
        <w:t>Displacement and Eviction Risk</w:t>
      </w:r>
      <w:r>
        <w:t>.”</w:t>
      </w:r>
    </w:p>
    <w:p w14:paraId="61B3617E" w14:textId="33A220FE" w:rsidR="004D368B" w:rsidRDefault="004D368B" w:rsidP="004D368B">
      <w:r>
        <w:t xml:space="preserve">Timothy A. Thomas, Ángel Ross, Kasey Zapatka, </w:t>
      </w:r>
      <w:r w:rsidR="00174817">
        <w:t>&amp;</w:t>
      </w:r>
      <w:r>
        <w:t xml:space="preserve"> HC Moore. “</w:t>
      </w:r>
      <w:r w:rsidR="001E0D87">
        <w:t xml:space="preserve">Modern Racial Legacies: </w:t>
      </w:r>
      <w:r>
        <w:t xml:space="preserve">Origins, Destinations, and the Reproduction of Segregation </w:t>
      </w:r>
      <w:r w:rsidR="001E0D87">
        <w:t>through</w:t>
      </w:r>
      <w:r>
        <w:t xml:space="preserve"> Eviction.”</w:t>
      </w:r>
    </w:p>
    <w:p w14:paraId="5CE2CF88" w14:textId="25CFFC60" w:rsidR="001E0D87" w:rsidRDefault="001E0D87" w:rsidP="004D368B">
      <w:r>
        <w:t xml:space="preserve">Timothy A. Thomas, Kasey Zapatka, HC Moore, Pia Deshpande, Chi-Hyun Kim, Katherine Nelson, </w:t>
      </w:r>
      <w:r w:rsidR="00174817">
        <w:t>&amp;</w:t>
      </w:r>
      <w:r>
        <w:t xml:space="preserve"> Rebecca Yae. “Where’d the Money Go? Neighborhood Evaluation of How Emergency Rental Assistance Affected Evictions During the Pandemic.”</w:t>
      </w:r>
    </w:p>
    <w:p w14:paraId="03061522" w14:textId="57ACD612" w:rsidR="001E0D87" w:rsidRDefault="001E0D87" w:rsidP="004D368B">
      <w:r>
        <w:t xml:space="preserve">Kasey Zapatka, Timothy A. Thomas, HC Moore, Pia Deshpande, Chi-Hyun Kim, Katherine Nelson, </w:t>
      </w:r>
      <w:r w:rsidR="00174817">
        <w:t>&amp;</w:t>
      </w:r>
      <w:r>
        <w:t xml:space="preserve"> Rebecca Yae. “</w:t>
      </w:r>
      <w:r w:rsidR="00286CC8" w:rsidRPr="00286CC8">
        <w:t>Preventing Eviction: State and Federal Interventions during the Pandemic</w:t>
      </w:r>
      <w:r>
        <w:t>.”</w:t>
      </w:r>
    </w:p>
    <w:p w14:paraId="5FDCE357" w14:textId="7A54C2BF" w:rsidR="004D368B" w:rsidRDefault="004D368B" w:rsidP="004D368B">
      <w:r>
        <w:t xml:space="preserve">Ihsan Kahveci, Timothy A. Thomas, Nathalie Williams, Paul Hebert, Amy Hagopian, </w:t>
      </w:r>
      <w:r w:rsidR="00174817">
        <w:t>&amp;</w:t>
      </w:r>
      <w:r>
        <w:t xml:space="preserve"> Zack Almquist. “The Relationship Between Eviction, Substance Use, and Health Among People Experiencing Homelessness in King County, WA.”</w:t>
      </w:r>
    </w:p>
    <w:p w14:paraId="72FEFA3C" w14:textId="4DD56044" w:rsidR="00174817" w:rsidRDefault="00174817" w:rsidP="00174817">
      <w:r>
        <w:t>Hernandez, D. C., Zapata, A., Vikas, R., Galvin, A., Chan, W., Thomas, T., Tsai, J., Way, H.K., &amp; Mueller, E. J. “Bridging housing and health: How past and current housing instability influence anxiety and depression.”</w:t>
      </w:r>
    </w:p>
    <w:p w14:paraId="3AD2B819" w14:textId="00B48760" w:rsidR="00174817" w:rsidRDefault="00174817" w:rsidP="00174817">
      <w:r>
        <w:t>Vikas, R., Zapata, A., Galvin, A., Chan, W., Thomas, T., Tsai, J., Way, H.K., Mueller, E. J., &amp; Hernandez, D. C. “The association between housing instability, soft vs. potential displacement, and poor living conditions.”</w:t>
      </w:r>
    </w:p>
    <w:p w14:paraId="40ED6AED" w14:textId="48C18198" w:rsidR="00174817" w:rsidRDefault="00174817" w:rsidP="00174817">
      <w:r>
        <w:t>Zapata, A., Vikas, R., Galvin, A., Chan, W., Thomas, T., Tsai, J., Way, H.K., Mueller, E. J., &amp; Hernandez, D. C. “The association between reasons for feel pressured to move and soft/potential displacement among Black and Hispanic female tenants.”</w:t>
      </w:r>
    </w:p>
    <w:p w14:paraId="63EF6B94" w14:textId="03D38E9B" w:rsidR="00174817" w:rsidRDefault="00174817" w:rsidP="00174817">
      <w:r w:rsidRPr="00174817">
        <w:t xml:space="preserve">Hernandez, D. C., Wood, L., Vikas, R., Zapata, A., Galvin, A., Chan, W., Thomas, T., Tsai, J., Way, H.K., &amp; Mueller, E. J. </w:t>
      </w:r>
      <w:r>
        <w:t>“</w:t>
      </w:r>
      <w:r w:rsidRPr="00174817">
        <w:t>Bridging housing and intimate partner violence (IPV): Housing instability, housing related problems, and housing assistance as predictors of IPV.</w:t>
      </w:r>
      <w:r>
        <w:t>“</w:t>
      </w:r>
    </w:p>
    <w:p w14:paraId="1298F436" w14:textId="09C3B562" w:rsidR="00286CC8" w:rsidRDefault="00174817" w:rsidP="00286CC8">
      <w:r>
        <w:t>Timothy A. Thomas &amp; Amit Cohen</w:t>
      </w:r>
      <w:r w:rsidRPr="003F51A5">
        <w:t xml:space="preserve">. </w:t>
      </w:r>
      <w:r>
        <w:t>“</w:t>
      </w:r>
      <w:r w:rsidRPr="0058503C">
        <w:t>Eviction and Children During the Covid-19 Pandemic</w:t>
      </w:r>
      <w:r w:rsidRPr="003F51A5">
        <w:t>.</w:t>
      </w:r>
      <w:r>
        <w:t xml:space="preserve">” </w:t>
      </w:r>
    </w:p>
    <w:p w14:paraId="3604D031" w14:textId="77777777" w:rsidR="00EB086A" w:rsidRDefault="00EB086A" w:rsidP="00286CC8"/>
    <w:p w14:paraId="541AE954" w14:textId="12470525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4444E5A" w14:textId="7834B2F6" w:rsidR="00EB086A" w:rsidRDefault="00EB086A" w:rsidP="00EB086A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lastRenderedPageBreak/>
        <w:t>Community Planning Collaborative &amp; Tim Thomas. 2025. “</w:t>
      </w:r>
      <w:hyperlink r:id="rId18" w:history="1">
        <w:r w:rsidRPr="00EB086A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Rooted in Marin Strategies for Anti-Displacement</w:t>
        </w:r>
      </w:hyperlink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.” Marin County, CA. </w:t>
      </w:r>
    </w:p>
    <w:p w14:paraId="6DD78C7A" w14:textId="71B3A816" w:rsidR="00174817" w:rsidRDefault="00174817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Timothy A. Thomas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Mia Schwinghammer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2024. "</w:t>
      </w:r>
      <w:hyperlink r:id="rId19" w:history="1">
        <w:r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Washington State 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Network.</w:t>
      </w:r>
    </w:p>
    <w:p w14:paraId="1FA7A8DE" w14:textId="6D4E3F19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20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21" w:history="1">
        <w:r w:rsidRPr="00D61F58">
          <w:rPr>
            <w:rStyle w:val="Hyperlink"/>
          </w:rPr>
          <w:t>Addressing the 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>Greenberg, Tim Thomas, Paul La Farga, &amp; Farzad Mashhood. 2023. “</w:t>
      </w:r>
      <w:hyperlink r:id="rId22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23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4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5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 xml:space="preserve">Ian Castro, Julia Greenberg, Hannah Moore, Amit Cohen, &amp; Tim Thomas. 2022. " </w:t>
      </w:r>
      <w:hyperlink r:id="rId26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 Thomas, Hannah Moore, Amit Cohen, &amp; Julia Greenberg. 2022. "</w:t>
      </w:r>
      <w:hyperlink r:id="rId27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 Chen, Julia Greenberg, Hannah Moore, Amit Cohen, &amp; Tim Thomas. 2022. "</w:t>
      </w:r>
      <w:hyperlink r:id="rId28" w:history="1">
        <w:r w:rsidRPr="004D1BE6">
          <w:rPr>
            <w:rStyle w:val="Hyperlink"/>
          </w:rPr>
          <w:t>Delaware Eviction Filings</w:t>
        </w:r>
      </w:hyperlink>
      <w:r>
        <w:t xml:space="preserve">." </w:t>
      </w:r>
      <w:r w:rsidR="00F515A5">
        <w:t>University of California, Berkeley, CA</w:t>
      </w:r>
      <w:r>
        <w:t>: The Eviction Research Network.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Ramiller, Daniel Campbell, Brooks Jessup, Sophie Phillips, </w:t>
      </w:r>
      <w:r>
        <w:t xml:space="preserve">&amp; </w:t>
      </w:r>
      <w:r w:rsidRPr="00D4464A">
        <w:t>Karen Chapple. 2021. “</w:t>
      </w:r>
      <w:hyperlink r:id="rId29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>Tim Thomas, Carson Hartmann, Anna Driscoll, Karen Chapple, Anna Cash, Renee Roy Elias, &amp; Miriam Zuk. 2020. “</w:t>
      </w:r>
      <w:hyperlink r:id="rId30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>Tim Thomas, Ian Kennedy, Alex Ramiller, Ott Toomet, &amp; Jose Hernandez. 2020. “</w:t>
      </w:r>
      <w:hyperlink r:id="rId31" w:history="1">
        <w:r w:rsidRPr="00F24D02">
          <w:rPr>
            <w:rStyle w:val="Hyperlink"/>
          </w:rPr>
          <w:t>Baltimore Eviction Map</w:t>
        </w:r>
      </w:hyperlink>
      <w:r>
        <w:t>." University of Washington, Seattle, WA: 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Toomet, Ian Kennedy, </w:t>
      </w:r>
      <w:r>
        <w:t>&amp;</w:t>
      </w:r>
      <w:r w:rsidRPr="00DD76DF">
        <w:t xml:space="preserve"> Alex Ramiller. 2019. "</w:t>
      </w:r>
      <w:hyperlink r:id="rId32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t>Timothy A</w:t>
      </w:r>
      <w:r w:rsidR="00067F9F">
        <w:t xml:space="preserve">. </w:t>
      </w:r>
      <w:r>
        <w:t>Thomas. 2019. "</w:t>
      </w:r>
      <w:hyperlink r:id="rId33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0C88FB0A" w14:textId="77777777" w:rsidR="00286CC8" w:rsidRDefault="00286CC8" w:rsidP="00E74B68"/>
    <w:p w14:paraId="3A4E93B9" w14:textId="7DA8C79F" w:rsidR="00464281" w:rsidRDefault="00464281" w:rsidP="00464281">
      <w:pPr>
        <w:pStyle w:val="Heading1"/>
      </w:pPr>
      <w:r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57069F" w:rsidRDefault="00464281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Invited (Selected)</w:t>
      </w:r>
    </w:p>
    <w:p w14:paraId="455A93EF" w14:textId="3836C8A1" w:rsidR="00F22226" w:rsidRDefault="00330F84" w:rsidP="00D368C7">
      <w:hyperlink r:id="rId34" w:history="1">
        <w:r w:rsidRPr="007C0313">
          <w:rPr>
            <w:rStyle w:val="Hyperlink"/>
          </w:rPr>
          <w:t>Washington State Eviction Trends: What We’re Seeing After the Pandemic &amp; What to Expect</w:t>
        </w:r>
      </w:hyperlink>
      <w:r>
        <w:t xml:space="preserve"> | WA State Senate Housing Committee | Olympia, WA (virtual) | 2025</w:t>
      </w:r>
    </w:p>
    <w:p w14:paraId="0046EA77" w14:textId="54E737F5" w:rsidR="00D368C7" w:rsidRDefault="00D368C7" w:rsidP="00D368C7">
      <w:r>
        <w:t xml:space="preserve">Revealing Racial Disparities in Eviction Data: Using academic experts &amp; data for disparate impact cases | Housing Justice Network </w:t>
      </w:r>
      <w:r w:rsidR="00044D09">
        <w:t xml:space="preserve">Annual Conference </w:t>
      </w:r>
      <w:r>
        <w:t>| Minneapolis, MN</w:t>
      </w:r>
      <w:r w:rsidR="00774385">
        <w:t xml:space="preserve"> | 2024</w:t>
      </w:r>
    </w:p>
    <w:p w14:paraId="01DFAC10" w14:textId="32A86DD3" w:rsidR="00047EB2" w:rsidRDefault="00047EB2" w:rsidP="00D368C7">
      <w:r>
        <w:lastRenderedPageBreak/>
        <w:t>A</w:t>
      </w:r>
      <w:r w:rsidRPr="00047EB2">
        <w:t xml:space="preserve"> National Strategy</w:t>
      </w:r>
      <w:r>
        <w:t xml:space="preserve"> for Collecting Eviction Data | University of Toronto | Toronto, CA</w:t>
      </w:r>
      <w:r w:rsidR="00774385">
        <w:t xml:space="preserve"> | 2024</w:t>
      </w:r>
    </w:p>
    <w:p w14:paraId="7BA7D9E2" w14:textId="1D176754" w:rsidR="00174817" w:rsidRDefault="00D368C7" w:rsidP="00D368C7">
      <w:r>
        <w:t>The Three-Legged Stool of Progressive Policy: Building an evidence</w:t>
      </w:r>
      <w:r w:rsidR="00044D09">
        <w:t>-</w:t>
      </w:r>
      <w:r>
        <w:t>based coalition for Right to Counsel</w:t>
      </w:r>
      <w:r w:rsidR="00174817">
        <w:t xml:space="preserve"> | </w:t>
      </w:r>
      <w:r>
        <w:t>Results for America | National Online Conference</w:t>
      </w:r>
      <w:r w:rsidR="00C204D2">
        <w:t xml:space="preserve"> | 2024</w:t>
      </w:r>
    </w:p>
    <w:p w14:paraId="2906FD3B" w14:textId="1855E3AB" w:rsidR="00464281" w:rsidRDefault="00464281" w:rsidP="00464281">
      <w:r>
        <w:t>Toward a National Eviction Data Collection Strategy Using Natural Language Processing | U.S. Department of Housing &amp; Urban Development | Washington, D.C.</w:t>
      </w:r>
      <w:r w:rsidR="00C204D2">
        <w:t xml:space="preserve"> | 2024</w:t>
      </w:r>
    </w:p>
    <w:p w14:paraId="0C2D85AC" w14:textId="79A777DB" w:rsidR="00464281" w:rsidRDefault="00464281" w:rsidP="00464281">
      <w:r>
        <w:t>What is Gentrification &amp; When Does Displacement Happen? | University of San Francisco Law Review Symposium | San Francisco, CA</w:t>
      </w:r>
      <w:r w:rsidR="00C204D2">
        <w:t xml:space="preserve"> | 2024</w:t>
      </w:r>
    </w:p>
    <w:p w14:paraId="496DC4AA" w14:textId="5608DA11" w:rsidR="00464281" w:rsidRDefault="00464281" w:rsidP="00464281">
      <w:r>
        <w:t>Eviction Trends in the United States | Utah Housing Matters Conference | Salt Lake City, UT</w:t>
      </w:r>
      <w:r w:rsidR="00C204D2">
        <w:t xml:space="preserve"> | 2023</w:t>
      </w:r>
    </w:p>
    <w:p w14:paraId="131E9BE8" w14:textId="7AB1CB2A" w:rsidR="00464281" w:rsidRDefault="00464281" w:rsidP="00464281">
      <w:r>
        <w:t>Eviction Reform &amp; Housing Justice Through Collaborative Research &amp; Public Engagement | Housing Justice Symposium | Dayton, OH</w:t>
      </w:r>
      <w:r w:rsidR="00062C83">
        <w:t xml:space="preserve"> | 2023</w:t>
      </w:r>
    </w:p>
    <w:p w14:paraId="184FC736" w14:textId="554A8EAE" w:rsidR="00464281" w:rsidRDefault="00464281" w:rsidP="00464281">
      <w:r>
        <w:t>NASEM Report on Rental Eviction &amp; the COVID-19 Pandemic | United States White House | Washington D.C.</w:t>
      </w:r>
      <w:r w:rsidR="009B2F11">
        <w:t xml:space="preserve"> | 2021</w:t>
      </w:r>
    </w:p>
    <w:p w14:paraId="479A115F" w14:textId="577592E0" w:rsidR="00464281" w:rsidRDefault="00464281" w:rsidP="00464281">
      <w:r>
        <w:t>Listening Session on Evictions: Racial Disparities | United States White House | Washington D.C.</w:t>
      </w:r>
      <w:r w:rsidR="009B2F11">
        <w:t xml:space="preserve"> | 2021</w:t>
      </w:r>
    </w:p>
    <w:p w14:paraId="7C995089" w14:textId="7A8D87FB" w:rsidR="00464281" w:rsidRDefault="00464281" w:rsidP="00464281">
      <w:r>
        <w:t>Racial Discrimination &amp; Eviction Policies &amp; Enforcement in New York | Expert Testimony for the New York Advisory Committee to the U.S. Commission on Civil Rights | New York, NY</w:t>
      </w:r>
      <w:r w:rsidR="00A76799">
        <w:t xml:space="preserve"> | 2021</w:t>
      </w:r>
    </w:p>
    <w:p w14:paraId="20B38E9C" w14:textId="18BD6E4F" w:rsidR="00464281" w:rsidRDefault="00464281" w:rsidP="00464281">
      <w:r>
        <w:t>Eviction, Displacement, Unemployment, &amp; COVID-19 Infection Risk: Measuring Neighborhood Level Housing Precarity During the Pandemic | University of California, Berkeley Computational Social Science Seminar (presented with Cornelia Ilin, Alex Ramiller, Daniel Campbell, Shayan Ghosh, Josh Blumenstock, &amp; Karen Chapple) | Berkeley, CA</w:t>
      </w:r>
      <w:r w:rsidR="00FE2E66">
        <w:t xml:space="preserve"> | 2020</w:t>
      </w:r>
    </w:p>
    <w:p w14:paraId="2372AD4C" w14:textId="26CB372E" w:rsidR="00464281" w:rsidRDefault="00464281" w:rsidP="00464281">
      <w:r>
        <w:t>Estimating Racial Disparities in Eviction | University of California, Berkeley Neighborhood Change Conference | Berkeley, CA</w:t>
      </w:r>
      <w:r w:rsidR="00934A23">
        <w:t xml:space="preserve"> | 2020</w:t>
      </w:r>
    </w:p>
    <w:p w14:paraId="016F000D" w14:textId="138A53EA" w:rsidR="00464281" w:rsidRDefault="00464281" w:rsidP="00464281">
      <w:r>
        <w:t>Baltimore's Eviction Crisis | Baltimore City Council | Baltimore, MD</w:t>
      </w:r>
      <w:r w:rsidR="00957A84">
        <w:t xml:space="preserve"> 2020</w:t>
      </w:r>
    </w:p>
    <w:p w14:paraId="1A61921F" w14:textId="2A0AC388" w:rsidR="00464281" w:rsidRDefault="00464281" w:rsidP="00464281">
      <w:r>
        <w:t>Gentrification &amp; Evictions | Association for Public Policy Analysis &amp; Management Annual Meeting Super Session Plenary: The Causes &amp; Consequences of Eviction | Denver, CO</w:t>
      </w:r>
      <w:r w:rsidR="00E5147B">
        <w:t xml:space="preserve"> | 2019</w:t>
      </w:r>
    </w:p>
    <w:p w14:paraId="2C2F66DC" w14:textId="7864D028" w:rsidR="00464281" w:rsidRDefault="00464281" w:rsidP="00464281">
      <w:r>
        <w:t>The State of Evictions During the Affordability Crisis | Housing Washington Annual Conference | Spokane, WA</w:t>
      </w:r>
      <w:r w:rsidR="00AF5722">
        <w:t xml:space="preserve"> | 2019</w:t>
      </w:r>
    </w:p>
    <w:p w14:paraId="3189E2B9" w14:textId="4EC00A6E" w:rsidR="00464281" w:rsidRDefault="00464281" w:rsidP="00464281">
      <w:r>
        <w:t>Residential Tenancies: The Legacy of Redlining, Contemporary Effects, Recent Law Changes, &amp; Recommendations. | Expert Testimony for the Washington State House of Representatives Civil Rights &amp; Judiciary Committee | Olympia, WA</w:t>
      </w:r>
      <w:r w:rsidR="00E57605">
        <w:t xml:space="preserve"> | 2019</w:t>
      </w:r>
    </w:p>
    <w:p w14:paraId="11CB9868" w14:textId="78E2924A" w:rsidR="00464281" w:rsidRDefault="00464281" w:rsidP="00464281">
      <w:r>
        <w:t>Contemporary Consequences of Redlining &amp; Residential Segregation | King County Council | Seattle, WA</w:t>
      </w:r>
      <w:r w:rsidR="002036F7">
        <w:t xml:space="preserve"> | 2019</w:t>
      </w:r>
    </w:p>
    <w:p w14:paraId="4AA28AA9" w14:textId="427B4F45" w:rsidR="00464281" w:rsidRDefault="00464281" w:rsidP="00464281">
      <w:r>
        <w:t>Neighborhood Demographics, Zoning, &amp; Hate Crime Report | Seattle City Council | Seattle, WA</w:t>
      </w:r>
      <w:r w:rsidR="00227E2A">
        <w:t xml:space="preserve"> | 2019</w:t>
      </w:r>
    </w:p>
    <w:p w14:paraId="58AE526B" w14:textId="066F88B3" w:rsidR="00464281" w:rsidRDefault="00464281" w:rsidP="00464281">
      <w:r>
        <w:t>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  <w:r w:rsidR="00124DF9">
        <w:t xml:space="preserve"> | 2019</w:t>
      </w:r>
    </w:p>
    <w:p w14:paraId="329CAD03" w14:textId="7EA88E20" w:rsidR="00464281" w:rsidRDefault="00464281" w:rsidP="00464281">
      <w:r>
        <w:t>The State of Evictions in Washington | Seattle City Council | Seattle, WA</w:t>
      </w:r>
      <w:r w:rsidR="000D3C6F">
        <w:t xml:space="preserve"> | 2019</w:t>
      </w:r>
    </w:p>
    <w:p w14:paraId="3FA61346" w14:textId="7C786CA7" w:rsidR="00464281" w:rsidRDefault="00464281" w:rsidP="00464281">
      <w:r>
        <w:t>Housing, Segregation &amp; Mobility in Washington State: The Impact of Policies, Economics, &amp; Evictions | Expert Testimony for the Washington State Senate Housing Stability &amp; Affordability Committee | Olympia, WA</w:t>
      </w:r>
      <w:r w:rsidR="00B9057E">
        <w:t xml:space="preserve"> | 2019</w:t>
      </w:r>
    </w:p>
    <w:p w14:paraId="613E2D55" w14:textId="17F2302B" w:rsidR="00464281" w:rsidRDefault="00464281" w:rsidP="00464281">
      <w:r>
        <w:t>Segregation &amp; Mobility in Washington State: The Impact of Policies, Economics, &amp; Evictions | Expert Testimony for the Washington State House of Representatives Community Development, Housing, &amp; Tribal Affairs Committee | Olympia, WA</w:t>
      </w:r>
      <w:r w:rsidR="00A2355C">
        <w:t xml:space="preserve"> | 2018</w:t>
      </w:r>
    </w:p>
    <w:p w14:paraId="295E0BF8" w14:textId="55B13563" w:rsidR="00464281" w:rsidRDefault="00464281" w:rsidP="00464281">
      <w:r>
        <w:t>Forced Evictions, Neighborhood Change, &amp; Race: From Jim Crow to Gentrification | The City of Seattle’s Office of Arts &amp; Culture | Seattle, WA</w:t>
      </w:r>
      <w:r w:rsidR="007A0745">
        <w:t xml:space="preserve"> | 2018</w:t>
      </w:r>
    </w:p>
    <w:p w14:paraId="17FDE6C3" w14:textId="7039C446" w:rsidR="00464281" w:rsidRDefault="00464281" w:rsidP="00464281">
      <w:r>
        <w:t>Eviction Ecology | University of Texas, Austin, Department of Sociology | Austin, TX</w:t>
      </w:r>
      <w:r w:rsidR="0067465B">
        <w:t xml:space="preserve"> | 2018</w:t>
      </w:r>
    </w:p>
    <w:p w14:paraId="028A8D20" w14:textId="507C6CF0" w:rsidR="00464281" w:rsidRDefault="00464281" w:rsidP="00464281">
      <w:r>
        <w:t>Race, Place, &amp; Evictions | Arizona State University, School of Social Transformations | Tempe, AZ</w:t>
      </w:r>
      <w:r w:rsidR="00CA1C81">
        <w:t xml:space="preserve"> | 2017</w:t>
      </w:r>
    </w:p>
    <w:p w14:paraId="1854C6A4" w14:textId="7EB3DDDA" w:rsidR="00464281" w:rsidRDefault="00464281" w:rsidP="00464281">
      <w:r>
        <w:t>Racial &amp; Gender Estimations of Unlawful Detainers | Northwest Civil Rights Legal Conference | Portland, OR</w:t>
      </w:r>
      <w:r w:rsidR="00777F4C">
        <w:t xml:space="preserve"> | 2016</w:t>
      </w:r>
    </w:p>
    <w:p w14:paraId="07553609" w14:textId="73C71DA7" w:rsidR="00464281" w:rsidRDefault="00464281" w:rsidP="00464281">
      <w:r>
        <w:lastRenderedPageBreak/>
        <w:t>Are Diverse Neighborhoods Truly Integrated? Micro-segregation in Seattle | Open Seattle: Technology for Civic Engagement, Socrata | Seattle, WA</w:t>
      </w:r>
      <w:r w:rsidR="00777F4C">
        <w:t xml:space="preserve"> | 2016</w:t>
      </w:r>
    </w:p>
    <w:p w14:paraId="73BFC815" w14:textId="4702482D" w:rsidR="00464281" w:rsidRDefault="00464281" w:rsidP="00464281">
      <w:r>
        <w:t>Segregation within Integration: Exploring Micro-level Segregation in Seattle's Integrated Tracts | University of Washington, Center for Studies in Demography &amp; Ecology Seminar | Seattle, WA</w:t>
      </w:r>
      <w:r w:rsidR="00777F4C">
        <w:t xml:space="preserve"> | 2015</w:t>
      </w:r>
    </w:p>
    <w:p w14:paraId="7EFC56DF" w14:textId="77777777" w:rsidR="00777F4C" w:rsidRDefault="00777F4C" w:rsidP="00464281"/>
    <w:p w14:paraId="0A4BBF51" w14:textId="223C3F7D" w:rsidR="00777F4C" w:rsidRPr="0057069F" w:rsidRDefault="00777F4C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Conferences</w:t>
      </w:r>
    </w:p>
    <w:p w14:paraId="37077DA9" w14:textId="1C1D6926" w:rsidR="00F22226" w:rsidRDefault="00F22226" w:rsidP="00F22226">
      <w:r>
        <w:t>“Where’d the Money Go?” Evaluation of ERA Distribution &amp; Neighborhood level Eviction Prevention Rates During the Pandemic</w:t>
      </w:r>
      <w:r w:rsidR="00896B5C">
        <w:t xml:space="preserve"> | Washington D.C. | 2025</w:t>
      </w:r>
    </w:p>
    <w:p w14:paraId="671ACC64" w14:textId="3EEA212C" w:rsidR="00777F4C" w:rsidRDefault="00777F4C" w:rsidP="00777F4C">
      <w:r>
        <w:t>Pandemic Eviction Trends in the United States URBAN Affairs Association Annual Meeting | Nashville, TN | 2023</w:t>
      </w:r>
    </w:p>
    <w:p w14:paraId="0B6B55D1" w14:textId="0C74D44B" w:rsidR="00777F4C" w:rsidRDefault="00777F4C" w:rsidP="00777F4C">
      <w:r>
        <w:t xml:space="preserve">How Markets and Race Drove Evictions During the Pandemic </w:t>
      </w:r>
      <w:r w:rsidR="00842F60">
        <w:t>| Population</w:t>
      </w:r>
      <w:r>
        <w:t xml:space="preserve"> </w:t>
      </w:r>
      <w:r w:rsidR="00842F60">
        <w:t>Association</w:t>
      </w:r>
      <w:r>
        <w:t xml:space="preserve"> </w:t>
      </w:r>
      <w:r w:rsidR="00842F60">
        <w:t>of America</w:t>
      </w:r>
      <w:r>
        <w:t xml:space="preserve"> </w:t>
      </w:r>
      <w:r w:rsidR="00842F60">
        <w:t xml:space="preserve">Annual Meeting | </w:t>
      </w:r>
      <w:r>
        <w:t>New Orleans, LA</w:t>
      </w:r>
      <w:r w:rsidR="00842F60">
        <w:t xml:space="preserve"> | </w:t>
      </w:r>
      <w:r>
        <w:t>2023</w:t>
      </w:r>
    </w:p>
    <w:p w14:paraId="73D1A0B4" w14:textId="49F14505" w:rsidR="00777F4C" w:rsidRDefault="00777F4C" w:rsidP="00777F4C">
      <w:r>
        <w:t>The State of Evictions During the Affordability Crisis: Measuring Prevalence &amp; Disparate</w:t>
      </w:r>
      <w:r w:rsidR="00842F60">
        <w:t xml:space="preserve"> </w:t>
      </w:r>
      <w:r>
        <w:t>Impact through Machine Learning on Court Records</w:t>
      </w:r>
      <w:r w:rsidR="00842F60">
        <w:t xml:space="preserve"> |</w:t>
      </w:r>
      <w:r>
        <w:t xml:space="preserve"> </w:t>
      </w:r>
      <w:r w:rsidR="00842F60">
        <w:t>American</w:t>
      </w:r>
      <w:r>
        <w:t xml:space="preserve"> </w:t>
      </w:r>
      <w:r w:rsidR="00842F60">
        <w:t>Sociological</w:t>
      </w:r>
      <w:r>
        <w:t xml:space="preserve"> </w:t>
      </w:r>
      <w:r w:rsidR="00842F60">
        <w:t>Association</w:t>
      </w:r>
      <w:r>
        <w:t xml:space="preserve"> </w:t>
      </w:r>
      <w:r w:rsidR="00842F60">
        <w:t>Community</w:t>
      </w:r>
      <w:r>
        <w:t xml:space="preserve"> </w:t>
      </w:r>
      <w:r w:rsidR="00842F60">
        <w:t>Urban Sociology Section Pre-Conference | New Y</w:t>
      </w:r>
      <w:r w:rsidR="00C94337">
        <w:t xml:space="preserve">ork University Wagner School of Public Service | </w:t>
      </w:r>
      <w:r>
        <w:t>New York, NY</w:t>
      </w:r>
      <w:r w:rsidR="00C94337">
        <w:t xml:space="preserve"> | </w:t>
      </w:r>
      <w:r>
        <w:t>2019</w:t>
      </w:r>
    </w:p>
    <w:p w14:paraId="7A1670CF" w14:textId="60196334" w:rsidR="00777F4C" w:rsidRDefault="00777F4C" w:rsidP="00777F4C">
      <w:r>
        <w:t>Eviction Ecology: Local &amp; Extra</w:t>
      </w:r>
      <w:r>
        <w:rPr>
          <w:rFonts w:ascii="Cambria Math" w:hAnsi="Cambria Math" w:cs="Cambria Math"/>
        </w:rPr>
        <w:t>‑</w:t>
      </w:r>
      <w:r>
        <w:t xml:space="preserve">local Neighborhood Effects </w:t>
      </w:r>
      <w:r w:rsidR="00C94337">
        <w:t>| American</w:t>
      </w:r>
      <w:r>
        <w:t xml:space="preserve"> </w:t>
      </w:r>
      <w:r w:rsidR="00C94337">
        <w:t>Sociological</w:t>
      </w:r>
      <w:r>
        <w:t xml:space="preserve"> </w:t>
      </w:r>
      <w:r w:rsidR="00C94337">
        <w:t>Association</w:t>
      </w:r>
      <w:r>
        <w:t xml:space="preserve"> </w:t>
      </w:r>
      <w:r w:rsidR="00C94337">
        <w:t>Annual Meeting</w:t>
      </w:r>
      <w:r>
        <w:t xml:space="preserve"> </w:t>
      </w:r>
      <w:r w:rsidR="00C94337">
        <w:t xml:space="preserve">| </w:t>
      </w:r>
      <w:r>
        <w:t>Philadelphia, PA</w:t>
      </w:r>
      <w:r w:rsidR="00C94337">
        <w:t xml:space="preserve"> | </w:t>
      </w:r>
      <w:r>
        <w:t>2018</w:t>
      </w:r>
    </w:p>
    <w:p w14:paraId="7C6E29E0" w14:textId="51DEBBE3" w:rsidR="00777F4C" w:rsidRDefault="00777F4C" w:rsidP="00777F4C">
      <w:r>
        <w:t>Neighborhood &amp; Demographic Disparities in Evictions: Using Spatial Analysis &amp; Bayes</w:t>
      </w:r>
      <w:r w:rsidR="00A75E3A">
        <w:t xml:space="preserve"> </w:t>
      </w:r>
      <w:r>
        <w:t xml:space="preserve">Estimation to Define a Previously Unknown Population in King County, WA </w:t>
      </w:r>
      <w:r w:rsidR="00A75E3A">
        <w:t>| Population</w:t>
      </w:r>
      <w:r>
        <w:t xml:space="preserve"> </w:t>
      </w:r>
      <w:r w:rsidR="00A75E3A">
        <w:t>Association</w:t>
      </w:r>
      <w:r>
        <w:t xml:space="preserve"> </w:t>
      </w:r>
      <w:r w:rsidR="00A75E3A">
        <w:t>of</w:t>
      </w:r>
      <w:r>
        <w:t xml:space="preserve"> </w:t>
      </w:r>
      <w:r w:rsidR="00A75E3A">
        <w:t>America</w:t>
      </w:r>
      <w:r>
        <w:t xml:space="preserve"> </w:t>
      </w:r>
      <w:r w:rsidR="00A75E3A">
        <w:t>Annual Meeting</w:t>
      </w:r>
      <w:r>
        <w:t xml:space="preserve"> </w:t>
      </w:r>
      <w:r w:rsidR="00A75E3A">
        <w:t xml:space="preserve">| </w:t>
      </w:r>
      <w:r>
        <w:t>Denver, CO</w:t>
      </w:r>
      <w:r w:rsidR="00A75E3A">
        <w:t xml:space="preserve"> | </w:t>
      </w:r>
      <w:r>
        <w:t>2018</w:t>
      </w:r>
    </w:p>
    <w:p w14:paraId="71D45EF7" w14:textId="2C13767F" w:rsidR="006B2968" w:rsidRDefault="00777F4C" w:rsidP="00777F4C">
      <w:r>
        <w:t>Health &amp; Racial Neighborhood Segregation: A Multi</w:t>
      </w:r>
      <w:r>
        <w:rPr>
          <w:rFonts w:ascii="Cambria Math" w:hAnsi="Cambria Math" w:cs="Cambria Math"/>
        </w:rPr>
        <w:t>‑</w:t>
      </w:r>
      <w:r>
        <w:t xml:space="preserve">City Comparison </w:t>
      </w:r>
      <w:r w:rsidR="006B2968">
        <w:t>| Population</w:t>
      </w:r>
      <w:r>
        <w:t xml:space="preserve"> </w:t>
      </w:r>
      <w:r w:rsidR="006B2968">
        <w:t>Association</w:t>
      </w:r>
      <w:r>
        <w:t xml:space="preserve"> </w:t>
      </w:r>
      <w:r w:rsidR="006B2968">
        <w:t>of America</w:t>
      </w:r>
      <w:r>
        <w:t xml:space="preserve"> </w:t>
      </w:r>
      <w:r w:rsidR="006B2968">
        <w:t>Annual Meeting</w:t>
      </w:r>
      <w:r>
        <w:t xml:space="preserve"> (</w:t>
      </w:r>
      <w:r w:rsidR="006B2968">
        <w:t>Poster Presentation</w:t>
      </w:r>
      <w:r>
        <w:t xml:space="preserve"> </w:t>
      </w:r>
      <w:r w:rsidR="006B2968">
        <w:t>with Michael</w:t>
      </w:r>
      <w:r>
        <w:t xml:space="preserve"> </w:t>
      </w:r>
      <w:r w:rsidR="006B2968">
        <w:t>Esposito</w:t>
      </w:r>
      <w:r>
        <w:t xml:space="preserve">) </w:t>
      </w:r>
      <w:r w:rsidR="006B2968">
        <w:t>| Denver, CO | 2018</w:t>
      </w:r>
    </w:p>
    <w:p w14:paraId="70547447" w14:textId="35E95584" w:rsidR="00777F4C" w:rsidRDefault="00777F4C" w:rsidP="00777F4C">
      <w:r>
        <w:t xml:space="preserve">Forced Out: Race, Market, &amp; Neighborhood Dynamics in Evictions </w:t>
      </w:r>
      <w:r w:rsidR="006B2968">
        <w:t>| American</w:t>
      </w:r>
      <w:r>
        <w:t xml:space="preserve"> </w:t>
      </w:r>
      <w:r w:rsidR="006B2968">
        <w:t>Sociological</w:t>
      </w:r>
      <w:r>
        <w:t xml:space="preserve"> </w:t>
      </w:r>
      <w:r w:rsidR="006B2968">
        <w:t>Association</w:t>
      </w:r>
      <w:r>
        <w:t xml:space="preserve"> </w:t>
      </w:r>
      <w:r w:rsidR="006B2968">
        <w:t>Annual Meeting</w:t>
      </w:r>
      <w:r>
        <w:t xml:space="preserve"> </w:t>
      </w:r>
      <w:r w:rsidR="006B2968">
        <w:t>|</w:t>
      </w:r>
      <w:r w:rsidR="001A736E">
        <w:t xml:space="preserve"> </w:t>
      </w:r>
      <w:r>
        <w:t>Montreal, QC</w:t>
      </w:r>
      <w:r w:rsidR="001A736E">
        <w:t xml:space="preserve"> | </w:t>
      </w:r>
      <w:r>
        <w:t>2017</w:t>
      </w:r>
    </w:p>
    <w:p w14:paraId="5C68946D" w14:textId="68BCE0D5" w:rsidR="001A736E" w:rsidRDefault="00777F4C" w:rsidP="001A736E">
      <w:r>
        <w:t>Neighborhood Change and Racial Dynamics of Complainants, Suspects, &amp; Arrestees</w:t>
      </w:r>
      <w:r w:rsidR="001A736E">
        <w:t xml:space="preserve"> |</w:t>
      </w:r>
      <w:r>
        <w:t xml:space="preserve"> </w:t>
      </w:r>
      <w:r w:rsidR="001A736E">
        <w:t>American</w:t>
      </w:r>
      <w:r>
        <w:t xml:space="preserve"> </w:t>
      </w:r>
      <w:r w:rsidR="001A736E">
        <w:t>Sociological</w:t>
      </w:r>
      <w:r>
        <w:t xml:space="preserve"> </w:t>
      </w:r>
      <w:r w:rsidR="001A736E">
        <w:t>Association</w:t>
      </w:r>
      <w:r>
        <w:t xml:space="preserve"> </w:t>
      </w:r>
      <w:r w:rsidR="001A736E">
        <w:t>Annual Meeting</w:t>
      </w:r>
      <w:r>
        <w:t xml:space="preserve"> (</w:t>
      </w:r>
      <w:r w:rsidR="001A736E">
        <w:t>Presentation</w:t>
      </w:r>
      <w:r>
        <w:t xml:space="preserve"> </w:t>
      </w:r>
      <w:r w:rsidR="001A736E">
        <w:t>with</w:t>
      </w:r>
      <w:r>
        <w:t xml:space="preserve"> </w:t>
      </w:r>
      <w:r w:rsidR="001A736E">
        <w:t>Lindsey</w:t>
      </w:r>
      <w:r>
        <w:t xml:space="preserve"> R. B</w:t>
      </w:r>
      <w:r w:rsidR="001A736E">
        <w:t xml:space="preserve">each and </w:t>
      </w:r>
      <w:r>
        <w:t>C</w:t>
      </w:r>
      <w:r w:rsidR="001A736E">
        <w:t xml:space="preserve">harles </w:t>
      </w:r>
      <w:r>
        <w:t>L</w:t>
      </w:r>
      <w:r w:rsidR="001A736E">
        <w:t>anfear</w:t>
      </w:r>
      <w:r>
        <w:t xml:space="preserve">) </w:t>
      </w:r>
      <w:r w:rsidR="001A736E">
        <w:t>| Seattle, WA | 2016</w:t>
      </w:r>
    </w:p>
    <w:p w14:paraId="3D42B8BC" w14:textId="78A9680A" w:rsidR="00777F4C" w:rsidRDefault="00777F4C" w:rsidP="00777F4C">
      <w:r>
        <w:t xml:space="preserve">Neighborhood Change and Racial Dynamics of Complainants, Suspects, &amp; Arrestees </w:t>
      </w:r>
      <w:r w:rsidR="00B9250C">
        <w:t>| Population</w:t>
      </w:r>
      <w:r>
        <w:t xml:space="preserve"> </w:t>
      </w:r>
      <w:r w:rsidR="00B9250C">
        <w:t>Association</w:t>
      </w:r>
      <w:r>
        <w:t xml:space="preserve"> </w:t>
      </w:r>
      <w:r w:rsidR="00B9250C">
        <w:t>of America</w:t>
      </w:r>
      <w:r>
        <w:t xml:space="preserve"> </w:t>
      </w:r>
      <w:r w:rsidR="00B9250C">
        <w:t>Annual Meeting</w:t>
      </w:r>
      <w:r>
        <w:t xml:space="preserve"> (</w:t>
      </w:r>
      <w:r w:rsidR="00B9250C">
        <w:t>Poster</w:t>
      </w:r>
      <w:r>
        <w:t xml:space="preserve"> </w:t>
      </w:r>
      <w:r w:rsidR="00B9250C">
        <w:t>with Lindsey</w:t>
      </w:r>
      <w:r>
        <w:t xml:space="preserve"> R. B</w:t>
      </w:r>
      <w:r w:rsidR="00B9250C">
        <w:t xml:space="preserve">each and </w:t>
      </w:r>
      <w:r>
        <w:t>C</w:t>
      </w:r>
      <w:r w:rsidR="00B9250C">
        <w:t>harles Lanfear</w:t>
      </w:r>
      <w:r>
        <w:t xml:space="preserve">) </w:t>
      </w:r>
      <w:r w:rsidR="00B9250C">
        <w:t xml:space="preserve">| </w:t>
      </w:r>
      <w:r>
        <w:t>Washington D.C.</w:t>
      </w:r>
      <w:r w:rsidR="00B9250C">
        <w:t xml:space="preserve"> | </w:t>
      </w:r>
      <w:r>
        <w:t>2016</w:t>
      </w:r>
    </w:p>
    <w:p w14:paraId="3DC7B871" w14:textId="74FDE13D" w:rsidR="00777F4C" w:rsidRDefault="00777F4C" w:rsidP="00777F4C">
      <w:r>
        <w:t>Segregation within Integration: Exploring Micro</w:t>
      </w:r>
      <w:r>
        <w:rPr>
          <w:rFonts w:ascii="Cambria Math" w:hAnsi="Cambria Math" w:cs="Cambria Math"/>
        </w:rPr>
        <w:t>‑</w:t>
      </w:r>
      <w:r>
        <w:t>level Segregation in Seattle’s Integrated</w:t>
      </w:r>
      <w:r w:rsidR="00780397">
        <w:t xml:space="preserve"> </w:t>
      </w:r>
      <w:r>
        <w:t xml:space="preserve">Tracts </w:t>
      </w:r>
      <w:r w:rsidR="00780397">
        <w:t>| 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>of</w:t>
      </w:r>
      <w:r>
        <w:t xml:space="preserve"> </w:t>
      </w:r>
      <w:r w:rsidR="00780397">
        <w:t>America</w:t>
      </w:r>
      <w:r>
        <w:t xml:space="preserve"> </w:t>
      </w:r>
      <w:r w:rsidR="00780397">
        <w:t>Annual Meeting</w:t>
      </w:r>
      <w:r>
        <w:t xml:space="preserve"> (</w:t>
      </w:r>
      <w:r w:rsidR="00780397">
        <w:t>Presentation</w:t>
      </w:r>
      <w:r>
        <w:t xml:space="preserve"> </w:t>
      </w:r>
      <w:r w:rsidR="00780397">
        <w:t>with Ryan Gabriel</w:t>
      </w:r>
      <w:r>
        <w:t>)</w:t>
      </w:r>
      <w:r w:rsidR="00865704">
        <w:t xml:space="preserve"> | San Diego, CA |</w:t>
      </w:r>
      <w:r w:rsidR="00780397">
        <w:t xml:space="preserve"> </w:t>
      </w:r>
      <w:r>
        <w:t>2015</w:t>
      </w:r>
    </w:p>
    <w:p w14:paraId="0011945A" w14:textId="7AA873A9" w:rsidR="00777F4C" w:rsidRDefault="00777F4C" w:rsidP="00777F4C">
      <w:r>
        <w:t>Measuring Mobility Using Cell Phone Call Data Records: Developing Big Data for</w:t>
      </w:r>
      <w:r w:rsidR="00780397">
        <w:t xml:space="preserve"> </w:t>
      </w:r>
      <w:r>
        <w:t xml:space="preserve">Demographic Science </w:t>
      </w:r>
      <w:r w:rsidR="00780397">
        <w:t xml:space="preserve">| Population Association of America Annual Meeting (Presentation with Nathalie Williams, Matt Dunbar, Nathan Eagle, &amp; Adrian Dobra) | </w:t>
      </w:r>
      <w:r>
        <w:t>Boston, MA</w:t>
      </w:r>
      <w:r w:rsidR="00780397">
        <w:t xml:space="preserve"> | </w:t>
      </w:r>
      <w:r>
        <w:t>2014</w:t>
      </w:r>
    </w:p>
    <w:p w14:paraId="39638769" w14:textId="7EE79F28" w:rsidR="00464281" w:rsidRDefault="00777F4C" w:rsidP="00777F4C">
      <w:r>
        <w:t>Spatial Methods for Quantifying Crime Displacement: Measuring Crime Movement After</w:t>
      </w:r>
      <w:r w:rsidR="00780397">
        <w:t xml:space="preserve"> </w:t>
      </w:r>
      <w:r>
        <w:t>a Hot</w:t>
      </w:r>
      <w:r>
        <w:rPr>
          <w:rFonts w:ascii="Cambria Math" w:hAnsi="Cambria Math" w:cs="Cambria Math"/>
        </w:rPr>
        <w:t>‑</w:t>
      </w:r>
      <w:r>
        <w:t>Spot Policing Intervention</w:t>
      </w:r>
      <w:r w:rsidR="00780397">
        <w:t xml:space="preserve"> |</w:t>
      </w:r>
      <w:r>
        <w:t xml:space="preserve"> </w:t>
      </w:r>
      <w:r w:rsidR="00780397">
        <w:t>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 xml:space="preserve">of America Annual Meeting </w:t>
      </w:r>
      <w:r>
        <w:t>(</w:t>
      </w:r>
      <w:r w:rsidR="00780397">
        <w:t>Poster</w:t>
      </w:r>
      <w:r>
        <w:t>)</w:t>
      </w:r>
      <w:r w:rsidR="00780397">
        <w:t xml:space="preserve"> |</w:t>
      </w:r>
      <w:r>
        <w:t xml:space="preserve"> Boston, MA</w:t>
      </w:r>
      <w:r w:rsidR="00780397">
        <w:t xml:space="preserve"> | </w:t>
      </w:r>
      <w:r>
        <w:t>2014</w:t>
      </w:r>
    </w:p>
    <w:p w14:paraId="6742F599" w14:textId="77777777" w:rsidR="0057069F" w:rsidRDefault="0057069F" w:rsidP="00777F4C"/>
    <w:p w14:paraId="0F380EC1" w14:textId="4B11BC79" w:rsidR="00102738" w:rsidRDefault="00C527E7" w:rsidP="00102738">
      <w:pPr>
        <w:pStyle w:val="Heading1"/>
      </w:pPr>
      <w:r>
        <w:t>Grants</w:t>
      </w:r>
    </w:p>
    <w:p w14:paraId="749AABC6" w14:textId="77777777" w:rsidR="00102738" w:rsidRPr="00003455" w:rsidRDefault="00102738" w:rsidP="001027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B73D91" wp14:editId="47C1A7DC">
                <wp:extent cx="5943600" cy="0"/>
                <wp:effectExtent l="0" t="0" r="0" b="0"/>
                <wp:docPr id="546931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41EC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259AFA" w14:textId="7C6C7FEF" w:rsidR="00102738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lastRenderedPageBreak/>
        <w:t xml:space="preserve">2024-2027 </w:t>
      </w:r>
      <w:r w:rsidR="00C527E7">
        <w:rPr>
          <w:b w:val="0"/>
          <w:bCs/>
        </w:rPr>
        <w:t>Reducing Veteran Evictions, Home</w:t>
      </w:r>
      <w:r>
        <w:rPr>
          <w:b w:val="0"/>
          <w:bCs/>
        </w:rPr>
        <w:t>lessness, and Improving Health (Co-PI) | VA</w:t>
      </w:r>
      <w:r w:rsidR="00102738" w:rsidRPr="00162CAC">
        <w:rPr>
          <w:b w:val="0"/>
          <w:bCs/>
        </w:rPr>
        <w:tab/>
      </w:r>
      <w:r>
        <w:rPr>
          <w:b w:val="0"/>
          <w:bCs/>
        </w:rPr>
        <w:t>$354,544</w:t>
      </w:r>
    </w:p>
    <w:p w14:paraId="61E7EAB4" w14:textId="0ACD2F25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2024-2027 Health Outcomes Post-Eviction Moratoria (HOPE-M) (Co-PI) | NIH</w:t>
      </w:r>
      <w:r>
        <w:rPr>
          <w:b w:val="0"/>
          <w:bCs/>
        </w:rPr>
        <w:tab/>
        <w:t>$2,360,082</w:t>
      </w:r>
    </w:p>
    <w:p w14:paraId="732112F6" w14:textId="7B0915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2023-2025 Evaluation of Emergency Rental Assistance &amp; Eviction (Co-PI) | HUD</w:t>
      </w:r>
      <w:r>
        <w:rPr>
          <w:b w:val="0"/>
          <w:bCs/>
        </w:rPr>
        <w:tab/>
        <w:t>$671,356</w:t>
      </w:r>
    </w:p>
    <w:p w14:paraId="7E4183BB" w14:textId="264FB6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2021-2024 National Housing Precarity, Eviction, &amp; Displacement (PI) | PolicyLink</w:t>
      </w:r>
      <w:r>
        <w:rPr>
          <w:b w:val="0"/>
          <w:bCs/>
        </w:rPr>
        <w:tab/>
        <w:t>$400,000</w:t>
      </w:r>
    </w:p>
    <w:p w14:paraId="3024DBD2" w14:textId="692AE5C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Housing Precarity Risk Model for COVID-19 | C3.AI (Lead)</w:t>
      </w:r>
      <w:r>
        <w:rPr>
          <w:b w:val="0"/>
          <w:bCs/>
        </w:rPr>
        <w:tab/>
        <w:t>$375,000</w:t>
      </w:r>
    </w:p>
    <w:p w14:paraId="2E2002A4" w14:textId="5F69AD7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Eviction Causes, Outcomes, &amp; Racial Disparities Using NLP (PI) | McGovern Foundation</w:t>
      </w:r>
      <w:r>
        <w:rPr>
          <w:b w:val="0"/>
          <w:bCs/>
        </w:rPr>
        <w:tab/>
        <w:t>$75,000</w:t>
      </w:r>
    </w:p>
    <w:p w14:paraId="3159DC6A" w14:textId="504617AC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2019 Youth &amp; Young Adult Eviction &amp; Homelessness (PI) | Raikes Foundation</w:t>
      </w:r>
      <w:r>
        <w:rPr>
          <w:b w:val="0"/>
          <w:bCs/>
        </w:rPr>
        <w:tab/>
        <w:t>$5,000</w:t>
      </w:r>
    </w:p>
    <w:p w14:paraId="21606249" w14:textId="0B6727BF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2018 Washington State Evictions Research (PI) | Enterprise Community Partners</w:t>
      </w:r>
      <w:r>
        <w:rPr>
          <w:b w:val="0"/>
          <w:bCs/>
        </w:rPr>
        <w:tab/>
        <w:t>$4,000</w:t>
      </w:r>
    </w:p>
    <w:p w14:paraId="09A684EA" w14:textId="74E2E2E5" w:rsidR="00777F4C" w:rsidRDefault="00EE06D4" w:rsidP="00EE06D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2015 Mobility &amp; Demographics within Subsidized Housing Tenants (Lead) | WCPC</w:t>
      </w:r>
      <w:r>
        <w:rPr>
          <w:b w:val="0"/>
          <w:bCs/>
        </w:rPr>
        <w:tab/>
        <w:t>$10,000</w:t>
      </w:r>
    </w:p>
    <w:p w14:paraId="678EE502" w14:textId="77777777" w:rsidR="00EE06D4" w:rsidRPr="00EE06D4" w:rsidRDefault="00EE06D4" w:rsidP="00EE06D4">
      <w:pPr>
        <w:pStyle w:val="Heading2"/>
        <w:spacing w:before="0" w:after="0"/>
        <w:rPr>
          <w:b w:val="0"/>
          <w:bCs/>
        </w:rPr>
      </w:pPr>
    </w:p>
    <w:p w14:paraId="1E8D14F8" w14:textId="02E90155" w:rsidR="00F41BEE" w:rsidRDefault="008E0E68" w:rsidP="006E0605">
      <w:pPr>
        <w:pStyle w:val="Heading1"/>
      </w:pPr>
      <w:r>
        <w:t>Consultation &amp; Other Research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AEC10" w14:textId="51E69EAB" w:rsidR="008E0E68" w:rsidRDefault="008E0E68" w:rsidP="008E0E68">
      <w:pPr>
        <w:pStyle w:val="ListBullet"/>
        <w:numPr>
          <w:ilvl w:val="0"/>
          <w:numId w:val="0"/>
        </w:numPr>
      </w:pPr>
      <w:r>
        <w:t>Academic Expert | Eviction Trends | White House, HUD, &amp; Treasur</w:t>
      </w:r>
      <w:r w:rsidR="00655BB6">
        <w:t>y</w:t>
      </w:r>
      <w:r>
        <w:t xml:space="preserve"> | Washington D.C. | 2021 – 2024</w:t>
      </w:r>
    </w:p>
    <w:p w14:paraId="40F79473" w14:textId="4798CA39" w:rsidR="00E80D21" w:rsidRDefault="00E80D21" w:rsidP="008E0E68">
      <w:pPr>
        <w:pStyle w:val="ListBullet"/>
        <w:numPr>
          <w:ilvl w:val="0"/>
          <w:numId w:val="0"/>
        </w:numPr>
      </w:pPr>
      <w:r>
        <w:t>Expert Researcher | Marin County Anti-Displacement Initiative | Marin County, CA | 2024</w:t>
      </w:r>
    </w:p>
    <w:p w14:paraId="517DE0FE" w14:textId="692B30BC" w:rsidR="008E0E68" w:rsidRDefault="008E0E68" w:rsidP="008E0E68">
      <w:pPr>
        <w:pStyle w:val="ListBullet"/>
        <w:numPr>
          <w:ilvl w:val="0"/>
          <w:numId w:val="0"/>
        </w:numPr>
      </w:pPr>
      <w:r>
        <w:t>Committee Member &amp; Co-Author | National Academy of Sciences’ COVID-19 &amp; Evictions Strategy Group | Washington D.C. | 2020 – 2021</w:t>
      </w:r>
    </w:p>
    <w:p w14:paraId="45481255" w14:textId="4767700F" w:rsidR="00655BB6" w:rsidRDefault="00655BB6" w:rsidP="008E0E68">
      <w:pPr>
        <w:pStyle w:val="ListBullet"/>
        <w:numPr>
          <w:ilvl w:val="0"/>
          <w:numId w:val="0"/>
        </w:numPr>
      </w:pPr>
      <w:r>
        <w:t>Research Advisory Committee Member | California’s Roadmap Home 2030 | Sacramento, CA | 2020</w:t>
      </w:r>
    </w:p>
    <w:p w14:paraId="29A9FF25" w14:textId="20A40C3B" w:rsidR="00655BB6" w:rsidRDefault="00655BB6" w:rsidP="008E0E68">
      <w:pPr>
        <w:pStyle w:val="ListBullet"/>
        <w:numPr>
          <w:ilvl w:val="0"/>
          <w:numId w:val="0"/>
        </w:numPr>
      </w:pPr>
      <w:r>
        <w:t xml:space="preserve">Consultant | The Creative Economy &amp; Artist Displacement in the Puget Sound | City of Seattle Arts &amp; Culture Office | 2018 – 2019 </w:t>
      </w:r>
    </w:p>
    <w:p w14:paraId="57CDF083" w14:textId="304FC24E" w:rsidR="008E0E68" w:rsidRDefault="008E0E68" w:rsidP="008E0E68">
      <w:pPr>
        <w:pStyle w:val="ListBullet"/>
        <w:numPr>
          <w:ilvl w:val="0"/>
          <w:numId w:val="0"/>
        </w:numPr>
      </w:pPr>
      <w:r>
        <w:t>Principal Researcher | Hate Crimes &amp; Micro-Segregation | City of Seattle Auditor’s Office | Seattle, WA | 2017 – 2018</w:t>
      </w:r>
    </w:p>
    <w:p w14:paraId="05523E2B" w14:textId="38F98772" w:rsidR="008E0E68" w:rsidRDefault="008E0E68" w:rsidP="008E0E68">
      <w:pPr>
        <w:pStyle w:val="ListBullet"/>
        <w:numPr>
          <w:ilvl w:val="0"/>
          <w:numId w:val="0"/>
        </w:numPr>
      </w:pPr>
      <w:r>
        <w:t>Researcher | Housing Insecurity Longitudinal Database | eScience Institute | University of Washington | Seattle, WA | 2017 – 2019</w:t>
      </w:r>
    </w:p>
    <w:p w14:paraId="302688B7" w14:textId="4439EB3E" w:rsidR="00655BB6" w:rsidRDefault="00655BB6" w:rsidP="008E0E68">
      <w:pPr>
        <w:pStyle w:val="ListBullet"/>
        <w:numPr>
          <w:ilvl w:val="0"/>
          <w:numId w:val="0"/>
        </w:numPr>
      </w:pPr>
      <w:r>
        <w:t>Expert Witness | Racial &amp; Gender Disparities in Evictions | ACLU &amp; The NW Justice Project | Seattle, WA | 2016 – 2017</w:t>
      </w:r>
    </w:p>
    <w:p w14:paraId="64B2B5BD" w14:textId="3EAE09C3" w:rsidR="00655BB6" w:rsidRDefault="00655BB6" w:rsidP="008E0E68">
      <w:pPr>
        <w:pStyle w:val="ListBullet"/>
        <w:numPr>
          <w:ilvl w:val="0"/>
          <w:numId w:val="0"/>
        </w:numPr>
      </w:pPr>
      <w:r>
        <w:t>Consultant | Spatial Patterns of Homeless Encampments | City of Seattle Mayor’s Office | Seattle, WA | 2016 – 2017</w:t>
      </w:r>
    </w:p>
    <w:p w14:paraId="242E8B52" w14:textId="77777777" w:rsidR="00655BB6" w:rsidRDefault="00655BB6" w:rsidP="008E0E68">
      <w:pPr>
        <w:pStyle w:val="ListBullet"/>
        <w:numPr>
          <w:ilvl w:val="0"/>
          <w:numId w:val="0"/>
        </w:numPr>
      </w:pPr>
    </w:p>
    <w:p w14:paraId="1E16B32F" w14:textId="0B106F42" w:rsidR="00655BB6" w:rsidRDefault="00655BB6" w:rsidP="00655BB6">
      <w:pPr>
        <w:pStyle w:val="Heading1"/>
      </w:pPr>
      <w:r>
        <w:t>Teaching</w:t>
      </w:r>
    </w:p>
    <w:p w14:paraId="67E4CAF2" w14:textId="77777777" w:rsidR="00655BB6" w:rsidRPr="00003455" w:rsidRDefault="00655BB6" w:rsidP="00655BB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97570E0" wp14:editId="297838F6">
                <wp:extent cx="5943600" cy="0"/>
                <wp:effectExtent l="0" t="0" r="0" b="0"/>
                <wp:docPr id="11858156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CA8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5CD942" w14:textId="4C78E493" w:rsidR="000225E5" w:rsidRDefault="000225E5" w:rsidP="00655BB6">
      <w:pPr>
        <w:pStyle w:val="ListBullet"/>
        <w:numPr>
          <w:ilvl w:val="0"/>
          <w:numId w:val="0"/>
        </w:numPr>
      </w:pPr>
      <w:r>
        <w:t>Stat 20 | Department of Statistics | University of California, Berkeley | Berkeley, CA | 2025</w:t>
      </w:r>
    </w:p>
    <w:p w14:paraId="26ACF0EA" w14:textId="7FF4FB62" w:rsidR="00655BB6" w:rsidRDefault="00655BB6" w:rsidP="00655BB6">
      <w:pPr>
        <w:pStyle w:val="ListBullet"/>
        <w:numPr>
          <w:ilvl w:val="0"/>
          <w:numId w:val="0"/>
        </w:numPr>
      </w:pPr>
      <w:r>
        <w:t xml:space="preserve">Measuring Displacement | </w:t>
      </w:r>
      <w:r w:rsidR="00C451C0">
        <w:t xml:space="preserve">Masters in Computational Social Science (MaCSS) | </w:t>
      </w:r>
      <w:r>
        <w:t>University of California, Berkeley | Berkeley, CA | 2025</w:t>
      </w:r>
    </w:p>
    <w:p w14:paraId="4F4A88F8" w14:textId="5E564D5C" w:rsidR="00655BB6" w:rsidRDefault="00655BB6" w:rsidP="00655BB6">
      <w:pPr>
        <w:pStyle w:val="ListBullet"/>
        <w:numPr>
          <w:ilvl w:val="0"/>
          <w:numId w:val="0"/>
        </w:numPr>
      </w:pPr>
      <w:r>
        <w:t xml:space="preserve">Data for Housing | </w:t>
      </w:r>
      <w:r w:rsidR="00C451C0">
        <w:t xml:space="preserve">Urban Displacement Project | </w:t>
      </w:r>
      <w:r>
        <w:t>University of California, Berkeley</w:t>
      </w:r>
      <w:r w:rsidR="00C451C0">
        <w:t xml:space="preserve"> </w:t>
      </w:r>
      <w:r>
        <w:t>| Berkeley, CA | 2020</w:t>
      </w:r>
    </w:p>
    <w:p w14:paraId="447D1DB5" w14:textId="2A5A1660" w:rsidR="00655BB6" w:rsidRDefault="00655BB6" w:rsidP="00655BB6">
      <w:pPr>
        <w:pStyle w:val="ListBullet"/>
        <w:numPr>
          <w:ilvl w:val="0"/>
          <w:numId w:val="0"/>
        </w:numPr>
      </w:pPr>
      <w:r>
        <w:t>Mapping Mobility Patterns of Seattle &amp; King County Public Housing Residents 2004 – 2016 | University of Washington | Seattle, WA | 2016</w:t>
      </w:r>
    </w:p>
    <w:p w14:paraId="438D9E99" w14:textId="669A68A4" w:rsidR="00655BB6" w:rsidRDefault="00655BB6" w:rsidP="00655BB6">
      <w:pPr>
        <w:pStyle w:val="ListBullet"/>
        <w:numPr>
          <w:ilvl w:val="0"/>
          <w:numId w:val="0"/>
        </w:numPr>
      </w:pPr>
      <w:r>
        <w:t>Spatial Epidemiology | University of Washington</w:t>
      </w:r>
      <w:r w:rsidR="00C451C0">
        <w:t>,</w:t>
      </w:r>
      <w:r>
        <w:t xml:space="preserve"> Center for Studies in Demography &amp; Ecology | University of Nairobi, Kenya | </w:t>
      </w:r>
      <w:r w:rsidR="00C451C0">
        <w:t>2015</w:t>
      </w:r>
    </w:p>
    <w:p w14:paraId="10BD1655" w14:textId="165F06BA" w:rsidR="00C451C0" w:rsidRDefault="00C451C0" w:rsidP="00C451C0">
      <w:pPr>
        <w:pStyle w:val="ListBullet"/>
        <w:numPr>
          <w:ilvl w:val="0"/>
          <w:numId w:val="0"/>
        </w:numPr>
      </w:pPr>
      <w:r>
        <w:t>Introduction to GIS for Health Researchers (online course) | University of Washington, Center for Studies in Demography &amp; Ecology | University of Washington | 2015</w:t>
      </w:r>
    </w:p>
    <w:p w14:paraId="6ECB8EB4" w14:textId="63FB6973" w:rsidR="00C451C0" w:rsidRDefault="00C451C0" w:rsidP="00C451C0">
      <w:pPr>
        <w:pStyle w:val="ListBullet"/>
        <w:numPr>
          <w:ilvl w:val="0"/>
          <w:numId w:val="0"/>
        </w:numPr>
      </w:pPr>
      <w:r>
        <w:t>Urban Sociology | Department of Sociology | University of Washington | 2014</w:t>
      </w:r>
    </w:p>
    <w:p w14:paraId="50FCF864" w14:textId="77777777" w:rsidR="008E038B" w:rsidRDefault="008E038B" w:rsidP="008E038B"/>
    <w:p w14:paraId="1E007CB8" w14:textId="196018E9" w:rsidR="00BC4A97" w:rsidRDefault="00BC4A97" w:rsidP="00BC4A97">
      <w:pPr>
        <w:pStyle w:val="Heading1"/>
      </w:pPr>
      <w:r>
        <w:t>Professional Organization Memberships</w:t>
      </w:r>
    </w:p>
    <w:p w14:paraId="13BD6C79" w14:textId="77777777" w:rsidR="00BC4A97" w:rsidRPr="00003455" w:rsidRDefault="00BC4A97" w:rsidP="00BC4A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6D1518" wp14:editId="51CF3DF7">
                <wp:extent cx="5943600" cy="0"/>
                <wp:effectExtent l="0" t="0" r="0" b="0"/>
                <wp:docPr id="6921557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818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C4D9C" w14:textId="46EE1AD6" w:rsidR="00BC4A97" w:rsidRPr="008E038B" w:rsidRDefault="00896B5C" w:rsidP="00BC4A97">
      <w:r>
        <w:t xml:space="preserve">The California Research Bureau, </w:t>
      </w:r>
      <w:r w:rsidR="00BC4A97">
        <w:t>Population Association of America, American Sociological Association, Urban Affairs Association, &amp; The Association of Public Policy Analysis &amp; Management.</w:t>
      </w:r>
      <w:r w:rsidR="00BC4A97" w:rsidRPr="00BC4A97">
        <w:t xml:space="preserve"> </w:t>
      </w:r>
    </w:p>
    <w:p w14:paraId="14BB7122" w14:textId="0A39D3D7" w:rsidR="00BC4A97" w:rsidRPr="008E038B" w:rsidRDefault="00BC4A97" w:rsidP="00BC4A97"/>
    <w:sectPr w:rsidR="00BC4A97" w:rsidRPr="008E038B" w:rsidSect="00B3381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FCEB" w14:textId="77777777" w:rsidR="00DB52DD" w:rsidRDefault="00DB52DD">
      <w:pPr>
        <w:spacing w:after="0"/>
      </w:pPr>
      <w:r>
        <w:separator/>
      </w:r>
    </w:p>
  </w:endnote>
  <w:endnote w:type="continuationSeparator" w:id="0">
    <w:p w14:paraId="228CB92A" w14:textId="77777777" w:rsidR="00DB52DD" w:rsidRDefault="00DB52DD">
      <w:pPr>
        <w:spacing w:after="0"/>
      </w:pPr>
      <w:r>
        <w:continuationSeparator/>
      </w:r>
    </w:p>
  </w:endnote>
  <w:endnote w:type="continuationNotice" w:id="1">
    <w:p w14:paraId="517346D6" w14:textId="77777777" w:rsidR="00DB52DD" w:rsidRDefault="00DB52D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46938555"/>
      <w:docPartObj>
        <w:docPartGallery w:val="Page Numbers (Bottom of Page)"/>
        <w:docPartUnique/>
      </w:docPartObj>
    </w:sdtPr>
    <w:sdtContent>
      <w:p w14:paraId="6879BBCD" w14:textId="5FEAACD3" w:rsidR="00EE06D4" w:rsidRDefault="00EE06D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10420838"/>
      <w:docPartObj>
        <w:docPartGallery w:val="Page Numbers (Bottom of Page)"/>
        <w:docPartUnique/>
      </w:docPartObj>
    </w:sdtPr>
    <w:sdtContent>
      <w:p w14:paraId="5E7527B6" w14:textId="313EC6FC" w:rsidR="00EE06D4" w:rsidRDefault="00EE06D4" w:rsidP="00EE06D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ED47A" w14:textId="77777777" w:rsidR="00EE06D4" w:rsidRDefault="00EE06D4" w:rsidP="00EE0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57224188"/>
      <w:docPartObj>
        <w:docPartGallery w:val="Page Numbers (Bottom of Page)"/>
        <w:docPartUnique/>
      </w:docPartObj>
    </w:sdtPr>
    <w:sdtContent>
      <w:p w14:paraId="65EF1E9C" w14:textId="0CF3C08C" w:rsidR="00EE06D4" w:rsidRDefault="00EE06D4" w:rsidP="00EE0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96ED7B" w14:textId="0C618179" w:rsidR="007868D6" w:rsidRDefault="007868D6" w:rsidP="00EE06D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E61FB0">
      <w:rPr>
        <w:noProof/>
      </w:rPr>
      <w:t>March 11, 2025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36030428"/>
      <w:docPartObj>
        <w:docPartGallery w:val="Page Numbers (Bottom of Page)"/>
        <w:docPartUnique/>
      </w:docPartObj>
    </w:sdtPr>
    <w:sdtContent>
      <w:p w14:paraId="004FCEB5" w14:textId="47C5A708" w:rsidR="00B33814" w:rsidRDefault="00B3381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0675B" w14:textId="692812F5" w:rsidR="007868D6" w:rsidRDefault="007868D6" w:rsidP="00B3381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E61FB0">
      <w:rPr>
        <w:noProof/>
      </w:rPr>
      <w:t>March 11, 2025</w:t>
    </w:r>
    <w:r>
      <w:fldChar w:fldCharType="end"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C60B2" w14:textId="77777777" w:rsidR="00DB52DD" w:rsidRDefault="00DB52DD">
      <w:pPr>
        <w:spacing w:after="0"/>
      </w:pPr>
      <w:r>
        <w:separator/>
      </w:r>
    </w:p>
  </w:footnote>
  <w:footnote w:type="continuationSeparator" w:id="0">
    <w:p w14:paraId="5F95B4FF" w14:textId="77777777" w:rsidR="00DB52DD" w:rsidRDefault="00DB52DD">
      <w:pPr>
        <w:spacing w:after="0"/>
      </w:pPr>
      <w:r>
        <w:continuationSeparator/>
      </w:r>
    </w:p>
  </w:footnote>
  <w:footnote w:type="continuationNotice" w:id="1">
    <w:p w14:paraId="6F326139" w14:textId="77777777" w:rsidR="00DB52DD" w:rsidRDefault="00DB52D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994E" w14:textId="77777777" w:rsidR="00B33814" w:rsidRDefault="00B33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9C12" w14:textId="77777777" w:rsidR="00B33814" w:rsidRDefault="00B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135E6"/>
    <w:rsid w:val="00021C10"/>
    <w:rsid w:val="000225E5"/>
    <w:rsid w:val="00032277"/>
    <w:rsid w:val="00032383"/>
    <w:rsid w:val="00032982"/>
    <w:rsid w:val="000354C3"/>
    <w:rsid w:val="00037A3D"/>
    <w:rsid w:val="00037A80"/>
    <w:rsid w:val="0004081D"/>
    <w:rsid w:val="00044D09"/>
    <w:rsid w:val="00047720"/>
    <w:rsid w:val="00047C0B"/>
    <w:rsid w:val="00047EB2"/>
    <w:rsid w:val="000539BD"/>
    <w:rsid w:val="00062C83"/>
    <w:rsid w:val="00066E2A"/>
    <w:rsid w:val="00067F9F"/>
    <w:rsid w:val="00076DB4"/>
    <w:rsid w:val="0009195F"/>
    <w:rsid w:val="00093E89"/>
    <w:rsid w:val="000C5D08"/>
    <w:rsid w:val="000D2B32"/>
    <w:rsid w:val="000D355D"/>
    <w:rsid w:val="000D3C6F"/>
    <w:rsid w:val="000E0E4A"/>
    <w:rsid w:val="00102738"/>
    <w:rsid w:val="001046AC"/>
    <w:rsid w:val="0011008C"/>
    <w:rsid w:val="00111371"/>
    <w:rsid w:val="001172E5"/>
    <w:rsid w:val="00124B98"/>
    <w:rsid w:val="00124DF9"/>
    <w:rsid w:val="001274B5"/>
    <w:rsid w:val="00132D23"/>
    <w:rsid w:val="00140528"/>
    <w:rsid w:val="001433E3"/>
    <w:rsid w:val="00155E30"/>
    <w:rsid w:val="0016014D"/>
    <w:rsid w:val="001608CC"/>
    <w:rsid w:val="00162CAC"/>
    <w:rsid w:val="00174817"/>
    <w:rsid w:val="0018191F"/>
    <w:rsid w:val="00181FE7"/>
    <w:rsid w:val="001836AF"/>
    <w:rsid w:val="00186230"/>
    <w:rsid w:val="001A736E"/>
    <w:rsid w:val="001C54A4"/>
    <w:rsid w:val="001D4B58"/>
    <w:rsid w:val="001E0D87"/>
    <w:rsid w:val="00200572"/>
    <w:rsid w:val="002036F7"/>
    <w:rsid w:val="00206784"/>
    <w:rsid w:val="0021188B"/>
    <w:rsid w:val="0021389A"/>
    <w:rsid w:val="00227E2A"/>
    <w:rsid w:val="00256ACE"/>
    <w:rsid w:val="00262033"/>
    <w:rsid w:val="00265598"/>
    <w:rsid w:val="00267CB5"/>
    <w:rsid w:val="00271453"/>
    <w:rsid w:val="00276E4F"/>
    <w:rsid w:val="00286CC8"/>
    <w:rsid w:val="00295104"/>
    <w:rsid w:val="002C0DDD"/>
    <w:rsid w:val="002C5E19"/>
    <w:rsid w:val="002D59A2"/>
    <w:rsid w:val="00302F19"/>
    <w:rsid w:val="00304507"/>
    <w:rsid w:val="00310DA2"/>
    <w:rsid w:val="00324EC8"/>
    <w:rsid w:val="00330F84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F19B9"/>
    <w:rsid w:val="003F51A5"/>
    <w:rsid w:val="003F685D"/>
    <w:rsid w:val="00400FD0"/>
    <w:rsid w:val="0040118E"/>
    <w:rsid w:val="0041480D"/>
    <w:rsid w:val="00423607"/>
    <w:rsid w:val="00423F05"/>
    <w:rsid w:val="00433CD1"/>
    <w:rsid w:val="00437FE3"/>
    <w:rsid w:val="00445933"/>
    <w:rsid w:val="004476A1"/>
    <w:rsid w:val="004476B0"/>
    <w:rsid w:val="00464281"/>
    <w:rsid w:val="00471676"/>
    <w:rsid w:val="00474E1D"/>
    <w:rsid w:val="004759CD"/>
    <w:rsid w:val="0048625E"/>
    <w:rsid w:val="004A4BFA"/>
    <w:rsid w:val="004C3168"/>
    <w:rsid w:val="004D1BE6"/>
    <w:rsid w:val="004D368B"/>
    <w:rsid w:val="004D433E"/>
    <w:rsid w:val="004D69D7"/>
    <w:rsid w:val="004D716B"/>
    <w:rsid w:val="004E421F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3113"/>
    <w:rsid w:val="00567999"/>
    <w:rsid w:val="0057069F"/>
    <w:rsid w:val="005723A7"/>
    <w:rsid w:val="00582E2D"/>
    <w:rsid w:val="0058503C"/>
    <w:rsid w:val="00597AF1"/>
    <w:rsid w:val="005A06DA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BB6"/>
    <w:rsid w:val="00662A4F"/>
    <w:rsid w:val="006734FD"/>
    <w:rsid w:val="0067465B"/>
    <w:rsid w:val="00692F19"/>
    <w:rsid w:val="006953A2"/>
    <w:rsid w:val="006A3C13"/>
    <w:rsid w:val="006A3D6F"/>
    <w:rsid w:val="006B2968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571DC"/>
    <w:rsid w:val="00774126"/>
    <w:rsid w:val="00774385"/>
    <w:rsid w:val="0077621B"/>
    <w:rsid w:val="00777F4C"/>
    <w:rsid w:val="00780397"/>
    <w:rsid w:val="00781236"/>
    <w:rsid w:val="007868D6"/>
    <w:rsid w:val="007941C7"/>
    <w:rsid w:val="007963CE"/>
    <w:rsid w:val="007966CE"/>
    <w:rsid w:val="007A0745"/>
    <w:rsid w:val="007A7186"/>
    <w:rsid w:val="007C0313"/>
    <w:rsid w:val="007D00B3"/>
    <w:rsid w:val="0080346C"/>
    <w:rsid w:val="00807ACB"/>
    <w:rsid w:val="00810F36"/>
    <w:rsid w:val="00811EDD"/>
    <w:rsid w:val="00821489"/>
    <w:rsid w:val="00824550"/>
    <w:rsid w:val="008254A8"/>
    <w:rsid w:val="008406FF"/>
    <w:rsid w:val="0084136C"/>
    <w:rsid w:val="00842F60"/>
    <w:rsid w:val="00855CA3"/>
    <w:rsid w:val="0086325C"/>
    <w:rsid w:val="008647BC"/>
    <w:rsid w:val="00865704"/>
    <w:rsid w:val="00873549"/>
    <w:rsid w:val="00886378"/>
    <w:rsid w:val="00886E4A"/>
    <w:rsid w:val="008916B6"/>
    <w:rsid w:val="00896B5C"/>
    <w:rsid w:val="008A0763"/>
    <w:rsid w:val="008B0207"/>
    <w:rsid w:val="008D5413"/>
    <w:rsid w:val="008D5A41"/>
    <w:rsid w:val="008D6A27"/>
    <w:rsid w:val="008E038B"/>
    <w:rsid w:val="008E0E68"/>
    <w:rsid w:val="008E10EB"/>
    <w:rsid w:val="008E5671"/>
    <w:rsid w:val="008F243E"/>
    <w:rsid w:val="00912D4C"/>
    <w:rsid w:val="00924DC2"/>
    <w:rsid w:val="0093056E"/>
    <w:rsid w:val="00934A23"/>
    <w:rsid w:val="0093754D"/>
    <w:rsid w:val="00950405"/>
    <w:rsid w:val="00950EA4"/>
    <w:rsid w:val="00952F98"/>
    <w:rsid w:val="00956C3B"/>
    <w:rsid w:val="00957A84"/>
    <w:rsid w:val="009600A7"/>
    <w:rsid w:val="00971892"/>
    <w:rsid w:val="0097323F"/>
    <w:rsid w:val="009757B2"/>
    <w:rsid w:val="009763C8"/>
    <w:rsid w:val="00982EDE"/>
    <w:rsid w:val="009858B8"/>
    <w:rsid w:val="009A7525"/>
    <w:rsid w:val="009B24B9"/>
    <w:rsid w:val="009B2A57"/>
    <w:rsid w:val="009B2F11"/>
    <w:rsid w:val="009B64FC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355C"/>
    <w:rsid w:val="00A249B7"/>
    <w:rsid w:val="00A36F7A"/>
    <w:rsid w:val="00A7066C"/>
    <w:rsid w:val="00A70EFD"/>
    <w:rsid w:val="00A75E3A"/>
    <w:rsid w:val="00A76799"/>
    <w:rsid w:val="00A8131A"/>
    <w:rsid w:val="00A8485E"/>
    <w:rsid w:val="00A96061"/>
    <w:rsid w:val="00A97E17"/>
    <w:rsid w:val="00AA2091"/>
    <w:rsid w:val="00AA47AD"/>
    <w:rsid w:val="00AB2C3D"/>
    <w:rsid w:val="00AC0F27"/>
    <w:rsid w:val="00AE7C4B"/>
    <w:rsid w:val="00AF3073"/>
    <w:rsid w:val="00AF5722"/>
    <w:rsid w:val="00B063E6"/>
    <w:rsid w:val="00B15C87"/>
    <w:rsid w:val="00B203B6"/>
    <w:rsid w:val="00B27E45"/>
    <w:rsid w:val="00B33814"/>
    <w:rsid w:val="00B35070"/>
    <w:rsid w:val="00B379F6"/>
    <w:rsid w:val="00B405F7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87560"/>
    <w:rsid w:val="00B9057E"/>
    <w:rsid w:val="00B9250C"/>
    <w:rsid w:val="00BA38A7"/>
    <w:rsid w:val="00BB273E"/>
    <w:rsid w:val="00BB4ED5"/>
    <w:rsid w:val="00BC1F83"/>
    <w:rsid w:val="00BC49E6"/>
    <w:rsid w:val="00BC4A97"/>
    <w:rsid w:val="00BD735D"/>
    <w:rsid w:val="00BE337C"/>
    <w:rsid w:val="00C03729"/>
    <w:rsid w:val="00C03F25"/>
    <w:rsid w:val="00C04033"/>
    <w:rsid w:val="00C204D2"/>
    <w:rsid w:val="00C30F46"/>
    <w:rsid w:val="00C444AC"/>
    <w:rsid w:val="00C451C0"/>
    <w:rsid w:val="00C46E62"/>
    <w:rsid w:val="00C527E7"/>
    <w:rsid w:val="00C564C4"/>
    <w:rsid w:val="00C57E43"/>
    <w:rsid w:val="00C6464E"/>
    <w:rsid w:val="00C72B59"/>
    <w:rsid w:val="00C86F4F"/>
    <w:rsid w:val="00C904F1"/>
    <w:rsid w:val="00C94337"/>
    <w:rsid w:val="00C97275"/>
    <w:rsid w:val="00C9734F"/>
    <w:rsid w:val="00CA1C81"/>
    <w:rsid w:val="00CA7D75"/>
    <w:rsid w:val="00CC75DB"/>
    <w:rsid w:val="00CF61AC"/>
    <w:rsid w:val="00D016D0"/>
    <w:rsid w:val="00D016ED"/>
    <w:rsid w:val="00D05F48"/>
    <w:rsid w:val="00D241A0"/>
    <w:rsid w:val="00D33143"/>
    <w:rsid w:val="00D368C7"/>
    <w:rsid w:val="00D37D67"/>
    <w:rsid w:val="00D4111F"/>
    <w:rsid w:val="00D4464A"/>
    <w:rsid w:val="00D461CF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B52DD"/>
    <w:rsid w:val="00DC2680"/>
    <w:rsid w:val="00DC6560"/>
    <w:rsid w:val="00DD299E"/>
    <w:rsid w:val="00DD4208"/>
    <w:rsid w:val="00DD76DF"/>
    <w:rsid w:val="00DF3D23"/>
    <w:rsid w:val="00E01B82"/>
    <w:rsid w:val="00E23538"/>
    <w:rsid w:val="00E321B6"/>
    <w:rsid w:val="00E35973"/>
    <w:rsid w:val="00E45F8D"/>
    <w:rsid w:val="00E5147B"/>
    <w:rsid w:val="00E52529"/>
    <w:rsid w:val="00E57605"/>
    <w:rsid w:val="00E61FB0"/>
    <w:rsid w:val="00E726F0"/>
    <w:rsid w:val="00E74B68"/>
    <w:rsid w:val="00E80D21"/>
    <w:rsid w:val="00E936EB"/>
    <w:rsid w:val="00EA2B92"/>
    <w:rsid w:val="00EB086A"/>
    <w:rsid w:val="00EB3AC4"/>
    <w:rsid w:val="00ED7FEB"/>
    <w:rsid w:val="00EE04C1"/>
    <w:rsid w:val="00EE06D4"/>
    <w:rsid w:val="00EE25F3"/>
    <w:rsid w:val="00EE67AE"/>
    <w:rsid w:val="00F22226"/>
    <w:rsid w:val="00F24D02"/>
    <w:rsid w:val="00F37140"/>
    <w:rsid w:val="00F40303"/>
    <w:rsid w:val="00F41BEE"/>
    <w:rsid w:val="00F515A5"/>
    <w:rsid w:val="00F74929"/>
    <w:rsid w:val="00FA6C11"/>
    <w:rsid w:val="00FE2E66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277953623005531" TargetMode="External"/><Relationship Id="rId18" Type="http://schemas.openxmlformats.org/officeDocument/2006/relationships/hyperlink" Target="https://cdn.prod.website-files.com/6643a49b613ec41ec159c3f0/67b4d0b91134c7d724feadb6_Rooted%20in%20Marin%20Report%20vENG.pdf" TargetMode="External"/><Relationship Id="rId26" Type="http://schemas.openxmlformats.org/officeDocument/2006/relationships/hyperlink" Target="https://evictionresearch.net/indiana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nationalacademies.org/our-work/addressing-the-long-term-impact-of-the-covid-19-pandemic-on-children-and-families" TargetMode="External"/><Relationship Id="rId34" Type="http://schemas.openxmlformats.org/officeDocument/2006/relationships/hyperlink" Target="https://tvw.org/video/senate-housing-2024121118/" TargetMode="External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journals.plos.org/plosone/article?id=10.1371/journal.pone.0133630" TargetMode="External"/><Relationship Id="rId20" Type="http://schemas.openxmlformats.org/officeDocument/2006/relationships/hyperlink" Target="https://evictionresearch.net/oregon/" TargetMode="External"/><Relationship Id="rId29" Type="http://schemas.openxmlformats.org/officeDocument/2006/relationships/hyperlink" Target="https://www.urbandisplacement.org/maps/housing-precarity-risk-mode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uduser.gov/portal/periodicals/cityscape/vol26num1/ch12.pdf" TargetMode="External"/><Relationship Id="rId24" Type="http://schemas.openxmlformats.org/officeDocument/2006/relationships/hyperlink" Target="https://nap.nationalacademies.org/catalog/26106/rental-eviction-and-the-covid-19-pandemic-averting-a-looming" TargetMode="External"/><Relationship Id="rId32" Type="http://schemas.openxmlformats.org/officeDocument/2006/relationships/hyperlink" Target="https://evictionresearch.net/washington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journals.sagepub.com/doi/abs/10.1111/cico.12346" TargetMode="External"/><Relationship Id="rId23" Type="http://schemas.openxmlformats.org/officeDocument/2006/relationships/hyperlink" Target="https://urban-displacement.github.io/edr-ut/slc/_edr/_report/" TargetMode="External"/><Relationship Id="rId28" Type="http://schemas.openxmlformats.org/officeDocument/2006/relationships/hyperlink" Target="https://evictionresearch.net/delaware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link.springer.com/article/10.1007/s42001-025-00378-8" TargetMode="External"/><Relationship Id="rId19" Type="http://schemas.openxmlformats.org/officeDocument/2006/relationships/hyperlink" Target="https://evictionresearch.net/washington/" TargetMode="External"/><Relationship Id="rId31" Type="http://schemas.openxmlformats.org/officeDocument/2006/relationships/hyperlink" Target="https://evictions.study/maryland/report/baltimor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77/23780231211009983" TargetMode="External"/><Relationship Id="rId22" Type="http://schemas.openxmlformats.org/officeDocument/2006/relationships/hyperlink" Target="https://urban-displacement.github.io/edr-sandag/index.html" TargetMode="External"/><Relationship Id="rId27" Type="http://schemas.openxmlformats.org/officeDocument/2006/relationships/hyperlink" Target="https://evictionresearch.net/ohio/dayton.html" TargetMode="External"/><Relationship Id="rId30" Type="http://schemas.openxmlformats.org/officeDocument/2006/relationships/hyperlink" Target="https://www.urbandisplacement.org/sites/default/files/images/udp/_replication/_project/_methodology/_10.16.2020-converted.pdf" TargetMode="External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ciencedirect.com/science/article/pii/S0301479724022424" TargetMode="External"/><Relationship Id="rId17" Type="http://schemas.openxmlformats.org/officeDocument/2006/relationships/hyperlink" Target="https://osf.io/preprints/osf/uscxh_v1" TargetMode="External"/><Relationship Id="rId25" Type="http://schemas.openxmlformats.org/officeDocument/2006/relationships/hyperlink" Target="https://evictionresearch.net/minnesota/" TargetMode="External"/><Relationship Id="rId33" Type="http://schemas.openxmlformats.org/officeDocument/2006/relationships/hyperlink" Target="http://www.seattle.gov/Documents/Departments/CityAuditor/auditreports/2017-09/%20Hate/%20Crimes/%20Ph2/_Final.pdf" TargetMode="External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D4111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3E89"/>
    <w:rsid w:val="000D4111"/>
    <w:rsid w:val="000E152C"/>
    <w:rsid w:val="001A176F"/>
    <w:rsid w:val="001C714E"/>
    <w:rsid w:val="001E14E3"/>
    <w:rsid w:val="00310DA2"/>
    <w:rsid w:val="00320156"/>
    <w:rsid w:val="00324EC8"/>
    <w:rsid w:val="003A59D8"/>
    <w:rsid w:val="003B2556"/>
    <w:rsid w:val="003F685D"/>
    <w:rsid w:val="003F7C4F"/>
    <w:rsid w:val="00437FE3"/>
    <w:rsid w:val="00494F5A"/>
    <w:rsid w:val="004A306E"/>
    <w:rsid w:val="004B6909"/>
    <w:rsid w:val="00513A6E"/>
    <w:rsid w:val="005A06DA"/>
    <w:rsid w:val="005C7CFF"/>
    <w:rsid w:val="007B17CD"/>
    <w:rsid w:val="007F1BF3"/>
    <w:rsid w:val="00805CC2"/>
    <w:rsid w:val="0088273D"/>
    <w:rsid w:val="009151D0"/>
    <w:rsid w:val="009221D1"/>
    <w:rsid w:val="00A25C69"/>
    <w:rsid w:val="00AF5294"/>
    <w:rsid w:val="00B6714B"/>
    <w:rsid w:val="00BD5C00"/>
    <w:rsid w:val="00BE5A28"/>
    <w:rsid w:val="00CB2CEE"/>
    <w:rsid w:val="00D05506"/>
    <w:rsid w:val="00E644AB"/>
    <w:rsid w:val="00EB33DA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3041</Words>
  <Characters>17336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2025-03-11T18:36:00Z</dcterms:created>
  <dcterms:modified xsi:type="dcterms:W3CDTF">2025-03-11T18:36:00Z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