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02F4" w14:textId="727B649C" w:rsidR="00723BB4" w:rsidRPr="00723BB4" w:rsidRDefault="004D776F" w:rsidP="00723BB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【一代车】</w:t>
      </w:r>
      <w:r w:rsidR="00723BB4" w:rsidRPr="00723BB4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2025 胜炫北京城市赛参赛总结</w:t>
      </w:r>
      <w:r w:rsidR="009B029D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（第</w:t>
      </w:r>
      <w:r w:rsidR="00217210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一</w:t>
      </w:r>
      <w:r w:rsidR="009B029D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场）</w:t>
      </w:r>
    </w:p>
    <w:p w14:paraId="03752B87" w14:textId="56FDE3A6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本次胜炫北京城市赛，我们携带了一代车参赛。虽然在训练和比赛中发现了一些不足，但通过不断调试和改进，我们的团队最终获得了 </w:t>
      </w:r>
      <w:r w:rsidR="00C27803">
        <w:rPr>
          <w:rFonts w:ascii="宋体" w:eastAsia="宋体" w:hAnsi="宋体" w:cs="宋体" w:hint="eastAsia"/>
          <w:b/>
          <w:bCs/>
          <w:color w:val="000000"/>
          <w:kern w:val="0"/>
          <w:sz w:val="24"/>
          <w14:ligatures w14:val="none"/>
        </w:rPr>
        <w:t>亚</w:t>
      </w: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军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的成绩。这不仅是对一代车设计的肯定，也是团队合作和努力的成果。</w:t>
      </w:r>
    </w:p>
    <w:p w14:paraId="41138833" w14:textId="77777777" w:rsidR="00723BB4" w:rsidRPr="00723BB4" w:rsidRDefault="00000000" w:rsidP="00723BB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06D0AD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55CE22C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一、赛前准备与性能测试</w:t>
      </w:r>
    </w:p>
    <w:p w14:paraId="775D7D0F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在赛前训练中，我们重点测试了一代车的各项性能：</w:t>
      </w:r>
    </w:p>
    <w:p w14:paraId="5893A8CD" w14:textId="77777777" w:rsidR="00723BB4" w:rsidRPr="00723BB4" w:rsidRDefault="00723BB4" w:rsidP="00723B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底盘移动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：采用 2 倍速底盘，速度较快，但在场地中容易漂移，导致销钉被冲散。</w:t>
      </w:r>
    </w:p>
    <w:p w14:paraId="33BFA028" w14:textId="77777777" w:rsidR="00723BB4" w:rsidRPr="00723BB4" w:rsidRDefault="00723BB4" w:rsidP="00723B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抓取结构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：抓取销钉时偶尔滑落，翻转堆叠时存在偏差。</w:t>
      </w:r>
    </w:p>
    <w:p w14:paraId="596FF6A5" w14:textId="77777777" w:rsidR="00723BB4" w:rsidRPr="00723BB4" w:rsidRDefault="00723BB4" w:rsidP="00723B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堆叠能力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：第一层堆叠稳定，但第二层容易倾倒。</w:t>
      </w:r>
    </w:p>
    <w:p w14:paraId="37560929" w14:textId="77777777" w:rsidR="00723BB4" w:rsidRPr="00723BB4" w:rsidRDefault="00723BB4" w:rsidP="00723B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抬升高度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：力臂高度不足，部分高塔得分无法完成。</w:t>
      </w:r>
    </w:p>
    <w:p w14:paraId="7AAA2EFA" w14:textId="77777777" w:rsidR="00723BB4" w:rsidRPr="00723BB4" w:rsidRDefault="00723BB4" w:rsidP="00723BB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操作效率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：动作衔接不够流畅，缺乏自动化程序，依赖人工操作。</w:t>
      </w:r>
    </w:p>
    <w:p w14:paraId="6DD918CA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为解决这些问题，我们在赛前做了部分改进：</w:t>
      </w:r>
    </w:p>
    <w:p w14:paraId="3C98F3D8" w14:textId="77777777" w:rsidR="00723BB4" w:rsidRPr="00723BB4" w:rsidRDefault="00723BB4" w:rsidP="00723BB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在抓取爪上增加摩擦点，提升抓取稳定性；</w:t>
      </w:r>
    </w:p>
    <w:p w14:paraId="52CF860D" w14:textId="77777777" w:rsidR="00723BB4" w:rsidRPr="00723BB4" w:rsidRDefault="00723BB4" w:rsidP="00723BB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在爪下方加装定位结构，提高堆叠成功率；</w:t>
      </w:r>
    </w:p>
    <w:p w14:paraId="7E567FBA" w14:textId="77777777" w:rsidR="00723BB4" w:rsidRPr="00723BB4" w:rsidRDefault="00723BB4" w:rsidP="00723BB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增加距离传感器，简化部分操作步骤。</w:t>
      </w:r>
    </w:p>
    <w:p w14:paraId="576F0F0F" w14:textId="77777777" w:rsidR="00723BB4" w:rsidRPr="00723BB4" w:rsidRDefault="00000000" w:rsidP="00723BB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246BB6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AA1A277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二、比赛中的表现</w:t>
      </w:r>
    </w:p>
    <w:p w14:paraId="05E29E47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在比赛中，一代车发挥了较好的水平：</w:t>
      </w:r>
    </w:p>
    <w:p w14:paraId="61DEC49C" w14:textId="77777777" w:rsidR="00723BB4" w:rsidRPr="00723BB4" w:rsidRDefault="00723BB4" w:rsidP="00723BB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优势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：抓取与堆叠的稳定性比初期大幅提升，能够顺利完成得分任务；团队操作默契，减少了失误。</w:t>
      </w:r>
    </w:p>
    <w:p w14:paraId="3A298511" w14:textId="77777777" w:rsidR="00723BB4" w:rsidRPr="00723BB4" w:rsidRDefault="00723BB4" w:rsidP="00723BB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不足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：底盘漂移仍有发生；堆叠速度偏慢；抬升高度不足导致部分高塔得分未能完成。</w:t>
      </w:r>
    </w:p>
    <w:p w14:paraId="65E2A255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尽管存在问题，但我们依靠稳定的发挥和合理的操作策略，最终成功站上领奖台，获得了 </w:t>
      </w: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季军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14:paraId="427A89D2" w14:textId="77777777" w:rsidR="00723BB4" w:rsidRPr="00723BB4" w:rsidRDefault="00000000" w:rsidP="00723BB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pict w14:anchorId="6E8FD5E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2060930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lastRenderedPageBreak/>
        <w:t>三、收获与反思</w:t>
      </w:r>
    </w:p>
    <w:p w14:paraId="6C9B76B6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通过这次比赛，我们深刻认识到：</w:t>
      </w:r>
    </w:p>
    <w:p w14:paraId="2326231F" w14:textId="77777777" w:rsidR="00723BB4" w:rsidRPr="00723BB4" w:rsidRDefault="00723BB4" w:rsidP="00723BB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稳定比速度更重要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：底盘和抓取的稳定性直接决定得分效率。</w:t>
      </w:r>
    </w:p>
    <w:p w14:paraId="091E319C" w14:textId="77777777" w:rsidR="00723BB4" w:rsidRPr="00723BB4" w:rsidRDefault="00723BB4" w:rsidP="00723BB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结构优化是关键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：抓取与堆叠环节的精度需要更多创新设计。</w:t>
      </w:r>
    </w:p>
    <w:p w14:paraId="6661DCE0" w14:textId="77777777" w:rsidR="00723BB4" w:rsidRPr="00723BB4" w:rsidRDefault="00723BB4" w:rsidP="00723BB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自动化是未来方向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：一键操作能大幅度减少失误、提升节奏。</w:t>
      </w:r>
    </w:p>
    <w:p w14:paraId="536367D9" w14:textId="77777777" w:rsidR="00723BB4" w:rsidRPr="00723BB4" w:rsidRDefault="00723BB4" w:rsidP="00723BB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团队合作是核心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：每一次调试与比赛都离不开成员之间的密切配合。</w:t>
      </w:r>
    </w:p>
    <w:p w14:paraId="2793CDF2" w14:textId="77777777" w:rsidR="00723BB4" w:rsidRPr="00723BB4" w:rsidRDefault="00000000" w:rsidP="00723BB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F0CD77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C5075C8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四、未来展望</w:t>
      </w:r>
    </w:p>
    <w:p w14:paraId="65C374B0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基于一代车的经验，我们计划研发二代车，主要改进方向包括：</w:t>
      </w:r>
    </w:p>
    <w:p w14:paraId="166067AB" w14:textId="77777777" w:rsidR="00723BB4" w:rsidRPr="00723BB4" w:rsidRDefault="00723BB4" w:rsidP="00723BB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调整底盘速度，提升稳定性；</w:t>
      </w:r>
    </w:p>
    <w:p w14:paraId="0B75DBE6" w14:textId="77777777" w:rsidR="00723BB4" w:rsidRPr="00723BB4" w:rsidRDefault="00723BB4" w:rsidP="00723BB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使用一体化梁优化抓取结构；</w:t>
      </w:r>
    </w:p>
    <w:p w14:paraId="4381B2B0" w14:textId="77777777" w:rsidR="00723BB4" w:rsidRPr="00723BB4" w:rsidRDefault="00723BB4" w:rsidP="00723BB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提高力臂高度，完成高塔挂梁；</w:t>
      </w:r>
    </w:p>
    <w:p w14:paraId="61B0E340" w14:textId="77777777" w:rsidR="00723BB4" w:rsidRPr="00723BB4" w:rsidRDefault="00723BB4" w:rsidP="00723BB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编写更多自动化程序，实现连续动作。</w:t>
      </w:r>
    </w:p>
    <w:p w14:paraId="5A0AFBDE" w14:textId="77777777" w:rsidR="00723BB4" w:rsidRPr="00723BB4" w:rsidRDefault="00000000" w:rsidP="00723BB4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AB26F4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26D69E2" w14:textId="77777777" w:rsidR="00723BB4" w:rsidRPr="00723BB4" w:rsidRDefault="00723BB4" w:rsidP="00723BB4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723BB4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总结</w:t>
      </w:r>
    </w:p>
    <w:p w14:paraId="6A83F511" w14:textId="071C47AB" w:rsidR="00723BB4" w:rsidRPr="00723BB4" w:rsidRDefault="00723BB4" w:rsidP="00723BB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这次北京城市赛对我们来说是一次重要的锻炼。虽然一代车在设计和性能上存在不足，但凭借不断改进和团队的努力，我们依然获得了 </w:t>
      </w:r>
      <w:r w:rsidR="00EE2F8C">
        <w:rPr>
          <w:rFonts w:ascii="宋体" w:eastAsia="宋体" w:hAnsi="宋体" w:cs="宋体" w:hint="eastAsia"/>
          <w:b/>
          <w:bCs/>
          <w:color w:val="000000"/>
          <w:kern w:val="0"/>
          <w:sz w:val="24"/>
          <w14:ligatures w14:val="none"/>
        </w:rPr>
        <w:t>亚</w:t>
      </w:r>
      <w:r w:rsidRPr="00723BB4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军</w:t>
      </w:r>
      <w:r w:rsidRPr="00723BB4">
        <w:rPr>
          <w:rFonts w:ascii="宋体" w:eastAsia="宋体" w:hAnsi="宋体" w:cs="宋体"/>
          <w:color w:val="000000"/>
          <w:kern w:val="0"/>
          <w:sz w:val="24"/>
          <w14:ligatures w14:val="none"/>
        </w:rPr>
        <w:t> 的好成绩。未来我们将在二代车研发中继续突破，争取在更高级别的比赛中取得更好的成绩。</w:t>
      </w:r>
    </w:p>
    <w:p w14:paraId="66A5B2E2" w14:textId="02CFBB3F" w:rsidR="004D776F" w:rsidRDefault="004D776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BC3F4B5" w14:textId="171114DF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【二代车】</w:t>
      </w:r>
      <w:r w:rsidRPr="002967EE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2025-2026 VEX机器人</w:t>
      </w:r>
      <w:r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北京首届校际联赛</w:t>
      </w:r>
      <w:r w:rsidRPr="002967EE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（第</w:t>
      </w:r>
      <w:r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四</w:t>
      </w:r>
      <w:r w:rsidRPr="002967EE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场）参赛总结</w:t>
      </w:r>
    </w:p>
    <w:p w14:paraId="578FC3F5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在本次北京城市赛（第</w:t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四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场）中，我们首次携带二代车参赛，这是对团队前期研发与调试成果的一次全面检验。</w:t>
      </w:r>
    </w:p>
    <w:p w14:paraId="415D5FC0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一、赛前准备</w:t>
      </w:r>
    </w:p>
    <w:p w14:paraId="362F291C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在一代车的基础上，我们总结了抓取结构不够稳定、堆叠容易偏移、自动化程度不足等问题，并将这些经验应用到二代车的研发中。赛前我们进行了多轮性能测试，重点优化了：</w:t>
      </w:r>
    </w:p>
    <w:p w14:paraId="4A48E147" w14:textId="77777777" w:rsidR="004D776F" w:rsidRPr="002967EE" w:rsidRDefault="004D776F" w:rsidP="004D77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底盘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：重新调整传动比和结构拼接，使行驶更加平稳；</w:t>
      </w:r>
    </w:p>
    <w:p w14:paraId="68F72CEB" w14:textId="77777777" w:rsidR="004D776F" w:rsidRPr="002967EE" w:rsidRDefault="004D776F" w:rsidP="004D77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抓取与堆叠结构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：增加定位设计，提升销钉抓取和堆叠的稳定性；</w:t>
      </w:r>
    </w:p>
    <w:p w14:paraId="6D832230" w14:textId="77777777" w:rsidR="004D776F" w:rsidRPr="002967EE" w:rsidRDefault="004D776F" w:rsidP="004D776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自动化程序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：通过距离传感器和顺序动作控制，让抓取、堆叠和翻转动作衔接更顺畅，简化手动操作。</w:t>
      </w:r>
    </w:p>
    <w:p w14:paraId="5AC37E14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二、比赛表现</w:t>
      </w:r>
    </w:p>
    <w:p w14:paraId="18C89BCF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在实际比赛中，二代车展现出了一定的优势：</w:t>
      </w:r>
    </w:p>
    <w:p w14:paraId="630E262B" w14:textId="77777777" w:rsidR="004D776F" w:rsidRPr="002967EE" w:rsidRDefault="004D776F" w:rsidP="004D776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动作更稳定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：在快速抓取和堆叠任务中比一代车成功率更高；</w:t>
      </w:r>
    </w:p>
    <w:p w14:paraId="30DB34E3" w14:textId="77777777" w:rsidR="004D776F" w:rsidRPr="002967EE" w:rsidRDefault="004D776F" w:rsidP="004D776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效率有所提升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：任务完成速度较之前更快；</w:t>
      </w:r>
    </w:p>
    <w:p w14:paraId="6488A634" w14:textId="77777777" w:rsidR="004D776F" w:rsidRPr="002967EE" w:rsidRDefault="004D776F" w:rsidP="004D776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团队配合更默契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：操控手与装填手分工清晰，衔接顺畅。</w:t>
      </w:r>
    </w:p>
    <w:p w14:paraId="695D0C81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三、问题与不足</w:t>
      </w:r>
    </w:p>
    <w:p w14:paraId="31B5951E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尽管二代车在稳定性和效率方面有所进步，但比赛中仍暴露出一些问题：</w:t>
      </w:r>
    </w:p>
    <w:p w14:paraId="1E267B17" w14:textId="77777777" w:rsidR="004D776F" w:rsidRPr="002967EE" w:rsidRDefault="004D776F" w:rsidP="004D776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临场适应性不足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：部分赛局在操作和程序切换上反应不够迅速；</w:t>
      </w:r>
    </w:p>
    <w:p w14:paraId="454CD701" w14:textId="77777777" w:rsidR="004D776F" w:rsidRPr="002967EE" w:rsidRDefault="004D776F" w:rsidP="004D776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夹具稳定性不足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：在进入三角区时，夹子容易出现掉落情况，导致抓取动作失败，需要改进夹具结构与固定方式；</w:t>
      </w:r>
    </w:p>
    <w:p w14:paraId="2FE11D4D" w14:textId="77777777" w:rsidR="004D776F" w:rsidRPr="002967EE" w:rsidRDefault="004D776F" w:rsidP="004D776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策略优化不足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：对比赛场地情况的应对策略还需进一步演练。</w:t>
      </w:r>
    </w:p>
    <w:p w14:paraId="6A2DE7F0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四、改进措施</w:t>
      </w:r>
    </w:p>
    <w:p w14:paraId="7E27E1A3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针对以上问题，我们制定了以下改进方向：</w:t>
      </w:r>
    </w:p>
    <w:p w14:paraId="5B08294B" w14:textId="77777777" w:rsidR="004D776F" w:rsidRPr="002967EE" w:rsidRDefault="004D776F" w:rsidP="004D776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在夹具上增加限位结构或摩擦增强设计，避免进入三角区时发生掉落；</w:t>
      </w:r>
    </w:p>
    <w:p w14:paraId="6324FE7B" w14:textId="77777777" w:rsidR="004D776F" w:rsidRPr="002967EE" w:rsidRDefault="004D776F" w:rsidP="004D776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调整动作顺序和程序逻辑，让操作衔接更流畅，提高临场适应性；</w:t>
      </w:r>
    </w:p>
    <w:p w14:paraId="1D43A587" w14:textId="77777777" w:rsidR="004D776F" w:rsidRPr="002967EE" w:rsidRDefault="004D776F" w:rsidP="004D776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增加模拟赛演练，提升队员应对复杂场地的战术能力。</w:t>
      </w:r>
    </w:p>
    <w:p w14:paraId="4731F4A6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五、收获与反思</w:t>
      </w:r>
    </w:p>
    <w:p w14:paraId="62835E84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这场比赛让我们认识到，二代车在整体性能上相比一代车有明显进步，但仍有提升空间。团队在实战中积累了宝贵经验，操控手与装填手之间的配合也更加默契，面对问题时能够更冷静地分析和调整。</w:t>
      </w:r>
    </w:p>
    <w:p w14:paraId="64CDE277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六、未来展望</w:t>
      </w:r>
    </w:p>
    <w:p w14:paraId="4975DA61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未来我们将从以下方向继续改进：</w:t>
      </w:r>
    </w:p>
    <w:p w14:paraId="49478B56" w14:textId="77777777" w:rsidR="004D776F" w:rsidRPr="002967EE" w:rsidRDefault="004D776F" w:rsidP="004D776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优化夹具和结构拼接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，确保高强度操作下的稳定性；</w:t>
      </w:r>
    </w:p>
    <w:p w14:paraId="58B942C0" w14:textId="77777777" w:rsidR="004D776F" w:rsidRPr="002967EE" w:rsidRDefault="004D776F" w:rsidP="004D776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进一步提高自动化程度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，减少手动操作干预；</w:t>
      </w:r>
    </w:p>
    <w:p w14:paraId="564297CA" w14:textId="77777777" w:rsidR="004D776F" w:rsidRPr="002967EE" w:rsidRDefault="004D776F" w:rsidP="004D776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强化战术训练</w:t>
      </w: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，在赛前多做模拟，提高临场应变能力。</w:t>
      </w:r>
    </w:p>
    <w:p w14:paraId="53C60AA1" w14:textId="77777777" w:rsidR="004D776F" w:rsidRPr="002967EE" w:rsidRDefault="004D776F" w:rsidP="004D776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2967EE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我们相信，随着二代车的不断完善和团队经验的积累，今后的比赛中一定能够取得更优异的成绩。</w:t>
      </w:r>
    </w:p>
    <w:p w14:paraId="6F92B20E" w14:textId="77777777" w:rsidR="004D776F" w:rsidRPr="002967EE" w:rsidRDefault="004D776F" w:rsidP="004D776F">
      <w:pPr>
        <w:rPr>
          <w:rFonts w:hint="eastAsia"/>
        </w:rPr>
      </w:pPr>
    </w:p>
    <w:p w14:paraId="764F1C0D" w14:textId="77777777" w:rsidR="0022772B" w:rsidRPr="004D776F" w:rsidRDefault="0022772B">
      <w:pPr>
        <w:rPr>
          <w:rFonts w:hint="eastAsia"/>
        </w:rPr>
      </w:pPr>
    </w:p>
    <w:sectPr w:rsidR="0022772B" w:rsidRPr="004D77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6136" w14:textId="77777777" w:rsidR="007159AE" w:rsidRDefault="007159AE" w:rsidP="00C278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6BEAD1" w14:textId="77777777" w:rsidR="007159AE" w:rsidRDefault="007159AE" w:rsidP="00C278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4052" w14:textId="77777777" w:rsidR="007159AE" w:rsidRDefault="007159AE" w:rsidP="00C278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407619" w14:textId="77777777" w:rsidR="007159AE" w:rsidRDefault="007159AE" w:rsidP="00C278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5"/>
    <w:multiLevelType w:val="multilevel"/>
    <w:tmpl w:val="8340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649"/>
    <w:multiLevelType w:val="multilevel"/>
    <w:tmpl w:val="A38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4E6E"/>
    <w:multiLevelType w:val="multilevel"/>
    <w:tmpl w:val="496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D3E3C"/>
    <w:multiLevelType w:val="multilevel"/>
    <w:tmpl w:val="732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8337A"/>
    <w:multiLevelType w:val="multilevel"/>
    <w:tmpl w:val="09F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6467"/>
    <w:multiLevelType w:val="multilevel"/>
    <w:tmpl w:val="05B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D794D"/>
    <w:multiLevelType w:val="multilevel"/>
    <w:tmpl w:val="873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E17DB"/>
    <w:multiLevelType w:val="multilevel"/>
    <w:tmpl w:val="DBD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83910"/>
    <w:multiLevelType w:val="multilevel"/>
    <w:tmpl w:val="2A98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B7E59"/>
    <w:multiLevelType w:val="multilevel"/>
    <w:tmpl w:val="DD5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5498">
    <w:abstractNumId w:val="8"/>
  </w:num>
  <w:num w:numId="2" w16cid:durableId="1616711457">
    <w:abstractNumId w:val="4"/>
  </w:num>
  <w:num w:numId="3" w16cid:durableId="1609659851">
    <w:abstractNumId w:val="3"/>
  </w:num>
  <w:num w:numId="4" w16cid:durableId="2004553392">
    <w:abstractNumId w:val="6"/>
  </w:num>
  <w:num w:numId="5" w16cid:durableId="1997105045">
    <w:abstractNumId w:val="5"/>
  </w:num>
  <w:num w:numId="6" w16cid:durableId="1326516390">
    <w:abstractNumId w:val="1"/>
  </w:num>
  <w:num w:numId="7" w16cid:durableId="2006395136">
    <w:abstractNumId w:val="0"/>
  </w:num>
  <w:num w:numId="8" w16cid:durableId="1339502156">
    <w:abstractNumId w:val="2"/>
  </w:num>
  <w:num w:numId="9" w16cid:durableId="1527018690">
    <w:abstractNumId w:val="7"/>
  </w:num>
  <w:num w:numId="10" w16cid:durableId="264391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B4"/>
    <w:rsid w:val="0001391D"/>
    <w:rsid w:val="00217210"/>
    <w:rsid w:val="0022772B"/>
    <w:rsid w:val="00252ED6"/>
    <w:rsid w:val="004D776F"/>
    <w:rsid w:val="007159AE"/>
    <w:rsid w:val="00723BB4"/>
    <w:rsid w:val="00963ACC"/>
    <w:rsid w:val="0098419C"/>
    <w:rsid w:val="009B029D"/>
    <w:rsid w:val="00A76F61"/>
    <w:rsid w:val="00AB28C6"/>
    <w:rsid w:val="00AF40A2"/>
    <w:rsid w:val="00C27803"/>
    <w:rsid w:val="00D024C5"/>
    <w:rsid w:val="00EE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A9809"/>
  <w15:chartTrackingRefBased/>
  <w15:docId w15:val="{8E1624AB-24DF-BF4F-86AF-10285973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B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B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B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3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B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B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B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B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B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B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B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B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B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B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B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B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3BB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23BB4"/>
    <w:rPr>
      <w:b/>
      <w:bCs/>
    </w:rPr>
  </w:style>
  <w:style w:type="paragraph" w:styleId="af">
    <w:name w:val="Normal (Web)"/>
    <w:basedOn w:val="a"/>
    <w:uiPriority w:val="99"/>
    <w:semiHidden/>
    <w:unhideWhenUsed/>
    <w:rsid w:val="00723BB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723BB4"/>
  </w:style>
  <w:style w:type="paragraph" w:styleId="af0">
    <w:name w:val="header"/>
    <w:basedOn w:val="a"/>
    <w:link w:val="af1"/>
    <w:uiPriority w:val="99"/>
    <w:unhideWhenUsed/>
    <w:rsid w:val="00C278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2780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278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278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wnnn</dc:creator>
  <cp:keywords/>
  <dc:description/>
  <cp:lastModifiedBy>Liu Tim</cp:lastModifiedBy>
  <cp:revision>6</cp:revision>
  <dcterms:created xsi:type="dcterms:W3CDTF">2025-09-20T15:05:00Z</dcterms:created>
  <dcterms:modified xsi:type="dcterms:W3CDTF">2025-12-16T16:41:00Z</dcterms:modified>
</cp:coreProperties>
</file>