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31" w:rsidRDefault="005F1E31" w:rsidP="005F1E31"/>
    <w:p w:rsidR="005F1E31" w:rsidRDefault="00F70BC1" w:rsidP="005F1E31">
      <w:r>
        <w:t>&lt; insert cover page &gt;</w:t>
      </w:r>
    </w:p>
    <w:p w:rsidR="00F70BC1" w:rsidRDefault="00F70BC1" w:rsidP="005F1E31"/>
    <w:p w:rsidR="00F70BC1" w:rsidRDefault="00F70B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514955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70BC1" w:rsidRDefault="00F70BC1">
          <w:pPr>
            <w:pStyle w:val="TOCHeading"/>
          </w:pPr>
          <w:r>
            <w:t>Table of Contents</w:t>
          </w:r>
        </w:p>
        <w:p w:rsidR="00E006A7" w:rsidRDefault="00F70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080410" w:history="1">
            <w:r w:rsidR="00E006A7" w:rsidRPr="00FA2717">
              <w:rPr>
                <w:rStyle w:val="Hyperlink"/>
                <w:noProof/>
              </w:rPr>
              <w:t>PNG Fuzzing Pit</w:t>
            </w:r>
            <w:r w:rsidR="00E006A7">
              <w:rPr>
                <w:noProof/>
                <w:webHidden/>
              </w:rPr>
              <w:tab/>
            </w:r>
            <w:r w:rsidR="00E006A7">
              <w:rPr>
                <w:noProof/>
                <w:webHidden/>
              </w:rPr>
              <w:fldChar w:fldCharType="begin"/>
            </w:r>
            <w:r w:rsidR="00E006A7">
              <w:rPr>
                <w:noProof/>
                <w:webHidden/>
              </w:rPr>
              <w:instrText xml:space="preserve"> PAGEREF _Toc312080410 \h </w:instrText>
            </w:r>
            <w:r w:rsidR="00E006A7">
              <w:rPr>
                <w:noProof/>
                <w:webHidden/>
              </w:rPr>
            </w:r>
            <w:r w:rsidR="00E006A7">
              <w:rPr>
                <w:noProof/>
                <w:webHidden/>
              </w:rPr>
              <w:fldChar w:fldCharType="separate"/>
            </w:r>
            <w:r w:rsidR="00E006A7">
              <w:rPr>
                <w:noProof/>
                <w:webHidden/>
              </w:rPr>
              <w:t>3</w:t>
            </w:r>
            <w:r w:rsidR="00E006A7"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11" w:history="1">
            <w:r w:rsidRPr="00FA2717">
              <w:rPr>
                <w:rStyle w:val="Hyperlink"/>
                <w:noProof/>
              </w:rPr>
              <w:t>Specification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12" w:history="1">
            <w:r w:rsidRPr="00FA2717">
              <w:rPr>
                <w:rStyle w:val="Hyperlink"/>
                <w:noProof/>
              </w:rPr>
              <w:t>Step 0: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13" w:history="1">
            <w:r w:rsidRPr="00FA2717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14" w:history="1">
            <w:r w:rsidRPr="00FA2717">
              <w:rPr>
                <w:rStyle w:val="Hyperlink"/>
                <w:noProof/>
              </w:rPr>
              <w:t>Python 2.7 :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15" w:history="1">
            <w:r w:rsidRPr="00FA2717">
              <w:rPr>
                <w:rStyle w:val="Hyperlink"/>
                <w:noProof/>
              </w:rPr>
              <w:t>Windows Debugging Tools :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16" w:history="1">
            <w:r w:rsidRPr="00FA2717">
              <w:rPr>
                <w:rStyle w:val="Hyperlink"/>
                <w:noProof/>
              </w:rPr>
              <w:t>!Exploitable : Strongly Recommended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17" w:history="1">
            <w:r w:rsidRPr="00FA2717">
              <w:rPr>
                <w:rStyle w:val="Hyperlink"/>
                <w:noProof/>
              </w:rPr>
              <w:t>Wireshark : Recommended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18" w:history="1">
            <w:r w:rsidRPr="00FA2717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19" w:history="1">
            <w:r w:rsidRPr="00FA2717">
              <w:rPr>
                <w:rStyle w:val="Hyperlink"/>
                <w:noProof/>
              </w:rPr>
              <w:t>Python 2.7 :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20" w:history="1">
            <w:r w:rsidRPr="00FA2717">
              <w:rPr>
                <w:rStyle w:val="Hyperlink"/>
                <w:noProof/>
              </w:rPr>
              <w:t>Wireshark  : Recommended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21" w:history="1">
            <w:r w:rsidRPr="00FA2717">
              <w:rPr>
                <w:rStyle w:val="Hyperlink"/>
                <w:noProof/>
              </w:rPr>
              <w:t>OSX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22" w:history="1">
            <w:r w:rsidRPr="00FA2717">
              <w:rPr>
                <w:rStyle w:val="Hyperlink"/>
                <w:noProof/>
              </w:rPr>
              <w:t>Python 2.7 :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23" w:history="1">
            <w:r w:rsidRPr="00FA2717">
              <w:rPr>
                <w:rStyle w:val="Hyperlink"/>
                <w:noProof/>
              </w:rPr>
              <w:t>XCode : Strongly Recommended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24" w:history="1">
            <w:r w:rsidRPr="00FA2717">
              <w:rPr>
                <w:rStyle w:val="Hyperlink"/>
                <w:noProof/>
              </w:rPr>
              <w:t>Crash Wrangler :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25" w:history="1">
            <w:r w:rsidRPr="00FA2717">
              <w:rPr>
                <w:rStyle w:val="Hyperlink"/>
                <w:noProof/>
              </w:rPr>
              <w:t>Wireshark : Recommended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26" w:history="1">
            <w:r w:rsidRPr="00FA2717">
              <w:rPr>
                <w:rStyle w:val="Hyperlink"/>
                <w:noProof/>
              </w:rPr>
              <w:t>Installing and Running Peach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27" w:history="1">
            <w:r w:rsidRPr="00FA2717">
              <w:rPr>
                <w:rStyle w:val="Hyperlink"/>
                <w:noProof/>
              </w:rPr>
              <w:t>Unpacking Peach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28" w:history="1">
            <w:r w:rsidRPr="00FA2717">
              <w:rPr>
                <w:rStyle w:val="Hyperlink"/>
                <w:noProof/>
              </w:rPr>
              <w:t>OSX and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29" w:history="1">
            <w:r w:rsidRPr="00FA2717">
              <w:rPr>
                <w:rStyle w:val="Hyperlink"/>
                <w:noProof/>
              </w:rPr>
              <w:t>Installing Required Python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30" w:history="1">
            <w:r w:rsidRPr="00FA2717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31" w:history="1">
            <w:r w:rsidRPr="00FA2717">
              <w:rPr>
                <w:rStyle w:val="Hyperlink"/>
                <w:noProof/>
              </w:rPr>
              <w:t>Linux and OSX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32" w:history="1">
            <w:r w:rsidRPr="00FA2717">
              <w:rPr>
                <w:rStyle w:val="Hyperlink"/>
                <w:noProof/>
              </w:rPr>
              <w:t>vDebug on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33" w:history="1">
            <w:r w:rsidRPr="00FA2717">
              <w:rPr>
                <w:rStyle w:val="Hyperlink"/>
                <w:noProof/>
              </w:rPr>
              <w:t>Checking Peach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34" w:history="1">
            <w:r w:rsidRPr="00FA2717">
              <w:rPr>
                <w:rStyle w:val="Hyperlink"/>
                <w:noProof/>
              </w:rPr>
              <w:t>Setting up the Pit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35" w:history="1">
            <w:r w:rsidRPr="00FA2717">
              <w:rPr>
                <w:rStyle w:val="Hyperlink"/>
                <w:noProof/>
              </w:rPr>
              <w:t>Configuring a logging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36" w:history="1">
            <w:r w:rsidRPr="00FA2717">
              <w:rPr>
                <w:rStyle w:val="Hyperlink"/>
                <w:noProof/>
              </w:rPr>
              <w:t>Configuring the Peach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37" w:history="1">
            <w:r w:rsidRPr="00FA2717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38" w:history="1">
            <w:r w:rsidRPr="00FA2717">
              <w:rPr>
                <w:rStyle w:val="Hyperlink"/>
                <w:noProof/>
              </w:rPr>
              <w:t>Fuzzing a command line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39" w:history="1">
            <w:r w:rsidRPr="00FA2717">
              <w:rPr>
                <w:rStyle w:val="Hyperlink"/>
                <w:noProof/>
              </w:rPr>
              <w:t>Fuzzing a GUI target (Windows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40" w:history="1">
            <w:r w:rsidRPr="00FA2717">
              <w:rPr>
                <w:rStyle w:val="Hyperlink"/>
                <w:noProof/>
              </w:rPr>
              <w:t>Linux (Command line and 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41" w:history="1">
            <w:r w:rsidRPr="00FA2717">
              <w:rPr>
                <w:rStyle w:val="Hyperlink"/>
                <w:noProof/>
              </w:rPr>
              <w:t>OSX (Command line and 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42" w:history="1">
            <w:r w:rsidRPr="00FA2717">
              <w:rPr>
                <w:rStyle w:val="Hyperlink"/>
                <w:noProof/>
              </w:rPr>
              <w:t>Supplying a Seed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43" w:history="1">
            <w:r w:rsidRPr="00FA2717">
              <w:rPr>
                <w:rStyle w:val="Hyperlink"/>
                <w:noProof/>
              </w:rPr>
              <w:t>Launch Peach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44" w:history="1">
            <w:r w:rsidRPr="00FA2717">
              <w:rPr>
                <w:rStyle w:val="Hyperlink"/>
                <w:noProof/>
                <w:highlight w:val="yellow"/>
              </w:rPr>
              <w:t>Debugging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A7" w:rsidRDefault="00E006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2080445" w:history="1">
            <w:r w:rsidRPr="00FA2717">
              <w:rPr>
                <w:rStyle w:val="Hyperlink"/>
                <w:noProof/>
                <w:highlight w:val="yellow"/>
              </w:rPr>
              <w:t>Support C</w:t>
            </w:r>
            <w:r w:rsidRPr="00FA2717">
              <w:rPr>
                <w:rStyle w:val="Hyperlink"/>
                <w:noProof/>
                <w:highlight w:val="yellow"/>
              </w:rPr>
              <w:t>o</w:t>
            </w:r>
            <w:r w:rsidRPr="00FA2717">
              <w:rPr>
                <w:rStyle w:val="Hyperlink"/>
                <w:noProof/>
                <w:highlight w:val="yellow"/>
              </w:rPr>
              <w:t>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_Toc312080445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C1" w:rsidRDefault="00F70BC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16FB1" w:rsidRDefault="00E51DE0" w:rsidP="00305B2F">
      <w:pPr>
        <w:pStyle w:val="Heading1"/>
      </w:pPr>
      <w:bookmarkStart w:id="0" w:name="_Toc312080410"/>
      <w:r>
        <w:t>PNG Fuzzing Pit</w:t>
      </w:r>
      <w:bookmarkEnd w:id="0"/>
    </w:p>
    <w:p w:rsidR="00916FB1" w:rsidRDefault="00E51DE0" w:rsidP="00916FB1">
      <w:r>
        <w:t xml:space="preserve">The Déjà vu Security </w:t>
      </w:r>
      <w:r w:rsidR="00136530">
        <w:t>&lt;Pit Name&gt;</w:t>
      </w:r>
      <w:r>
        <w:t xml:space="preserve"> provides file fuzzing capabilities that cover the </w:t>
      </w:r>
      <w:r w:rsidR="00916FB1">
        <w:t xml:space="preserve"> </w:t>
      </w:r>
    </w:p>
    <w:p w:rsidR="00916FB1" w:rsidRDefault="00E51DE0" w:rsidP="00916FB1">
      <w:pPr>
        <w:pStyle w:val="Heading1"/>
      </w:pPr>
      <w:bookmarkStart w:id="1" w:name="_Toc312080411"/>
      <w:r>
        <w:t>Specification Coverage</w:t>
      </w:r>
      <w:bookmarkEnd w:id="1"/>
    </w:p>
    <w:p w:rsidR="00916FB1" w:rsidRDefault="00916FB1" w:rsidP="00916FB1"/>
    <w:p w:rsidR="00920079" w:rsidRDefault="00920079" w:rsidP="00916FB1"/>
    <w:p w:rsidR="00E51DE0" w:rsidRDefault="00E51DE0">
      <w:r>
        <w:br w:type="page"/>
      </w:r>
    </w:p>
    <w:p w:rsidR="0071124E" w:rsidRDefault="00F70BC1" w:rsidP="00305B2F">
      <w:pPr>
        <w:pStyle w:val="Heading1"/>
      </w:pPr>
      <w:bookmarkStart w:id="2" w:name="_Toc312080412"/>
      <w:r>
        <w:lastRenderedPageBreak/>
        <w:t xml:space="preserve">Step 0: </w:t>
      </w:r>
      <w:r w:rsidR="005A0AFB">
        <w:t>Prerequisites</w:t>
      </w:r>
      <w:bookmarkEnd w:id="2"/>
    </w:p>
    <w:p w:rsidR="0071124E" w:rsidRDefault="00305B2F" w:rsidP="00930F4F">
      <w:r>
        <w:t xml:space="preserve">The following software utilities are required to be installed to </w:t>
      </w:r>
      <w:r w:rsidR="001D2054">
        <w:t>use the Pea</w:t>
      </w:r>
      <w:r>
        <w:t>ch Fuzzing framework.</w:t>
      </w:r>
    </w:p>
    <w:p w:rsidR="0071124E" w:rsidRDefault="005A0AFB" w:rsidP="00F70BC1">
      <w:pPr>
        <w:pStyle w:val="Heading2"/>
      </w:pPr>
      <w:bookmarkStart w:id="3" w:name="_Toc312080413"/>
      <w:r>
        <w:t>Windows</w:t>
      </w:r>
      <w:bookmarkEnd w:id="3"/>
    </w:p>
    <w:p w:rsidR="001D2054" w:rsidRDefault="001D2054" w:rsidP="00F70BC1">
      <w:pPr>
        <w:pStyle w:val="Heading3"/>
      </w:pPr>
      <w:bookmarkStart w:id="4" w:name="_Toc312080414"/>
      <w:r>
        <w:t xml:space="preserve">Python 2.7 </w:t>
      </w:r>
      <w:r w:rsidR="007B39FD">
        <w:t>: Required</w:t>
      </w:r>
      <w:bookmarkEnd w:id="4"/>
    </w:p>
    <w:p w:rsidR="00E72BEA" w:rsidRDefault="00E72BEA" w:rsidP="001D2054">
      <w:r>
        <w:t xml:space="preserve">It is recommended to use the latest 2.7 release from Active State which can be downloaded from Active State’s website. </w:t>
      </w:r>
      <w:hyperlink r:id="rId7" w:history="1">
        <w:r>
          <w:rPr>
            <w:rStyle w:val="Hyperlink"/>
          </w:rPr>
          <w:t>http://www.activestate.com/activepython/downloads</w:t>
        </w:r>
      </w:hyperlink>
      <w:r>
        <w:t xml:space="preserve"> Make sure to get the version that matches the architecture of your operating system x86 or x64. </w:t>
      </w:r>
    </w:p>
    <w:p w:rsidR="001D2054" w:rsidRDefault="001D2054" w:rsidP="001D2054">
      <w:r>
        <w:t>To</w:t>
      </w:r>
      <w:r w:rsidR="005A0AFB">
        <w:t xml:space="preserve"> check the current installed version of P</w:t>
      </w:r>
      <w:r>
        <w:t xml:space="preserve">ython run the following command. </w:t>
      </w:r>
    </w:p>
    <w:p w:rsidR="00305B2F" w:rsidRDefault="00305B2F" w:rsidP="0030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305B2F" w:rsidRDefault="00305B2F" w:rsidP="0030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C:\&gt; cd \Python</w:t>
      </w:r>
    </w:p>
    <w:p w:rsidR="00305B2F" w:rsidRDefault="00305B2F" w:rsidP="0030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C:\Python</w:t>
      </w:r>
      <w:r w:rsidRPr="00305B2F">
        <w:rPr>
          <w:rFonts w:ascii="Calibri" w:hAnsi="Calibri"/>
        </w:rPr>
        <w:t xml:space="preserve">&gt;python.exe </w:t>
      </w:r>
      <w:r w:rsidR="00FB5DD0">
        <w:rPr>
          <w:rFonts w:ascii="Calibri" w:hAnsi="Calibri"/>
        </w:rPr>
        <w:t>--</w:t>
      </w:r>
      <w:r w:rsidRPr="00305B2F">
        <w:rPr>
          <w:rFonts w:ascii="Calibri" w:hAnsi="Calibri"/>
        </w:rPr>
        <w:t>version</w:t>
      </w:r>
    </w:p>
    <w:p w:rsidR="00305B2F" w:rsidRPr="00305B2F" w:rsidRDefault="00305B2F" w:rsidP="0030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  <w:b/>
        </w:rPr>
      </w:pPr>
      <w:r w:rsidRPr="00305B2F">
        <w:rPr>
          <w:rFonts w:ascii="Calibri" w:hAnsi="Calibri"/>
          <w:b/>
        </w:rPr>
        <w:t>Python 2.7.2</w:t>
      </w:r>
    </w:p>
    <w:p w:rsidR="001D2054" w:rsidRDefault="00305B2F" w:rsidP="0030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305B2F">
        <w:rPr>
          <w:rFonts w:ascii="Calibri" w:hAnsi="Calibri"/>
        </w:rPr>
        <w:t>C:\Python&gt;</w:t>
      </w:r>
      <w:r w:rsidR="001D2054" w:rsidRPr="001D2054">
        <w:rPr>
          <w:rFonts w:ascii="Calibri" w:hAnsi="Calibri"/>
        </w:rPr>
        <w:t xml:space="preserve"> </w:t>
      </w:r>
    </w:p>
    <w:p w:rsidR="00305B2F" w:rsidRPr="001D2054" w:rsidRDefault="00305B2F" w:rsidP="0030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1D2054" w:rsidRDefault="00305B2F" w:rsidP="005F1E31">
      <w:pPr>
        <w:rPr>
          <w:b/>
        </w:rPr>
      </w:pPr>
      <w:r>
        <w:t>This command</w:t>
      </w:r>
      <w:r w:rsidR="001D2054">
        <w:t xml:space="preserve"> should </w:t>
      </w:r>
      <w:r>
        <w:t>return</w:t>
      </w:r>
      <w:r w:rsidR="001D2054">
        <w:t xml:space="preserve"> at least </w:t>
      </w:r>
      <w:r w:rsidR="001D2054" w:rsidRPr="00305B2F">
        <w:rPr>
          <w:b/>
        </w:rPr>
        <w:t>2.7.1</w:t>
      </w:r>
    </w:p>
    <w:p w:rsidR="0071124E" w:rsidRDefault="00305B2F" w:rsidP="00F70BC1">
      <w:pPr>
        <w:pStyle w:val="Heading3"/>
      </w:pPr>
      <w:bookmarkStart w:id="5" w:name="_Toc312080415"/>
      <w:r>
        <w:t>Windows Debugging Tools</w:t>
      </w:r>
      <w:r w:rsidR="007B39FD">
        <w:t xml:space="preserve"> : </w:t>
      </w:r>
      <w:r w:rsidR="00242749">
        <w:t>Required</w:t>
      </w:r>
      <w:bookmarkEnd w:id="5"/>
    </w:p>
    <w:p w:rsidR="00E72BEA" w:rsidRDefault="001D2054" w:rsidP="005F1E31">
      <w:r>
        <w:t xml:space="preserve">Install the appropriate Windows Debugging Tools for </w:t>
      </w:r>
      <w:r w:rsidR="00E72BEA">
        <w:t>the target</w:t>
      </w:r>
      <w:r>
        <w:t xml:space="preserve"> platform</w:t>
      </w:r>
      <w:r w:rsidR="00E72BEA">
        <w:t>. M</w:t>
      </w:r>
      <w:r>
        <w:t>ake sure to match the architecture to the operating system x86 or x64. More information about downloading and installing the Debuggi</w:t>
      </w:r>
      <w:r w:rsidR="00305B2F">
        <w:t xml:space="preserve">ng Tools can be found from MSDN. </w:t>
      </w:r>
    </w:p>
    <w:p w:rsidR="00E72BEA" w:rsidRDefault="00676B40" w:rsidP="005F1E31">
      <w:pPr>
        <w:rPr>
          <w:rStyle w:val="Hyperlink"/>
        </w:rPr>
      </w:pPr>
      <w:hyperlink r:id="rId8" w:history="1">
        <w:r w:rsidR="001D2054">
          <w:rPr>
            <w:rStyle w:val="Hyperlink"/>
          </w:rPr>
          <w:t>http://msdn.microsoft.com/en-us/windows/hardware/gg463009.aspx</w:t>
        </w:r>
      </w:hyperlink>
      <w:r w:rsidR="00E72BEA">
        <w:rPr>
          <w:rStyle w:val="Hyperlink"/>
        </w:rPr>
        <w:t xml:space="preserve">  </w:t>
      </w:r>
    </w:p>
    <w:p w:rsidR="00E72BEA" w:rsidRDefault="00E72BEA" w:rsidP="00E72B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Windows debugging tools should be installed at one of the following paths. </w:t>
      </w:r>
    </w:p>
    <w:p w:rsidR="00E72BEA" w:rsidRDefault="00AC3248" w:rsidP="00E72B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%SYSTEMDRIVE%</w:t>
      </w:r>
      <w:r w:rsidR="00E72BEA" w:rsidRPr="00E72BEA">
        <w:rPr>
          <w:rStyle w:val="Hyperlink"/>
          <w:color w:val="auto"/>
          <w:u w:val="none"/>
        </w:rPr>
        <w:t>\Program Files\Debugging Tools for Windows (x64)</w:t>
      </w:r>
      <w:r w:rsidR="00E72BEA">
        <w:rPr>
          <w:rStyle w:val="Hyperlink"/>
          <w:color w:val="auto"/>
          <w:u w:val="none"/>
        </w:rPr>
        <w:t>\</w:t>
      </w:r>
    </w:p>
    <w:p w:rsidR="00AC3248" w:rsidRDefault="00AC3248" w:rsidP="00E72B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%SYSTEMDRIVE%</w:t>
      </w:r>
      <w:r w:rsidRPr="00E72BEA">
        <w:rPr>
          <w:rStyle w:val="Hyperlink"/>
          <w:color w:val="auto"/>
          <w:u w:val="none"/>
        </w:rPr>
        <w:t>\Program Files\</w:t>
      </w:r>
      <w:r>
        <w:rPr>
          <w:rStyle w:val="Hyperlink"/>
          <w:color w:val="auto"/>
          <w:u w:val="none"/>
        </w:rPr>
        <w:t>Debugging Tools for Windows (x86</w:t>
      </w:r>
      <w:r w:rsidRPr="00E72BEA">
        <w:rPr>
          <w:rStyle w:val="Hyperlink"/>
          <w:color w:val="auto"/>
          <w:u w:val="none"/>
        </w:rPr>
        <w:t>)</w:t>
      </w:r>
      <w:r>
        <w:rPr>
          <w:rStyle w:val="Hyperlink"/>
          <w:color w:val="auto"/>
          <w:u w:val="none"/>
        </w:rPr>
        <w:t>\</w:t>
      </w:r>
    </w:p>
    <w:p w:rsidR="00E72BEA" w:rsidRPr="00E72BEA" w:rsidRDefault="00AC3248" w:rsidP="00E72B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%SYSTEMDRIVE%</w:t>
      </w:r>
      <w:r w:rsidR="00E72BEA" w:rsidRPr="00E72BEA">
        <w:rPr>
          <w:rStyle w:val="Hyperlink"/>
          <w:color w:val="auto"/>
          <w:u w:val="none"/>
        </w:rPr>
        <w:t>\Program Files\D</w:t>
      </w:r>
      <w:r w:rsidR="00E72BEA">
        <w:rPr>
          <w:rStyle w:val="Hyperlink"/>
          <w:color w:val="auto"/>
          <w:u w:val="none"/>
        </w:rPr>
        <w:t>ebugging Tools for Windows \</w:t>
      </w:r>
    </w:p>
    <w:p w:rsidR="00E72BEA" w:rsidRDefault="00AC3248" w:rsidP="00E72B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%SYSTEMDRIVE%</w:t>
      </w:r>
      <w:r w:rsidR="00E72BEA" w:rsidRPr="00E72BEA">
        <w:rPr>
          <w:rStyle w:val="Hyperlink"/>
          <w:color w:val="auto"/>
          <w:u w:val="none"/>
        </w:rPr>
        <w:t>\Program Files</w:t>
      </w:r>
      <w:r w:rsidR="00E72BEA">
        <w:rPr>
          <w:rStyle w:val="Hyperlink"/>
          <w:color w:val="auto"/>
          <w:u w:val="none"/>
        </w:rPr>
        <w:t xml:space="preserve"> (x86)</w:t>
      </w:r>
      <w:r w:rsidR="00E72BEA" w:rsidRPr="00E72BEA">
        <w:rPr>
          <w:rStyle w:val="Hyperlink"/>
          <w:color w:val="auto"/>
          <w:u w:val="none"/>
        </w:rPr>
        <w:t>\</w:t>
      </w:r>
      <w:r w:rsidR="00E72BEA">
        <w:rPr>
          <w:rStyle w:val="Hyperlink"/>
          <w:color w:val="auto"/>
          <w:u w:val="none"/>
        </w:rPr>
        <w:t>Debugging Tools for Windows (x86</w:t>
      </w:r>
      <w:r w:rsidR="00E72BEA" w:rsidRPr="00E72BEA">
        <w:rPr>
          <w:rStyle w:val="Hyperlink"/>
          <w:color w:val="auto"/>
          <w:u w:val="none"/>
        </w:rPr>
        <w:t>)</w:t>
      </w:r>
      <w:r w:rsidR="00E72BEA">
        <w:rPr>
          <w:rStyle w:val="Hyperlink"/>
          <w:color w:val="auto"/>
          <w:u w:val="none"/>
        </w:rPr>
        <w:t>\</w:t>
      </w:r>
    </w:p>
    <w:p w:rsidR="00AC3248" w:rsidRDefault="00AC3248" w:rsidP="00AC324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%SYSTEMDRIVE%</w:t>
      </w:r>
      <w:r w:rsidRPr="00E72BEA">
        <w:rPr>
          <w:rStyle w:val="Hyperlink"/>
          <w:color w:val="auto"/>
          <w:u w:val="none"/>
        </w:rPr>
        <w:t>\Program Files</w:t>
      </w:r>
      <w:r>
        <w:rPr>
          <w:rStyle w:val="Hyperlink"/>
          <w:color w:val="auto"/>
          <w:u w:val="none"/>
        </w:rPr>
        <w:t xml:space="preserve"> (x86)</w:t>
      </w:r>
      <w:r w:rsidRPr="00E72BEA">
        <w:rPr>
          <w:rStyle w:val="Hyperlink"/>
          <w:color w:val="auto"/>
          <w:u w:val="none"/>
        </w:rPr>
        <w:t>\</w:t>
      </w:r>
      <w:r>
        <w:rPr>
          <w:rStyle w:val="Hyperlink"/>
          <w:color w:val="auto"/>
          <w:u w:val="none"/>
        </w:rPr>
        <w:t>Debugging Tools for Windows (x64</w:t>
      </w:r>
      <w:r w:rsidRPr="00E72BEA">
        <w:rPr>
          <w:rStyle w:val="Hyperlink"/>
          <w:color w:val="auto"/>
          <w:u w:val="none"/>
        </w:rPr>
        <w:t>)</w:t>
      </w:r>
      <w:r>
        <w:rPr>
          <w:rStyle w:val="Hyperlink"/>
          <w:color w:val="auto"/>
          <w:u w:val="none"/>
        </w:rPr>
        <w:t>\</w:t>
      </w:r>
    </w:p>
    <w:p w:rsidR="00AC3248" w:rsidRDefault="00AC3248" w:rsidP="00AC324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%SYSTEMDRIVE%</w:t>
      </w:r>
      <w:r w:rsidRPr="00E72BEA">
        <w:rPr>
          <w:rStyle w:val="Hyperlink"/>
          <w:color w:val="auto"/>
          <w:u w:val="none"/>
        </w:rPr>
        <w:t>\Program Files</w:t>
      </w:r>
      <w:r>
        <w:rPr>
          <w:rStyle w:val="Hyperlink"/>
          <w:color w:val="auto"/>
          <w:u w:val="none"/>
        </w:rPr>
        <w:t xml:space="preserve"> (x86)</w:t>
      </w:r>
      <w:r w:rsidRPr="00E72BEA">
        <w:rPr>
          <w:rStyle w:val="Hyperlink"/>
          <w:color w:val="auto"/>
          <w:u w:val="none"/>
        </w:rPr>
        <w:t>\</w:t>
      </w:r>
      <w:r>
        <w:rPr>
          <w:rStyle w:val="Hyperlink"/>
          <w:color w:val="auto"/>
          <w:u w:val="none"/>
        </w:rPr>
        <w:t>Debugging Tools for Windows\</w:t>
      </w:r>
    </w:p>
    <w:p w:rsidR="00AC3248" w:rsidRDefault="00AC3248" w:rsidP="00AC324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%SYSTEMDRIVE%\Debugger</w:t>
      </w:r>
    </w:p>
    <w:p w:rsidR="00E72BEA" w:rsidRDefault="00AC3248" w:rsidP="00E72B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%SYSTEMDRIVE%\Debuggers</w:t>
      </w:r>
    </w:p>
    <w:p w:rsidR="00242749" w:rsidRPr="00E72BEA" w:rsidRDefault="00242749" w:rsidP="00E72BEA">
      <w:pPr>
        <w:rPr>
          <w:rStyle w:val="Hyperlink"/>
          <w:color w:val="auto"/>
          <w:u w:val="none"/>
        </w:rPr>
      </w:pPr>
    </w:p>
    <w:p w:rsidR="000B5A79" w:rsidRDefault="001F1435" w:rsidP="00F70BC1">
      <w:pPr>
        <w:pStyle w:val="Heading3"/>
      </w:pPr>
      <w:bookmarkStart w:id="6" w:name="_Toc312080416"/>
      <w:r>
        <w:lastRenderedPageBreak/>
        <w:t>!Exploitable</w:t>
      </w:r>
      <w:r w:rsidR="007B39FD">
        <w:t xml:space="preserve"> : Strongly Recommended</w:t>
      </w:r>
      <w:bookmarkEnd w:id="6"/>
    </w:p>
    <w:p w:rsidR="001F50CE" w:rsidRDefault="00DE35E7" w:rsidP="001F1435">
      <w:pPr>
        <w:rPr>
          <w:rStyle w:val="apple-style-span"/>
          <w:rFonts w:ascii="Segoe UI" w:hAnsi="Segoe UI" w:cs="Segoe UI"/>
          <w:color w:val="30332D"/>
          <w:sz w:val="20"/>
          <w:szCs w:val="20"/>
          <w:shd w:val="clear" w:color="auto" w:fill="FFFFFF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  <w:shd w:val="clear" w:color="auto" w:fill="FFFFFF"/>
        </w:rPr>
        <w:t>“!exploitable (pronounced “bang exploitable”) is a Windows debugging extension (Win</w:t>
      </w:r>
      <w:r w:rsidR="00502F8D">
        <w:rPr>
          <w:rStyle w:val="apple-style-span"/>
          <w:rFonts w:ascii="Segoe UI" w:hAnsi="Segoe UI" w:cs="Segoe UI"/>
          <w:color w:val="30332D"/>
          <w:sz w:val="20"/>
          <w:szCs w:val="20"/>
          <w:shd w:val="clear" w:color="auto" w:fill="FFFFFF"/>
        </w:rPr>
        <w:t>DBG</w:t>
      </w:r>
      <w:r>
        <w:rPr>
          <w:rStyle w:val="apple-style-span"/>
          <w:rFonts w:ascii="Segoe UI" w:hAnsi="Segoe UI" w:cs="Segoe UI"/>
          <w:color w:val="30332D"/>
          <w:sz w:val="20"/>
          <w:szCs w:val="20"/>
          <w:shd w:val="clear" w:color="auto" w:fill="FFFFFF"/>
        </w:rPr>
        <w:t>) that provides automated crash analysis and security risk assessment. The tool first creates hashes to determine the uniqueness of a crash and then assigns an exploitability rating to the crash: Exploitable, Probably Exploitable, Probably Not Exploitable, or Unknown.”</w:t>
      </w:r>
      <w:r w:rsidR="001F50CE">
        <w:rPr>
          <w:rStyle w:val="apple-style-span"/>
          <w:rFonts w:ascii="Segoe UI" w:hAnsi="Segoe UI" w:cs="Segoe UI"/>
          <w:color w:val="30332D"/>
          <w:sz w:val="20"/>
          <w:szCs w:val="20"/>
          <w:shd w:val="clear" w:color="auto" w:fill="FFFFFF"/>
        </w:rPr>
        <w:t xml:space="preserve"> [1]</w:t>
      </w:r>
    </w:p>
    <w:p w:rsidR="00916FB1" w:rsidRDefault="001F50CE" w:rsidP="001F1435">
      <w:r>
        <w:t xml:space="preserve">Download !Exploitable from </w:t>
      </w:r>
      <w:hyperlink r:id="rId9" w:history="1">
        <w:r w:rsidR="00DE35E7">
          <w:rPr>
            <w:rStyle w:val="Hyperlink"/>
          </w:rPr>
          <w:t>http://msecdbg.codeplex.com/</w:t>
        </w:r>
      </w:hyperlink>
      <w:r w:rsidR="00DE35E7">
        <w:t xml:space="preserve"> </w:t>
      </w:r>
    </w:p>
    <w:p w:rsidR="00AC3248" w:rsidRDefault="00AC3248" w:rsidP="001F1435">
      <w:r>
        <w:t>Unzip the MSECExtensions_1_0_6.zip file.</w:t>
      </w:r>
    </w:p>
    <w:p w:rsidR="007B39FD" w:rsidRDefault="00AC3248" w:rsidP="001F1435">
      <w:r>
        <w:t>Copy the MSEC.dll from the correct architecture directory</w:t>
      </w:r>
    </w:p>
    <w:p w:rsidR="00AC3248" w:rsidRPr="00AC3248" w:rsidRDefault="00AC3248" w:rsidP="00AC3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AC3248">
        <w:rPr>
          <w:rFonts w:ascii="Calibri" w:hAnsi="Calibri"/>
        </w:rPr>
        <w:t>Binaries\x64\MSEC.dll  or Binaries\x86\MSEC.dll to the Windows debugger extensions folder path.</w:t>
      </w:r>
    </w:p>
    <w:p w:rsidR="00AC3248" w:rsidRDefault="00AC3248" w:rsidP="001F1435">
      <w:r>
        <w:t xml:space="preserve">Example if you debugger is installed at </w:t>
      </w:r>
    </w:p>
    <w:p w:rsidR="00AC3248" w:rsidRPr="00AC3248" w:rsidRDefault="00AC3248" w:rsidP="00AC3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AC3248">
        <w:rPr>
          <w:rFonts w:ascii="Calibri" w:hAnsi="Calibri"/>
        </w:rPr>
        <w:t>C:\Program Files\Debugging Tools for Windows (x64)\</w:t>
      </w:r>
    </w:p>
    <w:p w:rsidR="00AC3248" w:rsidRDefault="00AC3248" w:rsidP="001F1435"/>
    <w:p w:rsidR="00AC3248" w:rsidRDefault="00AC3248" w:rsidP="001F1435">
      <w:r>
        <w:t xml:space="preserve">Copy MSEC.dll to </w:t>
      </w:r>
    </w:p>
    <w:p w:rsidR="00AC3248" w:rsidRPr="00AC3248" w:rsidRDefault="00AC3248" w:rsidP="00AC3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AC3248">
        <w:rPr>
          <w:rFonts w:ascii="Calibri" w:hAnsi="Calibri"/>
        </w:rPr>
        <w:t>C:\Program Files\Debugging Tools for Windows (x64)\winext\</w:t>
      </w:r>
    </w:p>
    <w:p w:rsidR="007B39FD" w:rsidRDefault="007B39FD" w:rsidP="00F70BC1">
      <w:pPr>
        <w:pStyle w:val="Heading3"/>
      </w:pPr>
      <w:bookmarkStart w:id="7" w:name="_Toc312080417"/>
      <w:r>
        <w:t>Wireshark : Recommended</w:t>
      </w:r>
      <w:bookmarkEnd w:id="7"/>
    </w:p>
    <w:p w:rsidR="007B39FD" w:rsidRDefault="007B39FD" w:rsidP="007B39FD">
      <w:r>
        <w:t xml:space="preserve">For networking based pits it is recommended that you install Wireshark to capture network traces of crashes. </w:t>
      </w:r>
    </w:p>
    <w:p w:rsidR="007B39FD" w:rsidRPr="000B5A79" w:rsidRDefault="007B39FD" w:rsidP="007B39FD">
      <w:r>
        <w:t xml:space="preserve">Download and install the latest stable build of Wireshark for Windows from </w:t>
      </w:r>
      <w:hyperlink r:id="rId10" w:history="1">
        <w:r>
          <w:rPr>
            <w:rStyle w:val="Hyperlink"/>
          </w:rPr>
          <w:t>http://www.wireshark.org/download.html</w:t>
        </w:r>
      </w:hyperlink>
      <w:r>
        <w:t xml:space="preserve"> </w:t>
      </w:r>
    </w:p>
    <w:p w:rsidR="00E51DE0" w:rsidRDefault="00E51DE0">
      <w:r>
        <w:br w:type="page"/>
      </w:r>
    </w:p>
    <w:p w:rsidR="007B39FD" w:rsidRDefault="007B39FD" w:rsidP="001F1435"/>
    <w:p w:rsidR="001D2054" w:rsidRDefault="005A0AFB" w:rsidP="00F70BC1">
      <w:pPr>
        <w:pStyle w:val="Heading2"/>
      </w:pPr>
      <w:bookmarkStart w:id="8" w:name="_Toc312080418"/>
      <w:r>
        <w:t>Linux</w:t>
      </w:r>
      <w:bookmarkEnd w:id="8"/>
    </w:p>
    <w:p w:rsidR="004D63D6" w:rsidRPr="004D63D6" w:rsidRDefault="005A0AFB" w:rsidP="00F70BC1">
      <w:pPr>
        <w:pStyle w:val="Heading3"/>
      </w:pPr>
      <w:bookmarkStart w:id="9" w:name="_Toc312080419"/>
      <w:r>
        <w:t xml:space="preserve">Python 2.7 </w:t>
      </w:r>
      <w:r w:rsidR="007B39FD">
        <w:t>: Required</w:t>
      </w:r>
      <w:bookmarkEnd w:id="9"/>
    </w:p>
    <w:p w:rsidR="005A0AFB" w:rsidRDefault="005A0AFB" w:rsidP="005A0AFB">
      <w:r>
        <w:t xml:space="preserve">To check the current installed version of Python run the following command. </w:t>
      </w:r>
    </w:p>
    <w:p w:rsidR="00305B2F" w:rsidRDefault="00305B2F" w:rsidP="0030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305B2F" w:rsidRDefault="00FB5DD0" w:rsidP="0030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peach@peach:~$ python --</w:t>
      </w:r>
      <w:r w:rsidR="00305B2F">
        <w:rPr>
          <w:rFonts w:ascii="Calibri" w:hAnsi="Calibri"/>
        </w:rPr>
        <w:t xml:space="preserve">version </w:t>
      </w:r>
    </w:p>
    <w:p w:rsidR="00305B2F" w:rsidRPr="00305B2F" w:rsidRDefault="00305B2F" w:rsidP="0030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  <w:b/>
        </w:rPr>
      </w:pPr>
      <w:r w:rsidRPr="00305B2F">
        <w:rPr>
          <w:rFonts w:ascii="Calibri" w:hAnsi="Calibri"/>
          <w:b/>
        </w:rPr>
        <w:t>Python 2.7.</w:t>
      </w:r>
      <w:r>
        <w:rPr>
          <w:rFonts w:ascii="Calibri" w:hAnsi="Calibri"/>
          <w:b/>
        </w:rPr>
        <w:t>1+</w:t>
      </w:r>
    </w:p>
    <w:p w:rsidR="00305B2F" w:rsidRDefault="00305B2F" w:rsidP="0030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peach@peach:~$</w:t>
      </w:r>
    </w:p>
    <w:p w:rsidR="001F50CE" w:rsidRPr="001D2054" w:rsidRDefault="001F50CE" w:rsidP="0030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305B2F" w:rsidRPr="007B39FD" w:rsidRDefault="00305B2F" w:rsidP="00305B2F">
      <w:pPr>
        <w:rPr>
          <w:b/>
        </w:rPr>
      </w:pPr>
      <w:r>
        <w:t xml:space="preserve">This command should return at least </w:t>
      </w:r>
      <w:r w:rsidRPr="00305B2F">
        <w:rPr>
          <w:b/>
        </w:rPr>
        <w:t>2.7.1</w:t>
      </w:r>
    </w:p>
    <w:p w:rsidR="0071124E" w:rsidRDefault="005A0AFB" w:rsidP="005F1E31">
      <w:r>
        <w:t>If P</w:t>
      </w:r>
      <w:r w:rsidR="00305B2F">
        <w:t>ython 2.7 is not installed use</w:t>
      </w:r>
      <w:r>
        <w:t xml:space="preserve"> the la</w:t>
      </w:r>
      <w:r w:rsidR="0071124E">
        <w:t>t</w:t>
      </w:r>
      <w:r w:rsidR="00305B2F">
        <w:t>e</w:t>
      </w:r>
      <w:r w:rsidR="0071124E">
        <w:t>s</w:t>
      </w:r>
      <w:r w:rsidR="00305B2F">
        <w:t>t</w:t>
      </w:r>
      <w:r w:rsidR="007B39FD">
        <w:t xml:space="preserve"> 2.7 P</w:t>
      </w:r>
      <w:r w:rsidR="0071124E">
        <w:t>ython package that</w:t>
      </w:r>
      <w:r>
        <w:t xml:space="preserve"> the distribution’s</w:t>
      </w:r>
      <w:r w:rsidR="001D2054">
        <w:t xml:space="preserve"> package manager supports. </w:t>
      </w:r>
    </w:p>
    <w:p w:rsidR="000B5A79" w:rsidRDefault="000B5A79" w:rsidP="00F70BC1">
      <w:pPr>
        <w:pStyle w:val="Heading3"/>
      </w:pPr>
      <w:bookmarkStart w:id="10" w:name="_Toc312080420"/>
      <w:r>
        <w:t>Wireshark</w:t>
      </w:r>
      <w:r w:rsidR="007B39FD">
        <w:t xml:space="preserve"> </w:t>
      </w:r>
      <w:r w:rsidR="008316A4">
        <w:t xml:space="preserve"> </w:t>
      </w:r>
      <w:r w:rsidR="007B39FD">
        <w:t>:</w:t>
      </w:r>
      <w:r w:rsidR="008316A4">
        <w:t xml:space="preserve"> </w:t>
      </w:r>
      <w:r w:rsidR="007B39FD">
        <w:t>Recommended</w:t>
      </w:r>
      <w:bookmarkEnd w:id="10"/>
    </w:p>
    <w:p w:rsidR="000B5A79" w:rsidRPr="000B5A79" w:rsidRDefault="000B5A79" w:rsidP="000B5A79">
      <w:r>
        <w:t xml:space="preserve">For networking based pits it is recommended that you install Wireshark to capture network traces of crashes. </w:t>
      </w:r>
      <w:r w:rsidR="001F1435">
        <w:t xml:space="preserve">Install the latest version of Wireshark supported by your package manager. </w:t>
      </w:r>
    </w:p>
    <w:p w:rsidR="00E51DE0" w:rsidRDefault="00E51DE0">
      <w:r>
        <w:br w:type="page"/>
      </w:r>
    </w:p>
    <w:p w:rsidR="000B5A79" w:rsidRDefault="000B5A79" w:rsidP="005F1E31"/>
    <w:p w:rsidR="0071124E" w:rsidRDefault="005A0AFB" w:rsidP="00F70BC1">
      <w:pPr>
        <w:pStyle w:val="Heading2"/>
      </w:pPr>
      <w:bookmarkStart w:id="11" w:name="_Toc312080421"/>
      <w:r>
        <w:t>OSX</w:t>
      </w:r>
      <w:bookmarkEnd w:id="11"/>
    </w:p>
    <w:p w:rsidR="005A0AFB" w:rsidRDefault="005A0AFB" w:rsidP="00F70BC1">
      <w:pPr>
        <w:pStyle w:val="Heading3"/>
      </w:pPr>
      <w:bookmarkStart w:id="12" w:name="_Toc312080422"/>
      <w:r>
        <w:t xml:space="preserve">Python 2.7 </w:t>
      </w:r>
      <w:r w:rsidR="0019747C">
        <w:t>: Required</w:t>
      </w:r>
      <w:bookmarkEnd w:id="12"/>
    </w:p>
    <w:p w:rsidR="0071124E" w:rsidRDefault="009B2E95" w:rsidP="005F1E31">
      <w:r>
        <w:t xml:space="preserve">Python 2.7 is installed with the default </w:t>
      </w:r>
      <w:r w:rsidR="005A0AFB">
        <w:t xml:space="preserve">Snow </w:t>
      </w:r>
      <w:r w:rsidR="000B5A79">
        <w:t>Leopard</w:t>
      </w:r>
      <w:r w:rsidR="005A0AFB">
        <w:t xml:space="preserve"> and Lion </w:t>
      </w:r>
      <w:r>
        <w:t>media</w:t>
      </w:r>
      <w:r w:rsidR="005A0AFB">
        <w:t xml:space="preserve">. </w:t>
      </w:r>
    </w:p>
    <w:p w:rsidR="005A0AFB" w:rsidRDefault="005A0AFB" w:rsidP="005A0AFB">
      <w:r>
        <w:t xml:space="preserve">To check the current installed version of Python run the following command. </w:t>
      </w:r>
    </w:p>
    <w:p w:rsidR="005A0AFB" w:rsidRDefault="005A0AFB" w:rsidP="005A0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5A0AFB" w:rsidRDefault="00F03291" w:rsidP="005A0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Peach:~ peach$  --</w:t>
      </w:r>
      <w:r w:rsidR="005A0AFB">
        <w:rPr>
          <w:rFonts w:ascii="Calibri" w:hAnsi="Calibri"/>
        </w:rPr>
        <w:t xml:space="preserve">version </w:t>
      </w:r>
    </w:p>
    <w:p w:rsidR="005A0AFB" w:rsidRPr="00305B2F" w:rsidRDefault="005A0AFB" w:rsidP="005A0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  <w:b/>
        </w:rPr>
      </w:pPr>
      <w:r w:rsidRPr="00305B2F">
        <w:rPr>
          <w:rFonts w:ascii="Calibri" w:hAnsi="Calibri"/>
          <w:b/>
        </w:rPr>
        <w:t>Python 2.7.</w:t>
      </w:r>
      <w:r>
        <w:rPr>
          <w:rFonts w:ascii="Calibri" w:hAnsi="Calibri"/>
          <w:b/>
        </w:rPr>
        <w:t>1+</w:t>
      </w:r>
    </w:p>
    <w:p w:rsidR="005A0AFB" w:rsidRDefault="00F03291" w:rsidP="005A0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Peach:~ peach$</w:t>
      </w:r>
    </w:p>
    <w:p w:rsidR="00F03291" w:rsidRPr="001D2054" w:rsidRDefault="00F03291" w:rsidP="005A0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5A0AFB" w:rsidRDefault="005A0AFB" w:rsidP="005A0AFB">
      <w:pPr>
        <w:rPr>
          <w:b/>
        </w:rPr>
      </w:pPr>
      <w:r>
        <w:t xml:space="preserve">This command should return at least </w:t>
      </w:r>
      <w:r w:rsidRPr="00305B2F">
        <w:rPr>
          <w:b/>
        </w:rPr>
        <w:t>2.7.1</w:t>
      </w:r>
    </w:p>
    <w:p w:rsidR="000B5A79" w:rsidRDefault="000B5A79" w:rsidP="00F70BC1">
      <w:pPr>
        <w:pStyle w:val="Heading3"/>
      </w:pPr>
      <w:bookmarkStart w:id="13" w:name="_Toc312080423"/>
      <w:r>
        <w:t>XCode</w:t>
      </w:r>
      <w:r w:rsidR="001F50CE">
        <w:t xml:space="preserve"> : </w:t>
      </w:r>
      <w:bookmarkEnd w:id="13"/>
      <w:r w:rsidR="009B2E95">
        <w:t>Required</w:t>
      </w:r>
    </w:p>
    <w:p w:rsidR="001F1435" w:rsidRDefault="001F1435" w:rsidP="000B5A79">
      <w:pPr>
        <w:rPr>
          <w:rStyle w:val="Hyperlink"/>
        </w:rPr>
      </w:pPr>
      <w:r>
        <w:t xml:space="preserve">Xcode is required for crash collection and debugging. It is recommended that the target system have XCode installed. Download and install XCode at </w:t>
      </w:r>
      <w:hyperlink r:id="rId11" w:history="1">
        <w:r>
          <w:rPr>
            <w:rStyle w:val="Hyperlink"/>
          </w:rPr>
          <w:t>http://developer.apple.com/xcode/</w:t>
        </w:r>
      </w:hyperlink>
    </w:p>
    <w:p w:rsidR="00E51DE0" w:rsidRPr="000B5A79" w:rsidRDefault="00E51DE0" w:rsidP="000B5A79"/>
    <w:p w:rsidR="001F50CE" w:rsidRPr="00E51DE0" w:rsidRDefault="000B5A79" w:rsidP="00F70BC1">
      <w:pPr>
        <w:pStyle w:val="Heading3"/>
        <w:rPr>
          <w:sz w:val="26"/>
          <w:szCs w:val="26"/>
        </w:rPr>
      </w:pPr>
      <w:bookmarkStart w:id="14" w:name="_Toc312080424"/>
      <w:r>
        <w:t>Crash Wrangler</w:t>
      </w:r>
      <w:r w:rsidR="001F50CE">
        <w:t xml:space="preserve"> :</w:t>
      </w:r>
      <w:r w:rsidR="001F50CE" w:rsidRPr="001F50CE">
        <w:t xml:space="preserve"> </w:t>
      </w:r>
      <w:r w:rsidR="007F1BEB">
        <w:t>Required</w:t>
      </w:r>
      <w:bookmarkEnd w:id="14"/>
    </w:p>
    <w:p w:rsidR="001F50CE" w:rsidRDefault="00E51DE0" w:rsidP="001F5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51DE0">
        <w:t>Crash wrangl</w:t>
      </w:r>
      <w:r>
        <w:t>er is a tool provided by Apple, Inc to detect the</w:t>
      </w:r>
      <w:r w:rsidR="00AC3248">
        <w:t xml:space="preserve"> type, severity, and exploitability of an OSX program crash. </w:t>
      </w:r>
    </w:p>
    <w:p w:rsidR="00AC3248" w:rsidRPr="001F50CE" w:rsidRDefault="00AC3248" w:rsidP="001F5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B5A79" w:rsidRPr="000B5A79" w:rsidRDefault="001F1435" w:rsidP="000B5A79">
      <w:r>
        <w:t xml:space="preserve">It can be downloaded from the developer </w:t>
      </w:r>
      <w:hyperlink r:id="rId12" w:history="1">
        <w:r>
          <w:rPr>
            <w:rStyle w:val="Hyperlink"/>
          </w:rPr>
          <w:t>http://connect.apple.com/cgi-bin/WebObjects/MemberSite.woa/wa/getSoftware?bundleID=20390</w:t>
        </w:r>
      </w:hyperlink>
    </w:p>
    <w:p w:rsidR="00196469" w:rsidRPr="00F70BC1" w:rsidRDefault="001F50CE" w:rsidP="00196469">
      <w:r>
        <w:t xml:space="preserve">To install Crash Wrangler you must compile it for each </w:t>
      </w:r>
      <w:r w:rsidRPr="00E51DE0">
        <w:rPr>
          <w:b/>
          <w:i/>
        </w:rPr>
        <w:t>Machine</w:t>
      </w:r>
      <w:r>
        <w:t xml:space="preserve"> you want to bucket crashes on. Copying crash wrangler binaries from one machine to the other can result in misinterpreted crashes.</w:t>
      </w:r>
      <w:r w:rsidR="00A57868">
        <w:t xml:space="preserve"> </w:t>
      </w:r>
    </w:p>
    <w:p w:rsidR="00196469" w:rsidRDefault="00196469" w:rsidP="0019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196469" w:rsidRDefault="00196469" w:rsidP="0019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unzip 35497_crashwrangler.zip </w:t>
      </w:r>
    </w:p>
    <w:p w:rsidR="00196469" w:rsidRDefault="00196469" w:rsidP="0019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cd crashwrangler</w:t>
      </w:r>
    </w:p>
    <w:p w:rsidR="00196469" w:rsidRDefault="00196469" w:rsidP="0019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make</w:t>
      </w:r>
    </w:p>
    <w:p w:rsidR="00196469" w:rsidRDefault="00196469" w:rsidP="0019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cp exc_handler /usr/local/peach</w:t>
      </w:r>
    </w:p>
    <w:p w:rsidR="00196469" w:rsidRDefault="00196469" w:rsidP="0019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196469" w:rsidRDefault="00196469" w:rsidP="000B5A79"/>
    <w:p w:rsidR="000B5A79" w:rsidRDefault="000B5A79" w:rsidP="00F70BC1">
      <w:pPr>
        <w:pStyle w:val="Heading3"/>
      </w:pPr>
      <w:bookmarkStart w:id="15" w:name="_Toc312080425"/>
      <w:r>
        <w:t xml:space="preserve">Wireshark </w:t>
      </w:r>
      <w:r w:rsidR="00E90EB2">
        <w:t>: Recommended</w:t>
      </w:r>
      <w:bookmarkEnd w:id="15"/>
    </w:p>
    <w:p w:rsidR="001F1435" w:rsidRDefault="001F1435" w:rsidP="001F1435">
      <w:r>
        <w:t xml:space="preserve">For networking based pits it is recommended that you install Wireshark to capture network traces of crashes. </w:t>
      </w:r>
    </w:p>
    <w:p w:rsidR="00A57868" w:rsidRDefault="001F1435">
      <w:r>
        <w:t xml:space="preserve">Download and install the latest stable build of Wireshark for your architecture from </w:t>
      </w:r>
      <w:hyperlink r:id="rId13" w:history="1">
        <w:r>
          <w:rPr>
            <w:rStyle w:val="Hyperlink"/>
          </w:rPr>
          <w:t>http://www.wireshark.org/download.htm</w:t>
        </w:r>
      </w:hyperlink>
      <w:r w:rsidR="00A57868">
        <w:rPr>
          <w:rStyle w:val="Hyperlink"/>
        </w:rPr>
        <w:t>l</w:t>
      </w:r>
      <w:r w:rsidR="00A57868">
        <w:br w:type="page"/>
      </w:r>
    </w:p>
    <w:p w:rsidR="00916FB1" w:rsidRDefault="007B39FD" w:rsidP="00916FB1">
      <w:pPr>
        <w:pStyle w:val="Heading1"/>
      </w:pPr>
      <w:bookmarkStart w:id="16" w:name="_Toc312080426"/>
      <w:r>
        <w:lastRenderedPageBreak/>
        <w:t xml:space="preserve">Installing and </w:t>
      </w:r>
      <w:r w:rsidR="00916FB1">
        <w:t>Running Peach</w:t>
      </w:r>
      <w:bookmarkEnd w:id="16"/>
    </w:p>
    <w:p w:rsidR="00920079" w:rsidRDefault="00920079" w:rsidP="00920079">
      <w:r>
        <w:t xml:space="preserve">For maximum compatibility it is </w:t>
      </w:r>
      <w:r w:rsidR="00F70BC1">
        <w:t>recommended</w:t>
      </w:r>
      <w:r>
        <w:t xml:space="preserve"> that the bundled version of Peach is used. </w:t>
      </w:r>
    </w:p>
    <w:p w:rsidR="00502F8D" w:rsidRDefault="00502F8D" w:rsidP="00502F8D">
      <w:pPr>
        <w:pStyle w:val="Heading2"/>
      </w:pPr>
      <w:bookmarkStart w:id="17" w:name="_Toc312080427"/>
      <w:r>
        <w:t>Unpacking Peach</w:t>
      </w:r>
      <w:bookmarkEnd w:id="17"/>
    </w:p>
    <w:p w:rsidR="00F70BC1" w:rsidRPr="00F70BC1" w:rsidRDefault="00F70BC1" w:rsidP="00F70BC1">
      <w:r>
        <w:t>Windows</w:t>
      </w:r>
    </w:p>
    <w:p w:rsidR="007B39FD" w:rsidRDefault="007B39FD" w:rsidP="007B39FD">
      <w:r>
        <w:t xml:space="preserve">Unzip the provided Peach Package into a directory of your choosing.  </w:t>
      </w:r>
    </w:p>
    <w:p w:rsidR="00F70BC1" w:rsidRDefault="007B39FD" w:rsidP="007B39FD">
      <w:r w:rsidRPr="007B39FD">
        <w:rPr>
          <w:b/>
          <w:i/>
        </w:rPr>
        <w:t>C:\peach</w:t>
      </w:r>
      <w:r>
        <w:t xml:space="preserve"> </w:t>
      </w:r>
      <w:r w:rsidR="00734FA0">
        <w:t>is recommended for W</w:t>
      </w:r>
      <w:r w:rsidR="00F70BC1">
        <w:t>indows</w:t>
      </w:r>
      <w:r w:rsidR="00734FA0">
        <w:t>.</w:t>
      </w:r>
    </w:p>
    <w:p w:rsidR="00433142" w:rsidRDefault="00433142" w:rsidP="00433142">
      <w:pPr>
        <w:pStyle w:val="Heading2"/>
      </w:pPr>
      <w:bookmarkStart w:id="18" w:name="_Toc312080428"/>
      <w:r>
        <w:t>OSX and Linux</w:t>
      </w:r>
      <w:bookmarkEnd w:id="18"/>
      <w:r>
        <w:t xml:space="preserve"> </w:t>
      </w:r>
    </w:p>
    <w:p w:rsidR="00F70BC1" w:rsidRPr="00F70BC1" w:rsidRDefault="00F70BC1" w:rsidP="00F70BC1">
      <w:r>
        <w:t xml:space="preserve"> </w:t>
      </w:r>
      <w:r w:rsidRPr="007B39FD">
        <w:rPr>
          <w:b/>
          <w:i/>
        </w:rPr>
        <w:t>/usr/local/peach</w:t>
      </w:r>
      <w:r w:rsidRPr="007B39FD">
        <w:rPr>
          <w:i/>
        </w:rPr>
        <w:t xml:space="preserve"> </w:t>
      </w:r>
      <w:r>
        <w:t>is recommended for Linux.</w:t>
      </w:r>
    </w:p>
    <w:p w:rsidR="00433142" w:rsidRDefault="00433142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433142" w:rsidRDefault="00433142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unzip Peach.zip </w:t>
      </w:r>
    </w:p>
    <w:p w:rsidR="00433142" w:rsidRPr="003F1D27" w:rsidRDefault="00433142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3F1D27">
        <w:rPr>
          <w:rFonts w:ascii="Calibri" w:hAnsi="Calibri"/>
        </w:rPr>
        <w:t>mv peach /usr/local/peach</w:t>
      </w:r>
    </w:p>
    <w:p w:rsidR="00433142" w:rsidRPr="003F1D27" w:rsidRDefault="00433142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3F1D27">
        <w:rPr>
          <w:rFonts w:ascii="Calibri" w:hAnsi="Calibri"/>
        </w:rPr>
        <w:t xml:space="preserve">cd /usr/local/peach </w:t>
      </w:r>
    </w:p>
    <w:p w:rsidR="00433142" w:rsidRDefault="00433142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3F1D27">
        <w:rPr>
          <w:rFonts w:ascii="Calibri" w:hAnsi="Calibri"/>
        </w:rPr>
        <w:t xml:space="preserve">chmod 755 peach.py peach.sh </w:t>
      </w:r>
    </w:p>
    <w:p w:rsidR="00196469" w:rsidRDefault="00196469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196469" w:rsidRDefault="00196469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7D15BD" w:rsidRPr="007D15BD" w:rsidRDefault="007D15BD" w:rsidP="007D15BD"/>
    <w:p w:rsidR="00E90EB2" w:rsidRDefault="00E90EB2" w:rsidP="00FB5DD0">
      <w:pPr>
        <w:pStyle w:val="Heading1"/>
      </w:pPr>
      <w:bookmarkStart w:id="19" w:name="_Toc312080429"/>
      <w:r>
        <w:t>Installing Required Python Packages</w:t>
      </w:r>
      <w:bookmarkEnd w:id="19"/>
    </w:p>
    <w:p w:rsidR="00E90EB2" w:rsidRDefault="00E90EB2" w:rsidP="00E90EB2">
      <w:pPr>
        <w:pStyle w:val="Heading2"/>
      </w:pPr>
      <w:bookmarkStart w:id="20" w:name="_Toc312080430"/>
      <w:r>
        <w:t>Windows</w:t>
      </w:r>
      <w:bookmarkEnd w:id="20"/>
    </w:p>
    <w:p w:rsidR="00502F8D" w:rsidRDefault="00502F8D" w:rsidP="00502F8D">
      <w:r>
        <w:t xml:space="preserve">Peach comes with the required Python dependencies. </w:t>
      </w:r>
    </w:p>
    <w:p w:rsidR="00502F8D" w:rsidRDefault="00502F8D" w:rsidP="00502F8D">
      <w:r>
        <w:t xml:space="preserve">Choose the correct architecture to match </w:t>
      </w:r>
      <w:r w:rsidR="00920079">
        <w:t xml:space="preserve">the installed version of Python and run the included installer.bat file as Administrator. </w:t>
      </w:r>
    </w:p>
    <w:p w:rsidR="00502F8D" w:rsidRPr="00920079" w:rsidRDefault="00502F8D" w:rsidP="0092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C:\peach\dependencies\py2.7-win32</w:t>
      </w:r>
      <w:r w:rsidR="00920079" w:rsidRPr="00920079">
        <w:rPr>
          <w:rFonts w:ascii="Calibri" w:hAnsi="Calibri"/>
        </w:rPr>
        <w:t>\installer.bat</w:t>
      </w:r>
    </w:p>
    <w:p w:rsidR="00E51F75" w:rsidRDefault="00E51F75" w:rsidP="00502F8D"/>
    <w:p w:rsidR="00920079" w:rsidRDefault="00920079" w:rsidP="00502F8D">
      <w:r>
        <w:t>or</w:t>
      </w:r>
    </w:p>
    <w:p w:rsidR="00502F8D" w:rsidRPr="00920079" w:rsidRDefault="00502F8D" w:rsidP="00920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C:\peach\dependencies\py2.7-win64</w:t>
      </w:r>
      <w:r w:rsidR="002D518F">
        <w:rPr>
          <w:rFonts w:ascii="Calibri" w:hAnsi="Calibri"/>
        </w:rPr>
        <w:t>\installer.ba</w:t>
      </w:r>
      <w:r w:rsidR="00920079" w:rsidRPr="00920079">
        <w:rPr>
          <w:rFonts w:ascii="Calibri" w:hAnsi="Calibri"/>
        </w:rPr>
        <w:t>t</w:t>
      </w:r>
    </w:p>
    <w:p w:rsidR="00920079" w:rsidRDefault="00920079" w:rsidP="00502F8D"/>
    <w:p w:rsidR="003F1D27" w:rsidRDefault="003F1D27" w:rsidP="003F1D27">
      <w:r>
        <w:t xml:space="preserve">To check that Peach is properly working run the following command. </w:t>
      </w:r>
    </w:p>
    <w:p w:rsidR="003F1D27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3F1D27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C:\&gt;C:\peach\peach.py  -1 C:\peach\samples\HelloWorld.xml</w:t>
      </w:r>
    </w:p>
    <w:p w:rsidR="003F1D27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] Peach 2.3.9 DEV Runtime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] Copyright (c) Michael Eddington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[*] Performing single iteration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Warning: Run 'DefaultRun' does not have logging configured!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[*] Starting run "DefaultRun"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[-] Test: "HelloWorldTest" (None)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[1:?:?] Element: N/A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 xml:space="preserve">        Mutator: N/A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Hello World!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-- Completed our iteration range, exiting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[-] Test "HelloWorldTest" completed</w:t>
      </w:r>
    </w:p>
    <w:p w:rsidR="003F1D27" w:rsidRPr="001D2054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[*] Run "DefaultRun" completed</w:t>
      </w:r>
      <w:r>
        <w:rPr>
          <w:rFonts w:ascii="Calibri" w:hAnsi="Calibri"/>
        </w:rPr>
        <w:t xml:space="preserve">… </w:t>
      </w:r>
    </w:p>
    <w:p w:rsidR="003F1D27" w:rsidRDefault="003F1D27" w:rsidP="003F1D27"/>
    <w:p w:rsidR="003F1D27" w:rsidRDefault="00433142" w:rsidP="00433142">
      <w:pPr>
        <w:pStyle w:val="Heading2"/>
      </w:pPr>
      <w:bookmarkStart w:id="21" w:name="_Toc312080431"/>
      <w:r>
        <w:t>Linux</w:t>
      </w:r>
      <w:r w:rsidR="00D61B7F">
        <w:t xml:space="preserve"> and OSX</w:t>
      </w:r>
      <w:bookmarkEnd w:id="21"/>
    </w:p>
    <w:p w:rsidR="00433142" w:rsidRDefault="00433142" w:rsidP="00433142">
      <w:r>
        <w:t>Peach comes with the required Python dependencies in source form. Run the following c</w:t>
      </w:r>
      <w:r w:rsidR="00C645C6">
        <w:t xml:space="preserve">ommands to install the following </w:t>
      </w:r>
      <w:r>
        <w:t xml:space="preserve">Python packages. </w:t>
      </w:r>
    </w:p>
    <w:p w:rsidR="00C645C6" w:rsidRPr="00EC5AFD" w:rsidRDefault="00C645C6" w:rsidP="00433142">
      <w:pPr>
        <w:rPr>
          <w:b/>
        </w:rPr>
      </w:pPr>
      <w:r w:rsidRPr="00EC5AFD">
        <w:rPr>
          <w:b/>
        </w:rPr>
        <w:t xml:space="preserve">To manually compile packages install python-dev or the </w:t>
      </w:r>
      <w:r w:rsidR="00EC5AFD" w:rsidRPr="00EC5AFD">
        <w:rPr>
          <w:b/>
        </w:rPr>
        <w:t>equivalent</w:t>
      </w:r>
      <w:r w:rsidRPr="00EC5AFD">
        <w:rPr>
          <w:b/>
        </w:rPr>
        <w:t xml:space="preserve"> package that contains python header files. </w:t>
      </w:r>
    </w:p>
    <w:p w:rsidR="00433142" w:rsidRDefault="00C645C6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cd /usr/local/peach</w:t>
      </w:r>
    </w:p>
    <w:p w:rsidR="00C645C6" w:rsidRDefault="007D15BD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cd </w:t>
      </w:r>
      <w:r w:rsidR="00C645C6">
        <w:rPr>
          <w:rFonts w:ascii="Calibri" w:hAnsi="Calibri"/>
        </w:rPr>
        <w:t>dependencies/src/4Suite-XML-1.0.2</w:t>
      </w:r>
    </w:p>
    <w:p w:rsidR="00C645C6" w:rsidRDefault="00C645C6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sudo python setup.py install </w:t>
      </w:r>
    </w:p>
    <w:p w:rsidR="00C645C6" w:rsidRDefault="00C645C6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433142" w:rsidRDefault="00C645C6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cd ../cDeepCopy</w:t>
      </w:r>
    </w:p>
    <w:p w:rsidR="00C645C6" w:rsidRDefault="00C645C6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sudo python setup.py install </w:t>
      </w:r>
    </w:p>
    <w:p w:rsidR="00C645C6" w:rsidRDefault="00C645C6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C645C6" w:rsidRDefault="00C645C6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cd ../cPeach</w:t>
      </w:r>
    </w:p>
    <w:p w:rsidR="00C645C6" w:rsidRDefault="00C645C6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sudo python setup.py install </w:t>
      </w:r>
    </w:p>
    <w:p w:rsidR="00C645C6" w:rsidRDefault="00C645C6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C645C6" w:rsidRDefault="00C645C6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cd ..</w:t>
      </w:r>
    </w:p>
    <w:p w:rsidR="00C645C6" w:rsidRDefault="00C645C6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tar –xzvf zope.interface-3.6.1.tar.gz </w:t>
      </w:r>
    </w:p>
    <w:p w:rsidR="00C645C6" w:rsidRDefault="00A66734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cd zope.interface-3.6.1</w:t>
      </w:r>
    </w:p>
    <w:p w:rsidR="00C645C6" w:rsidRDefault="00A66734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A66734">
        <w:rPr>
          <w:rFonts w:ascii="Calibri" w:hAnsi="Calibri"/>
        </w:rPr>
        <w:t>sudo python setup.py install</w:t>
      </w:r>
    </w:p>
    <w:p w:rsidR="00A66734" w:rsidRDefault="00A66734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A66734" w:rsidRDefault="00F70BC1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cd ..</w:t>
      </w:r>
    </w:p>
    <w:p w:rsidR="00F70BC1" w:rsidRDefault="00F70BC1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tar –xjvf Twisted-10.2.0.tar.bz2</w:t>
      </w:r>
    </w:p>
    <w:p w:rsidR="00F70BC1" w:rsidRDefault="00F70BC1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cd Twisted-10.2.0</w:t>
      </w:r>
    </w:p>
    <w:p w:rsidR="00F70BC1" w:rsidRDefault="00EC5AFD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sudo python setup.py install </w:t>
      </w:r>
    </w:p>
    <w:p w:rsidR="00EC5AFD" w:rsidRDefault="00EC5AFD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EC5AFD" w:rsidRDefault="00EC5AFD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cd ..</w:t>
      </w:r>
    </w:p>
    <w:p w:rsidR="00EC5AFD" w:rsidRDefault="00EC5AFD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tar –xzvf psutil-0.2.0.tar.gz</w:t>
      </w:r>
    </w:p>
    <w:p w:rsidR="00EC5AFD" w:rsidRDefault="00EC5AFD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cd psutil-0.2.0</w:t>
      </w:r>
    </w:p>
    <w:p w:rsidR="00EC5AFD" w:rsidRDefault="00EC5AFD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sudo python setup.py install</w:t>
      </w:r>
    </w:p>
    <w:p w:rsidR="00EC5AFD" w:rsidRDefault="00EC5AFD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2708B3" w:rsidRDefault="002708B3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cd ..</w:t>
      </w:r>
      <w:bookmarkStart w:id="22" w:name="_GoBack"/>
      <w:bookmarkEnd w:id="22"/>
    </w:p>
    <w:p w:rsidR="00EC5AFD" w:rsidRDefault="007432A7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lastRenderedPageBreak/>
        <w:t>tar –xzvf pyasn1-0.0.13a.tar.gz</w:t>
      </w:r>
    </w:p>
    <w:p w:rsidR="007432A7" w:rsidRDefault="007432A7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cd pyasn1-0.0.13a </w:t>
      </w:r>
    </w:p>
    <w:p w:rsidR="007432A7" w:rsidRDefault="007432A7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sudo python setup.py install </w:t>
      </w:r>
    </w:p>
    <w:p w:rsidR="007432A7" w:rsidRPr="00920079" w:rsidRDefault="007432A7" w:rsidP="00433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433142" w:rsidRDefault="00433142" w:rsidP="003F1D27"/>
    <w:p w:rsidR="007D15BD" w:rsidRPr="00B801C3" w:rsidRDefault="0012148B" w:rsidP="007D15BD">
      <w:pPr>
        <w:pStyle w:val="Heading3"/>
        <w:rPr>
          <w:highlight w:val="yellow"/>
        </w:rPr>
      </w:pPr>
      <w:bookmarkStart w:id="23" w:name="_Toc312080432"/>
      <w:r w:rsidRPr="00B801C3">
        <w:rPr>
          <w:highlight w:val="yellow"/>
        </w:rPr>
        <w:t>vD</w:t>
      </w:r>
      <w:r w:rsidR="007D15BD" w:rsidRPr="00B801C3">
        <w:rPr>
          <w:highlight w:val="yellow"/>
        </w:rPr>
        <w:t>ebug on Linux</w:t>
      </w:r>
      <w:bookmarkEnd w:id="23"/>
    </w:p>
    <w:p w:rsidR="007D15BD" w:rsidRPr="00B801C3" w:rsidRDefault="007D15BD" w:rsidP="007D15BD">
      <w:pPr>
        <w:rPr>
          <w:highlight w:val="yellow"/>
        </w:rPr>
      </w:pPr>
      <w:r w:rsidRPr="00B801C3">
        <w:rPr>
          <w:highlight w:val="yellow"/>
        </w:rPr>
        <w:t xml:space="preserve">To support debugging </w:t>
      </w:r>
      <w:r w:rsidR="00815189" w:rsidRPr="00B801C3">
        <w:rPr>
          <w:highlight w:val="yellow"/>
        </w:rPr>
        <w:t>and crash collection on Linux vD</w:t>
      </w:r>
      <w:r w:rsidRPr="00B801C3">
        <w:rPr>
          <w:highlight w:val="yellow"/>
        </w:rPr>
        <w:t xml:space="preserve">ebug will have to be altered and installed. Unpack vDebug in the dependencies directory. </w:t>
      </w:r>
    </w:p>
    <w:p w:rsidR="007D15BD" w:rsidRPr="00B801C3" w:rsidRDefault="007D15BD" w:rsidP="007D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highlight w:val="yellow"/>
        </w:rPr>
      </w:pPr>
    </w:p>
    <w:p w:rsidR="007D15BD" w:rsidRPr="00B801C3" w:rsidRDefault="007D15BD" w:rsidP="007D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  <w:highlight w:val="yellow"/>
        </w:rPr>
      </w:pPr>
      <w:r w:rsidRPr="00B801C3">
        <w:rPr>
          <w:rFonts w:ascii="Calibri" w:hAnsi="Calibri"/>
          <w:highlight w:val="yellow"/>
        </w:rPr>
        <w:t>cd /usr/local/peach/dependencies/src/</w:t>
      </w:r>
    </w:p>
    <w:p w:rsidR="007D15BD" w:rsidRPr="00B801C3" w:rsidRDefault="007D15BD" w:rsidP="007D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  <w:highlight w:val="yellow"/>
        </w:rPr>
      </w:pPr>
      <w:r w:rsidRPr="00B801C3">
        <w:rPr>
          <w:rFonts w:ascii="Calibri" w:hAnsi="Calibri"/>
          <w:highlight w:val="yellow"/>
        </w:rPr>
        <w:t xml:space="preserve">unzip vdebug-022710.zip </w:t>
      </w:r>
    </w:p>
    <w:p w:rsidR="007D15BD" w:rsidRPr="00B801C3" w:rsidRDefault="007D15BD" w:rsidP="007D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  <w:highlight w:val="yellow"/>
        </w:rPr>
      </w:pPr>
      <w:r w:rsidRPr="00B801C3">
        <w:rPr>
          <w:rFonts w:ascii="Calibri" w:hAnsi="Calibri"/>
          <w:highlight w:val="yellow"/>
        </w:rPr>
        <w:t>cd vdebug-022710</w:t>
      </w:r>
    </w:p>
    <w:p w:rsidR="007D15BD" w:rsidRPr="00B801C3" w:rsidRDefault="007D15BD" w:rsidP="007D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  <w:highlight w:val="yellow"/>
        </w:rPr>
      </w:pPr>
    </w:p>
    <w:p w:rsidR="007D15BD" w:rsidRPr="00B801C3" w:rsidRDefault="007D15BD" w:rsidP="007D1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highlight w:val="yellow"/>
        </w:rPr>
      </w:pPr>
    </w:p>
    <w:p w:rsidR="009A1986" w:rsidRPr="00B801C3" w:rsidRDefault="009A1986" w:rsidP="009A1986">
      <w:pPr>
        <w:rPr>
          <w:highlight w:val="yellow"/>
        </w:rPr>
      </w:pPr>
    </w:p>
    <w:p w:rsidR="009A1986" w:rsidRPr="00B801C3" w:rsidRDefault="009A1986" w:rsidP="009A1986">
      <w:pPr>
        <w:rPr>
          <w:highlight w:val="yellow"/>
        </w:rPr>
      </w:pPr>
      <w:r w:rsidRPr="00B801C3">
        <w:rPr>
          <w:highlight w:val="yellow"/>
        </w:rPr>
        <w:t xml:space="preserve">Some Linux kernel versions are out of sync with the packaged version of vDebug in Peach.  Locate the sys/user.h file for your currently installed Linux kernel commonly located at /usr/include/sys/user.h. </w:t>
      </w:r>
    </w:p>
    <w:p w:rsidR="009A1986" w:rsidRPr="00B801C3" w:rsidRDefault="009A1986" w:rsidP="007D15BD">
      <w:pPr>
        <w:rPr>
          <w:highlight w:val="yellow"/>
        </w:rPr>
      </w:pPr>
      <w:r w:rsidRPr="00B801C3">
        <w:rPr>
          <w:highlight w:val="yellow"/>
        </w:rPr>
        <w:t xml:space="preserve">Inspect both the vdebug-022710/vtrace/platforms/linux.py and the sys/user.h. </w:t>
      </w:r>
    </w:p>
    <w:p w:rsidR="009A1986" w:rsidRPr="00B801C3" w:rsidRDefault="009A1986" w:rsidP="007D15BD">
      <w:pPr>
        <w:rPr>
          <w:highlight w:val="yellow"/>
        </w:rPr>
      </w:pPr>
      <w:r w:rsidRPr="00B801C3">
        <w:rPr>
          <w:highlight w:val="yellow"/>
        </w:rPr>
        <w:t xml:space="preserve">The sizes of variables across the following structures must match.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1986" w:rsidRPr="00B801C3" w:rsidTr="009A1986">
        <w:tc>
          <w:tcPr>
            <w:tcW w:w="4788" w:type="dxa"/>
          </w:tcPr>
          <w:p w:rsidR="009A1986" w:rsidRPr="00B801C3" w:rsidRDefault="009A1986" w:rsidP="007D15BD">
            <w:pPr>
              <w:rPr>
                <w:b/>
                <w:highlight w:val="yellow"/>
              </w:rPr>
            </w:pPr>
            <w:r w:rsidRPr="00B801C3">
              <w:rPr>
                <w:b/>
                <w:highlight w:val="yellow"/>
              </w:rPr>
              <w:t>vtrace/platforms/linux.py</w:t>
            </w:r>
          </w:p>
        </w:tc>
        <w:tc>
          <w:tcPr>
            <w:tcW w:w="4788" w:type="dxa"/>
          </w:tcPr>
          <w:p w:rsidR="009A1986" w:rsidRPr="00B801C3" w:rsidRDefault="009A1986" w:rsidP="007D15BD">
            <w:pPr>
              <w:rPr>
                <w:b/>
                <w:highlight w:val="yellow"/>
              </w:rPr>
            </w:pPr>
            <w:r w:rsidRPr="00B801C3">
              <w:rPr>
                <w:b/>
                <w:highlight w:val="yellow"/>
              </w:rPr>
              <w:t>sys/user.h</w:t>
            </w:r>
          </w:p>
        </w:tc>
      </w:tr>
      <w:tr w:rsidR="009A1986" w:rsidRPr="00B801C3" w:rsidTr="009A1986">
        <w:tc>
          <w:tcPr>
            <w:tcW w:w="4788" w:type="dxa"/>
          </w:tcPr>
          <w:p w:rsidR="009A1986" w:rsidRPr="00B801C3" w:rsidRDefault="009A1986" w:rsidP="007D15BD">
            <w:pPr>
              <w:rPr>
                <w:highlight w:val="yellow"/>
              </w:rPr>
            </w:pPr>
            <w:r w:rsidRPr="00B801C3">
              <w:rPr>
                <w:highlight w:val="yellow"/>
              </w:rPr>
              <w:t>user_regs_i386</w:t>
            </w:r>
          </w:p>
        </w:tc>
        <w:tc>
          <w:tcPr>
            <w:tcW w:w="4788" w:type="dxa"/>
          </w:tcPr>
          <w:p w:rsidR="009A1986" w:rsidRPr="00B801C3" w:rsidRDefault="009A1986" w:rsidP="007D15BD">
            <w:pPr>
              <w:rPr>
                <w:highlight w:val="yellow"/>
              </w:rPr>
            </w:pPr>
            <w:r w:rsidRPr="00B801C3">
              <w:rPr>
                <w:highlight w:val="yellow"/>
              </w:rPr>
              <w:t>user_regs_struct</w:t>
            </w:r>
          </w:p>
        </w:tc>
      </w:tr>
      <w:tr w:rsidR="009A1986" w:rsidRPr="00B801C3" w:rsidTr="009A1986">
        <w:tc>
          <w:tcPr>
            <w:tcW w:w="4788" w:type="dxa"/>
          </w:tcPr>
          <w:p w:rsidR="009A1986" w:rsidRPr="00B801C3" w:rsidRDefault="009A1986" w:rsidP="007D15BD">
            <w:pPr>
              <w:rPr>
                <w:highlight w:val="yellow"/>
              </w:rPr>
            </w:pPr>
            <w:r w:rsidRPr="00B801C3">
              <w:rPr>
                <w:highlight w:val="yellow"/>
              </w:rPr>
              <w:t>user_fpxregs</w:t>
            </w:r>
          </w:p>
        </w:tc>
        <w:tc>
          <w:tcPr>
            <w:tcW w:w="4788" w:type="dxa"/>
          </w:tcPr>
          <w:p w:rsidR="009A1986" w:rsidRPr="00B801C3" w:rsidRDefault="009A1986" w:rsidP="00890DF6">
            <w:pPr>
              <w:rPr>
                <w:highlight w:val="yellow"/>
              </w:rPr>
            </w:pPr>
            <w:r w:rsidRPr="00B801C3">
              <w:rPr>
                <w:highlight w:val="yellow"/>
              </w:rPr>
              <w:t>user_fpxregs_struct</w:t>
            </w:r>
          </w:p>
        </w:tc>
      </w:tr>
      <w:tr w:rsidR="009A1986" w:rsidRPr="00B801C3" w:rsidTr="009A1986">
        <w:tc>
          <w:tcPr>
            <w:tcW w:w="4788" w:type="dxa"/>
          </w:tcPr>
          <w:p w:rsidR="009A1986" w:rsidRPr="00B801C3" w:rsidRDefault="009A1986" w:rsidP="007D15BD">
            <w:pPr>
              <w:rPr>
                <w:highlight w:val="yellow"/>
              </w:rPr>
            </w:pPr>
            <w:r w:rsidRPr="00B801C3">
              <w:rPr>
                <w:highlight w:val="yellow"/>
              </w:rPr>
              <w:t>USER_i386</w:t>
            </w:r>
          </w:p>
        </w:tc>
        <w:tc>
          <w:tcPr>
            <w:tcW w:w="4788" w:type="dxa"/>
          </w:tcPr>
          <w:p w:rsidR="009A1986" w:rsidRPr="00B801C3" w:rsidRDefault="0024751B" w:rsidP="007D15BD">
            <w:pPr>
              <w:rPr>
                <w:highlight w:val="yellow"/>
              </w:rPr>
            </w:pPr>
            <w:r w:rsidRPr="00B801C3">
              <w:rPr>
                <w:highlight w:val="yellow"/>
              </w:rPr>
              <w:t>U</w:t>
            </w:r>
            <w:r w:rsidR="009A1986" w:rsidRPr="00B801C3">
              <w:rPr>
                <w:highlight w:val="yellow"/>
              </w:rPr>
              <w:t>ser</w:t>
            </w:r>
          </w:p>
        </w:tc>
      </w:tr>
    </w:tbl>
    <w:p w:rsidR="00EA61AD" w:rsidRPr="00B801C3" w:rsidRDefault="00EA61AD" w:rsidP="009A1986">
      <w:pPr>
        <w:rPr>
          <w:highlight w:val="yellow"/>
        </w:rPr>
      </w:pPr>
    </w:p>
    <w:p w:rsidR="009A1986" w:rsidRPr="00B801C3" w:rsidRDefault="009A1986" w:rsidP="009A1986">
      <w:pPr>
        <w:rPr>
          <w:highlight w:val="yellow"/>
        </w:rPr>
      </w:pPr>
      <w:r w:rsidRPr="00B801C3">
        <w:rPr>
          <w:highlight w:val="yellow"/>
        </w:rPr>
        <w:t xml:space="preserve">Example the size of ebx must be the same.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1986" w:rsidRPr="00B801C3" w:rsidTr="009A1986">
        <w:tc>
          <w:tcPr>
            <w:tcW w:w="4788" w:type="dxa"/>
          </w:tcPr>
          <w:p w:rsidR="009A1986" w:rsidRPr="00B801C3" w:rsidRDefault="009A1986" w:rsidP="009A1986">
            <w:pPr>
              <w:rPr>
                <w:highlight w:val="yellow"/>
              </w:rPr>
            </w:pPr>
            <w:r w:rsidRPr="00B801C3">
              <w:rPr>
                <w:highlight w:val="yellow"/>
              </w:rPr>
              <w:t>Class user_regs_i386(Structure):</w:t>
            </w:r>
          </w:p>
          <w:p w:rsidR="009A1986" w:rsidRPr="00B801C3" w:rsidRDefault="009A1986" w:rsidP="009A1986">
            <w:pPr>
              <w:rPr>
                <w:highlight w:val="yellow"/>
              </w:rPr>
            </w:pPr>
            <w:r w:rsidRPr="00B801C3">
              <w:rPr>
                <w:highlight w:val="yellow"/>
              </w:rPr>
              <w:t xml:space="preserve">    _fields_ = (</w:t>
            </w:r>
          </w:p>
          <w:p w:rsidR="009A1986" w:rsidRPr="00B801C3" w:rsidRDefault="009A1986" w:rsidP="009A1986">
            <w:pPr>
              <w:rPr>
                <w:highlight w:val="yellow"/>
              </w:rPr>
            </w:pPr>
            <w:r w:rsidRPr="00B801C3">
              <w:rPr>
                <w:highlight w:val="yellow"/>
              </w:rPr>
              <w:t xml:space="preserve">        ("ebx",  </w:t>
            </w:r>
            <w:r w:rsidRPr="00B801C3">
              <w:rPr>
                <w:b/>
                <w:highlight w:val="yellow"/>
              </w:rPr>
              <w:t>c_ulong</w:t>
            </w:r>
            <w:r w:rsidRPr="00B801C3">
              <w:rPr>
                <w:highlight w:val="yellow"/>
              </w:rPr>
              <w:t>),</w:t>
            </w:r>
          </w:p>
          <w:p w:rsidR="009A1986" w:rsidRPr="00B801C3" w:rsidRDefault="009A1986" w:rsidP="007D15BD">
            <w:pPr>
              <w:rPr>
                <w:highlight w:val="yellow"/>
              </w:rPr>
            </w:pPr>
          </w:p>
        </w:tc>
        <w:tc>
          <w:tcPr>
            <w:tcW w:w="4788" w:type="dxa"/>
          </w:tcPr>
          <w:p w:rsidR="009A1986" w:rsidRPr="00B801C3" w:rsidRDefault="009A1986" w:rsidP="009A1986">
            <w:pPr>
              <w:rPr>
                <w:highlight w:val="yellow"/>
              </w:rPr>
            </w:pPr>
            <w:r w:rsidRPr="00B801C3">
              <w:rPr>
                <w:highlight w:val="yellow"/>
              </w:rPr>
              <w:t>struct user_regs_struct</w:t>
            </w:r>
          </w:p>
          <w:p w:rsidR="009A1986" w:rsidRPr="00B801C3" w:rsidRDefault="009A1986" w:rsidP="009A1986">
            <w:pPr>
              <w:rPr>
                <w:highlight w:val="yellow"/>
              </w:rPr>
            </w:pPr>
            <w:r w:rsidRPr="00B801C3">
              <w:rPr>
                <w:highlight w:val="yellow"/>
              </w:rPr>
              <w:t>{</w:t>
            </w:r>
          </w:p>
          <w:p w:rsidR="009A1986" w:rsidRPr="00B801C3" w:rsidRDefault="009A1986" w:rsidP="009A1986">
            <w:pPr>
              <w:rPr>
                <w:highlight w:val="yellow"/>
              </w:rPr>
            </w:pPr>
            <w:r w:rsidRPr="00B801C3">
              <w:rPr>
                <w:highlight w:val="yellow"/>
              </w:rPr>
              <w:t xml:space="preserve">  </w:t>
            </w:r>
            <w:r w:rsidRPr="00B801C3">
              <w:rPr>
                <w:b/>
                <w:highlight w:val="yellow"/>
              </w:rPr>
              <w:t>long int</w:t>
            </w:r>
            <w:r w:rsidRPr="00B801C3">
              <w:rPr>
                <w:highlight w:val="yellow"/>
              </w:rPr>
              <w:t xml:space="preserve"> ebx;</w:t>
            </w:r>
          </w:p>
        </w:tc>
      </w:tr>
    </w:tbl>
    <w:p w:rsidR="00EA61AD" w:rsidRPr="00B801C3" w:rsidRDefault="00EA61AD" w:rsidP="00EA61AD">
      <w:pPr>
        <w:rPr>
          <w:highlight w:val="yellow"/>
        </w:rPr>
      </w:pPr>
    </w:p>
    <w:p w:rsidR="00EA61AD" w:rsidRPr="00B801C3" w:rsidRDefault="00EA61AD" w:rsidP="00EA61AD">
      <w:pPr>
        <w:rPr>
          <w:highlight w:val="yellow"/>
        </w:rPr>
      </w:pPr>
      <w:r w:rsidRPr="00B801C3">
        <w:rPr>
          <w:highlight w:val="yellow"/>
        </w:rPr>
        <w:t xml:space="preserve">Example the total size of the split register ds and __ds must be the same as xds.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61AD" w:rsidRPr="00B801C3" w:rsidTr="00676B40">
        <w:tc>
          <w:tcPr>
            <w:tcW w:w="4788" w:type="dxa"/>
          </w:tcPr>
          <w:p w:rsidR="00EA61AD" w:rsidRPr="00B801C3" w:rsidRDefault="00EA61AD" w:rsidP="00EA61AD">
            <w:pPr>
              <w:rPr>
                <w:highlight w:val="yellow"/>
              </w:rPr>
            </w:pPr>
            <w:r w:rsidRPr="00B801C3">
              <w:rPr>
                <w:highlight w:val="yellow"/>
              </w:rPr>
              <w:t>("ds",   c_ushort),</w:t>
            </w:r>
          </w:p>
          <w:p w:rsidR="00EA61AD" w:rsidRPr="00B801C3" w:rsidRDefault="00EA61AD" w:rsidP="00EA61AD">
            <w:pPr>
              <w:rPr>
                <w:highlight w:val="yellow"/>
              </w:rPr>
            </w:pPr>
            <w:r w:rsidRPr="00B801C3">
              <w:rPr>
                <w:highlight w:val="yellow"/>
              </w:rPr>
              <w:t>("__ds", c_ushort)</w:t>
            </w:r>
          </w:p>
        </w:tc>
        <w:tc>
          <w:tcPr>
            <w:tcW w:w="4788" w:type="dxa"/>
          </w:tcPr>
          <w:p w:rsidR="00EA61AD" w:rsidRPr="00B801C3" w:rsidRDefault="00EA61AD" w:rsidP="00676B40">
            <w:pPr>
              <w:rPr>
                <w:highlight w:val="yellow"/>
              </w:rPr>
            </w:pPr>
            <w:r w:rsidRPr="00B801C3">
              <w:rPr>
                <w:highlight w:val="yellow"/>
              </w:rPr>
              <w:t>long int xds;</w:t>
            </w:r>
          </w:p>
        </w:tc>
      </w:tr>
    </w:tbl>
    <w:p w:rsidR="00EA61AD" w:rsidRPr="00B801C3" w:rsidRDefault="00EA61AD" w:rsidP="007D15BD">
      <w:pPr>
        <w:rPr>
          <w:highlight w:val="yellow"/>
        </w:rPr>
      </w:pPr>
    </w:p>
    <w:p w:rsidR="000F4AA1" w:rsidRDefault="0024751B" w:rsidP="007D15BD">
      <w:r w:rsidRPr="00B801C3">
        <w:rPr>
          <w:highlight w:val="yellow"/>
        </w:rPr>
        <w:lastRenderedPageBreak/>
        <w:t>Most of the sizes will already match</w:t>
      </w:r>
      <w:r w:rsidR="00B326F3" w:rsidRPr="00B801C3">
        <w:rPr>
          <w:highlight w:val="yellow"/>
        </w:rPr>
        <w:t>,</w:t>
      </w:r>
      <w:r w:rsidRPr="00B801C3">
        <w:rPr>
          <w:highlight w:val="yellow"/>
        </w:rPr>
        <w:t xml:space="preserve"> this is a spot check to confirm</w:t>
      </w:r>
      <w:r w:rsidR="00A02113" w:rsidRPr="00B801C3">
        <w:rPr>
          <w:highlight w:val="yellow"/>
        </w:rPr>
        <w:t xml:space="preserve"> the target Linux kernel is not too far out of sync with vDebug</w:t>
      </w:r>
      <w:r w:rsidRPr="00B801C3">
        <w:rPr>
          <w:highlight w:val="yellow"/>
        </w:rPr>
        <w:t xml:space="preserve">. </w:t>
      </w:r>
      <w:r w:rsidR="000F4AA1" w:rsidRPr="00B801C3">
        <w:rPr>
          <w:highlight w:val="yellow"/>
        </w:rPr>
        <w:t>Once the sizes and structures are confirmed</w:t>
      </w:r>
      <w:r w:rsidR="00A02113" w:rsidRPr="00B801C3">
        <w:rPr>
          <w:highlight w:val="yellow"/>
        </w:rPr>
        <w:t xml:space="preserve"> to be the same install vD</w:t>
      </w:r>
      <w:r w:rsidR="00EA61AD" w:rsidRPr="00B801C3">
        <w:rPr>
          <w:highlight w:val="yellow"/>
        </w:rPr>
        <w:t>ebug with the following command.</w:t>
      </w:r>
      <w:r w:rsidR="00EA61AD">
        <w:t xml:space="preserve"> </w:t>
      </w:r>
    </w:p>
    <w:p w:rsidR="00A02113" w:rsidRDefault="000F4AA1" w:rsidP="000F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</w:pPr>
      <w:r>
        <w:t>sudo python  setup.py install</w:t>
      </w:r>
    </w:p>
    <w:p w:rsidR="0024751B" w:rsidRDefault="0024751B" w:rsidP="007D15BD"/>
    <w:p w:rsidR="007D15BD" w:rsidRPr="007D15BD" w:rsidRDefault="007D15BD" w:rsidP="007D15BD">
      <w:pPr>
        <w:pStyle w:val="Heading3"/>
      </w:pPr>
      <w:bookmarkStart w:id="24" w:name="_Toc312080433"/>
      <w:r>
        <w:t>Checking Peach</w:t>
      </w:r>
      <w:bookmarkEnd w:id="24"/>
    </w:p>
    <w:p w:rsidR="003F1D27" w:rsidRDefault="003F1D27" w:rsidP="003F1D27">
      <w:r>
        <w:t xml:space="preserve">To check that Peach is properly working run the following command. </w:t>
      </w:r>
    </w:p>
    <w:p w:rsidR="003F1D27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EC5AFD" w:rsidRDefault="00EC5AFD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peach@peach:~$ cd /usr/local/peach</w:t>
      </w:r>
    </w:p>
    <w:p w:rsidR="003F1D27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peach@peach:/usr/local/peach $ ./peach.sh -1 samples/HelloWorld.xml </w:t>
      </w:r>
    </w:p>
    <w:p w:rsidR="003F1D27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] Peach 2.3.9 DEV Runtime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] Copyright (c) Michael Eddington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[*] Performing single iteration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Warning: Run 'DefaultRun' does not have logging configured!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[*] Starting run "DefaultRun"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[-] Test: "HelloWorldTest" (None)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[1:?:?] Element: N/A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 xml:space="preserve">        Mutator: N/A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Hello World!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-- Completed our iteration range, exiting</w:t>
      </w:r>
    </w:p>
    <w:p w:rsidR="003F1D27" w:rsidRPr="00920079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[-] Test "HelloWorldTest" completed</w:t>
      </w:r>
    </w:p>
    <w:p w:rsidR="003F1D27" w:rsidRDefault="003F1D27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20079">
        <w:rPr>
          <w:rFonts w:ascii="Calibri" w:hAnsi="Calibri"/>
        </w:rPr>
        <w:t>[*] Run "DefaultRun" completed</w:t>
      </w:r>
      <w:r>
        <w:rPr>
          <w:rFonts w:ascii="Calibri" w:hAnsi="Calibri"/>
        </w:rPr>
        <w:t xml:space="preserve">… </w:t>
      </w:r>
    </w:p>
    <w:p w:rsidR="00433142" w:rsidRPr="001D2054" w:rsidRDefault="00433142" w:rsidP="003F1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E90EB2" w:rsidRDefault="00E90EB2"/>
    <w:p w:rsidR="000F4AA1" w:rsidRDefault="000F4AA1" w:rsidP="000062E7">
      <w:pPr>
        <w:pStyle w:val="Heading1"/>
      </w:pPr>
      <w:bookmarkStart w:id="25" w:name="_Toc312080434"/>
      <w:r>
        <w:t>Setting up the Pit</w:t>
      </w:r>
      <w:bookmarkEnd w:id="25"/>
    </w:p>
    <w:p w:rsidR="000F4AA1" w:rsidRPr="000F4AA1" w:rsidRDefault="000F4AA1" w:rsidP="000F4AA1">
      <w:r>
        <w:t xml:space="preserve">To custom tune the pit to your target and environment a few steps must be taken. </w:t>
      </w:r>
      <w:r w:rsidR="003E674A">
        <w:t xml:space="preserve">First open the pit </w:t>
      </w:r>
      <w:commentRangeStart w:id="26"/>
      <w:r w:rsidR="003E674A">
        <w:t xml:space="preserve">&lt;insertpitname.xml&gt; </w:t>
      </w:r>
      <w:commentRangeEnd w:id="26"/>
      <w:r w:rsidR="00B326F3">
        <w:rPr>
          <w:rStyle w:val="CommentReference"/>
        </w:rPr>
        <w:commentReference w:id="26"/>
      </w:r>
      <w:r w:rsidR="003E674A">
        <w:t xml:space="preserve">in a text editor. </w:t>
      </w:r>
    </w:p>
    <w:p w:rsidR="0039767C" w:rsidRDefault="0039767C" w:rsidP="00F70BC1">
      <w:pPr>
        <w:pStyle w:val="Heading2"/>
      </w:pPr>
      <w:bookmarkStart w:id="27" w:name="_Toc312080435"/>
      <w:r>
        <w:t xml:space="preserve">Configuring a logging </w:t>
      </w:r>
      <w:r w:rsidR="00D341D1">
        <w:t>d</w:t>
      </w:r>
      <w:r>
        <w:t>irectory</w:t>
      </w:r>
      <w:bookmarkEnd w:id="27"/>
      <w:r>
        <w:t xml:space="preserve"> </w:t>
      </w:r>
    </w:p>
    <w:p w:rsidR="009833FC" w:rsidRDefault="009833FC" w:rsidP="00F70BC1">
      <w:r>
        <w:t>Logging must be configured to capture fuzzing data and crash information.</w:t>
      </w:r>
      <w:r w:rsidR="008D45E9">
        <w:t xml:space="preserve"> By default Peach </w:t>
      </w:r>
      <w:r>
        <w:t>will log to a local directory called “logs”</w:t>
      </w:r>
      <w:r w:rsidR="006415FA">
        <w:t>.</w:t>
      </w:r>
    </w:p>
    <w:p w:rsidR="001C5D8E" w:rsidRDefault="009833FC" w:rsidP="00F70BC1">
      <w:r>
        <w:t>To change the default logger to</w:t>
      </w:r>
      <w:r w:rsidR="001C5D8E">
        <w:t xml:space="preserve"> use</w:t>
      </w:r>
      <w:r>
        <w:t xml:space="preserve"> another directory</w:t>
      </w:r>
      <w:r w:rsidR="001C5D8E">
        <w:t>:</w:t>
      </w:r>
    </w:p>
    <w:p w:rsidR="001C5D8E" w:rsidRDefault="001C5D8E" w:rsidP="001C5D8E">
      <w:pPr>
        <w:pStyle w:val="ListParagraph"/>
        <w:numPr>
          <w:ilvl w:val="0"/>
          <w:numId w:val="8"/>
        </w:numPr>
      </w:pPr>
      <w:r>
        <w:t xml:space="preserve">Go to the RUN SECTION of the pit. </w:t>
      </w:r>
    </w:p>
    <w:p w:rsidR="003E674A" w:rsidRDefault="001C5D8E" w:rsidP="00F70BC1">
      <w:pPr>
        <w:pStyle w:val="ListParagraph"/>
        <w:numPr>
          <w:ilvl w:val="0"/>
          <w:numId w:val="8"/>
        </w:numPr>
      </w:pPr>
      <w:r>
        <w:t xml:space="preserve">Change the value=”.\logs\” </w:t>
      </w:r>
      <w:r w:rsidR="003E674A">
        <w:t xml:space="preserve"> </w:t>
      </w:r>
      <w:r>
        <w:t>to the desired directory</w:t>
      </w:r>
      <w:r w:rsidR="00525F88">
        <w:t xml:space="preserve"> path</w:t>
      </w:r>
      <w:r>
        <w:t xml:space="preserve">. </w:t>
      </w:r>
      <w:r w:rsidR="005E48FF">
        <w:t>If on Linux or OS change the “\”s to “/”</w:t>
      </w:r>
    </w:p>
    <w:p w:rsidR="00803800" w:rsidRDefault="00803800" w:rsidP="0098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8D45E9" w:rsidRDefault="008D45E9" w:rsidP="0098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&lt;Run name=”DefaultRun”&gt;</w:t>
      </w:r>
    </w:p>
    <w:p w:rsidR="009833FC" w:rsidRPr="009833FC" w:rsidRDefault="009833FC" w:rsidP="0098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833FC">
        <w:rPr>
          <w:rFonts w:ascii="Calibri" w:hAnsi="Calibri"/>
        </w:rPr>
        <w:t xml:space="preserve">      &lt;Logger class="logger.Filesystem"&gt;</w:t>
      </w:r>
    </w:p>
    <w:p w:rsidR="009833FC" w:rsidRPr="009833FC" w:rsidRDefault="009833FC" w:rsidP="0098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833FC">
        <w:rPr>
          <w:rFonts w:ascii="Calibri" w:hAnsi="Calibri"/>
        </w:rPr>
        <w:t xml:space="preserve">        &lt;Param name="path" </w:t>
      </w:r>
      <w:r w:rsidRPr="001C5D8E">
        <w:rPr>
          <w:rFonts w:ascii="Calibri" w:hAnsi="Calibri"/>
          <w:b/>
        </w:rPr>
        <w:t>value=".\logs\"</w:t>
      </w:r>
      <w:r w:rsidRPr="009833FC">
        <w:rPr>
          <w:rFonts w:ascii="Calibri" w:hAnsi="Calibri"/>
        </w:rPr>
        <w:t>/&gt;</w:t>
      </w:r>
    </w:p>
    <w:p w:rsidR="009833FC" w:rsidRDefault="009833FC" w:rsidP="0098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9833FC">
        <w:rPr>
          <w:rFonts w:ascii="Calibri" w:hAnsi="Calibri"/>
        </w:rPr>
        <w:t xml:space="preserve">      &lt;/Logger&gt;</w:t>
      </w:r>
    </w:p>
    <w:p w:rsidR="008D45E9" w:rsidRPr="009833FC" w:rsidRDefault="008D45E9" w:rsidP="0098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&lt;/Run&gt;</w:t>
      </w:r>
    </w:p>
    <w:p w:rsidR="009833FC" w:rsidRDefault="009833FC" w:rsidP="00983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</w:pPr>
    </w:p>
    <w:p w:rsidR="00B62005" w:rsidRDefault="00B62005" w:rsidP="00F70BC1">
      <w:pPr>
        <w:pStyle w:val="Heading2"/>
      </w:pPr>
    </w:p>
    <w:p w:rsidR="0039767C" w:rsidRDefault="00734FA0" w:rsidP="00F70BC1">
      <w:pPr>
        <w:pStyle w:val="Heading2"/>
      </w:pPr>
      <w:bookmarkStart w:id="28" w:name="_Toc312080436"/>
      <w:r>
        <w:t>Configuring the Peach</w:t>
      </w:r>
      <w:r w:rsidR="009833FC">
        <w:t xml:space="preserve"> A</w:t>
      </w:r>
      <w:r w:rsidR="0039767C">
        <w:t>gent</w:t>
      </w:r>
      <w:bookmarkEnd w:id="28"/>
    </w:p>
    <w:p w:rsidR="00D341D1" w:rsidRDefault="009833FC" w:rsidP="00D341D1">
      <w:r>
        <w:t>To run programs and detect crashes a</w:t>
      </w:r>
      <w:r w:rsidR="00986FBE">
        <w:t>n Agent configuration must be in place</w:t>
      </w:r>
      <w:r>
        <w:t xml:space="preserve">. </w:t>
      </w:r>
    </w:p>
    <w:p w:rsidR="000062E7" w:rsidRPr="00D341D1" w:rsidRDefault="009833FC" w:rsidP="00D341D1">
      <w:r>
        <w:t>Alter the</w:t>
      </w:r>
      <w:r w:rsidR="00CF757F">
        <w:t xml:space="preserve"> default Agent field to update the conf</w:t>
      </w:r>
      <w:r w:rsidR="00734FA0">
        <w:t xml:space="preserve">iguration to </w:t>
      </w:r>
      <w:r w:rsidR="000062E7">
        <w:t xml:space="preserve">the proper debugger for your operating system. </w:t>
      </w:r>
    </w:p>
    <w:p w:rsidR="005F1E31" w:rsidRDefault="00986FBE" w:rsidP="00734FA0">
      <w:pPr>
        <w:pStyle w:val="Heading3"/>
      </w:pPr>
      <w:bookmarkStart w:id="29" w:name="_Toc312080437"/>
      <w:r>
        <w:t>Windows</w:t>
      </w:r>
      <w:bookmarkEnd w:id="29"/>
      <w:r>
        <w:t xml:space="preserve"> </w:t>
      </w:r>
    </w:p>
    <w:p w:rsidR="003E674A" w:rsidRDefault="003E674A" w:rsidP="003E674A">
      <w:pPr>
        <w:pStyle w:val="Heading3"/>
      </w:pPr>
      <w:bookmarkStart w:id="30" w:name="_Toc312080438"/>
      <w:r>
        <w:t>Fuzzing a command line target</w:t>
      </w:r>
      <w:bookmarkEnd w:id="30"/>
    </w:p>
    <w:p w:rsidR="00B57FFE" w:rsidRPr="00B57FFE" w:rsidRDefault="00BF2081" w:rsidP="00B57FFE">
      <w:r>
        <w:t xml:space="preserve">Configure the Agent </w:t>
      </w:r>
    </w:p>
    <w:p w:rsidR="001C5D8E" w:rsidRDefault="001C5D8E" w:rsidP="0099499A">
      <w:pPr>
        <w:pStyle w:val="ListParagraph"/>
        <w:numPr>
          <w:ilvl w:val="0"/>
          <w:numId w:val="4"/>
        </w:numPr>
      </w:pPr>
      <w:r>
        <w:t>Go</w:t>
      </w:r>
      <w:r w:rsidR="00D065A1">
        <w:t xml:space="preserve"> </w:t>
      </w:r>
      <w:r>
        <w:t xml:space="preserve">to the AGENT SECTION of the pit. </w:t>
      </w:r>
    </w:p>
    <w:p w:rsidR="000062E7" w:rsidRDefault="00291992" w:rsidP="0099499A">
      <w:pPr>
        <w:pStyle w:val="ListParagraph"/>
        <w:numPr>
          <w:ilvl w:val="0"/>
          <w:numId w:val="4"/>
        </w:numPr>
      </w:pPr>
      <w:r>
        <w:t xml:space="preserve">To fuzz a Windows command line target remove the </w:t>
      </w:r>
      <w:r w:rsidRPr="0099499A">
        <w:rPr>
          <w:b/>
        </w:rPr>
        <w:t>&lt;!</w:t>
      </w:r>
      <w:r w:rsidR="0099499A" w:rsidRPr="0099499A">
        <w:rPr>
          <w:b/>
        </w:rPr>
        <w:t xml:space="preserve">-- </w:t>
      </w:r>
      <w:r w:rsidRPr="0099499A">
        <w:rPr>
          <w:b/>
        </w:rPr>
        <w:t>Windows</w:t>
      </w:r>
      <w:r>
        <w:t xml:space="preserve"> line and the</w:t>
      </w:r>
      <w:r w:rsidRPr="0099499A">
        <w:rPr>
          <w:b/>
        </w:rPr>
        <w:t xml:space="preserve"> --&gt;</w:t>
      </w:r>
      <w:r w:rsidR="0099499A">
        <w:t>.</w:t>
      </w:r>
      <w:r w:rsidR="00C60775">
        <w:t xml:space="preserve"> Leave all other agents commented out.</w:t>
      </w:r>
    </w:p>
    <w:p w:rsidR="00291992" w:rsidRDefault="00291992" w:rsidP="0099499A">
      <w:pPr>
        <w:pStyle w:val="ListParagraph"/>
        <w:numPr>
          <w:ilvl w:val="0"/>
          <w:numId w:val="4"/>
        </w:numPr>
      </w:pPr>
      <w:r>
        <w:t xml:space="preserve">Update the </w:t>
      </w:r>
      <w:r w:rsidR="0099499A">
        <w:t>“</w:t>
      </w:r>
      <w:r>
        <w:t>CommandLine</w:t>
      </w:r>
      <w:r w:rsidR="0099499A">
        <w:t>”</w:t>
      </w:r>
      <w:r>
        <w:t xml:space="preserve"> value</w:t>
      </w:r>
      <w:r w:rsidR="0099499A">
        <w:t xml:space="preserve"> attribute</w:t>
      </w:r>
      <w:r>
        <w:t xml:space="preserve"> and assign the full path of the target executable where </w:t>
      </w:r>
      <w:r w:rsidRPr="0099499A">
        <w:rPr>
          <w:b/>
        </w:rPr>
        <w:t>C:\target.exe</w:t>
      </w:r>
      <w:r>
        <w:t xml:space="preserve"> currently is. </w:t>
      </w:r>
    </w:p>
    <w:p w:rsidR="0099499A" w:rsidRDefault="0099499A" w:rsidP="0099499A">
      <w:pPr>
        <w:pStyle w:val="ListParagraph"/>
        <w:numPr>
          <w:ilvl w:val="0"/>
          <w:numId w:val="4"/>
        </w:numPr>
      </w:pPr>
      <w:r>
        <w:t xml:space="preserve">Update the “Executable” path value </w:t>
      </w:r>
      <w:r w:rsidRPr="0099499A">
        <w:rPr>
          <w:b/>
        </w:rPr>
        <w:t>target.exe</w:t>
      </w:r>
      <w:r>
        <w:t>.</w:t>
      </w:r>
    </w:p>
    <w:p w:rsidR="001C5D8E" w:rsidRDefault="00B57FFE" w:rsidP="0099499A">
      <w:pPr>
        <w:pStyle w:val="ListParagraph"/>
        <w:numPr>
          <w:ilvl w:val="0"/>
          <w:numId w:val="4"/>
        </w:numPr>
      </w:pPr>
      <w:r>
        <w:t>The</w:t>
      </w:r>
      <w:r w:rsidR="001C5D8E">
        <w:t xml:space="preserve"> Agent config</w:t>
      </w:r>
      <w:r w:rsidR="00905B88">
        <w:t>uration section</w:t>
      </w:r>
      <w:r w:rsidR="001C5D8E">
        <w:t xml:space="preserve"> should </w:t>
      </w:r>
      <w:r w:rsidR="00A80C4E">
        <w:t>look like this with your values filled in for target.</w:t>
      </w:r>
    </w:p>
    <w:p w:rsidR="0099499A" w:rsidRPr="000062E7" w:rsidRDefault="0099499A" w:rsidP="003E674A">
      <w:pPr>
        <w:pStyle w:val="ListParagraph"/>
      </w:pPr>
    </w:p>
    <w:p w:rsidR="00734FA0" w:rsidRDefault="00734FA0" w:rsidP="0073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734FA0" w:rsidRPr="00734FA0" w:rsidRDefault="001C5D8E" w:rsidP="0073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  &lt;Agent name="</w:t>
      </w:r>
      <w:r w:rsidR="00734FA0" w:rsidRPr="00734FA0">
        <w:rPr>
          <w:rFonts w:ascii="Calibri" w:hAnsi="Calibri"/>
        </w:rPr>
        <w:t>Agent"&gt;</w:t>
      </w:r>
    </w:p>
    <w:p w:rsidR="00734FA0" w:rsidRPr="00734FA0" w:rsidRDefault="00734FA0" w:rsidP="0073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734FA0">
        <w:rPr>
          <w:rFonts w:ascii="Calibri" w:hAnsi="Calibri"/>
        </w:rPr>
        <w:t xml:space="preserve">    &lt;Monitor class="debugger.WindowsDebugEngine"&gt;</w:t>
      </w:r>
    </w:p>
    <w:p w:rsidR="00734FA0" w:rsidRPr="00734FA0" w:rsidRDefault="00734FA0" w:rsidP="0073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734FA0">
        <w:rPr>
          <w:rFonts w:ascii="Calibri" w:hAnsi="Calibri"/>
        </w:rPr>
        <w:t xml:space="preserve">      &lt;Param name="CommandLine" value="</w:t>
      </w:r>
      <w:r w:rsidRPr="00291992">
        <w:rPr>
          <w:rFonts w:ascii="Calibri" w:hAnsi="Calibri"/>
          <w:b/>
        </w:rPr>
        <w:t>C:\</w:t>
      </w:r>
      <w:r w:rsidR="00D065A1">
        <w:rPr>
          <w:rFonts w:ascii="Calibri" w:hAnsi="Calibri"/>
          <w:b/>
        </w:rPr>
        <w:t>path\to\</w:t>
      </w:r>
      <w:r w:rsidRPr="00291992">
        <w:rPr>
          <w:rFonts w:ascii="Calibri" w:hAnsi="Calibri"/>
          <w:b/>
        </w:rPr>
        <w:t>target.exe</w:t>
      </w:r>
      <w:r w:rsidRPr="00734FA0">
        <w:rPr>
          <w:rFonts w:ascii="Calibri" w:hAnsi="Calibri"/>
        </w:rPr>
        <w:t xml:space="preserve"> c:\peach\fuzzed.png"/&gt;</w:t>
      </w:r>
    </w:p>
    <w:p w:rsidR="00734FA0" w:rsidRPr="00734FA0" w:rsidRDefault="00734FA0" w:rsidP="0073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734FA0">
        <w:rPr>
          <w:rFonts w:ascii="Calibri" w:hAnsi="Calibri"/>
        </w:rPr>
        <w:t xml:space="preserve">      &lt;Param name="StartOnCall" value="FuzzMe"/&gt;</w:t>
      </w:r>
    </w:p>
    <w:p w:rsidR="00734FA0" w:rsidRPr="00734FA0" w:rsidRDefault="00734FA0" w:rsidP="0073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734FA0">
        <w:rPr>
          <w:rFonts w:ascii="Calibri" w:hAnsi="Calibri"/>
        </w:rPr>
        <w:t xml:space="preserve">    &lt;/Monitor&gt;</w:t>
      </w:r>
    </w:p>
    <w:p w:rsidR="00734FA0" w:rsidRPr="00734FA0" w:rsidRDefault="00734FA0" w:rsidP="0073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734FA0">
        <w:rPr>
          <w:rFonts w:ascii="Calibri" w:hAnsi="Calibri"/>
        </w:rPr>
        <w:t xml:space="preserve">    </w:t>
      </w:r>
    </w:p>
    <w:p w:rsidR="00734FA0" w:rsidRPr="00734FA0" w:rsidRDefault="00734FA0" w:rsidP="0073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734FA0">
        <w:rPr>
          <w:rFonts w:ascii="Calibri" w:hAnsi="Calibri"/>
        </w:rPr>
        <w:t xml:space="preserve">    &lt;Monitor class="process.PageHeap"&gt;</w:t>
      </w:r>
    </w:p>
    <w:p w:rsidR="00734FA0" w:rsidRPr="00734FA0" w:rsidRDefault="00734FA0" w:rsidP="0073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734FA0">
        <w:rPr>
          <w:rFonts w:ascii="Calibri" w:hAnsi="Calibri"/>
        </w:rPr>
        <w:t xml:space="preserve">      &lt;Param name="Executable" value="</w:t>
      </w:r>
      <w:r w:rsidRPr="0099499A">
        <w:rPr>
          <w:rFonts w:ascii="Calibri" w:hAnsi="Calibri"/>
          <w:b/>
        </w:rPr>
        <w:t>target.exe</w:t>
      </w:r>
      <w:r w:rsidRPr="00734FA0">
        <w:rPr>
          <w:rFonts w:ascii="Calibri" w:hAnsi="Calibri"/>
        </w:rPr>
        <w:t>"/&gt;</w:t>
      </w:r>
    </w:p>
    <w:p w:rsidR="00734FA0" w:rsidRPr="00734FA0" w:rsidRDefault="00734FA0" w:rsidP="0073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734FA0">
        <w:rPr>
          <w:rFonts w:ascii="Calibri" w:hAnsi="Calibri"/>
        </w:rPr>
        <w:t xml:space="preserve">    &lt;/Monitor&gt;</w:t>
      </w:r>
    </w:p>
    <w:p w:rsidR="00291992" w:rsidRPr="00734FA0" w:rsidRDefault="00291992" w:rsidP="00734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1C5D8E" w:rsidRDefault="003E674A" w:rsidP="00B57FFE">
      <w:pPr>
        <w:pStyle w:val="Heading3"/>
      </w:pPr>
      <w:bookmarkStart w:id="31" w:name="_Windows"/>
      <w:bookmarkStart w:id="32" w:name="_Toc312080439"/>
      <w:bookmarkEnd w:id="31"/>
      <w:r w:rsidRPr="008D1C4D">
        <w:t xml:space="preserve">Fuzzing a GUI target </w:t>
      </w:r>
      <w:r w:rsidR="008D1C4D" w:rsidRPr="008D1C4D">
        <w:t>(Windows Only)</w:t>
      </w:r>
      <w:bookmarkEnd w:id="32"/>
    </w:p>
    <w:p w:rsidR="001C5D8E" w:rsidRDefault="001C5D8E" w:rsidP="001C5D8E">
      <w:pPr>
        <w:pStyle w:val="ListParagraph"/>
        <w:numPr>
          <w:ilvl w:val="0"/>
          <w:numId w:val="6"/>
        </w:numPr>
      </w:pPr>
      <w:r>
        <w:t xml:space="preserve">Go to the </w:t>
      </w:r>
      <w:r w:rsidR="00B57FFE">
        <w:t>TEST</w:t>
      </w:r>
      <w:r>
        <w:t xml:space="preserve"> </w:t>
      </w:r>
      <w:r w:rsidR="00B57FFE">
        <w:t>SECTION</w:t>
      </w:r>
      <w:r>
        <w:t xml:space="preserve"> of the pit. </w:t>
      </w:r>
    </w:p>
    <w:p w:rsidR="001C5D8E" w:rsidRDefault="001C5D8E" w:rsidP="001C5D8E">
      <w:pPr>
        <w:pStyle w:val="ListParagraph"/>
        <w:numPr>
          <w:ilvl w:val="0"/>
          <w:numId w:val="6"/>
        </w:numPr>
      </w:pPr>
      <w:r>
        <w:t xml:space="preserve">Comment out the Command Line Launcher Publisher. By adding &lt;!—and --&gt;  around the Publisher tag. </w:t>
      </w:r>
    </w:p>
    <w:p w:rsidR="00B57FFE" w:rsidRDefault="008D1C4D" w:rsidP="001C5D8E">
      <w:pPr>
        <w:pStyle w:val="ListParagraph"/>
        <w:numPr>
          <w:ilvl w:val="0"/>
          <w:numId w:val="6"/>
        </w:numPr>
      </w:pPr>
      <w:r w:rsidRPr="008D1C4D">
        <w:lastRenderedPageBreak/>
        <w:t xml:space="preserve">Remove the comment markers for the GUI Launcher section. </w:t>
      </w:r>
    </w:p>
    <w:p w:rsidR="003E674A" w:rsidRDefault="00B57FFE" w:rsidP="001C5D8E">
      <w:pPr>
        <w:pStyle w:val="ListParagraph"/>
        <w:numPr>
          <w:ilvl w:val="0"/>
          <w:numId w:val="6"/>
        </w:numPr>
      </w:pPr>
      <w:r>
        <w:t xml:space="preserve">Change </w:t>
      </w:r>
      <w:r w:rsidRPr="00B57FFE">
        <w:rPr>
          <w:b/>
        </w:rPr>
        <w:t>GUI Window Name</w:t>
      </w:r>
      <w:r>
        <w:t xml:space="preserve"> to the title of the application window at launch. </w:t>
      </w:r>
    </w:p>
    <w:p w:rsidR="001C5D8E" w:rsidRPr="008D1C4D" w:rsidRDefault="00B57FFE" w:rsidP="001C5D8E">
      <w:pPr>
        <w:pStyle w:val="ListParagraph"/>
        <w:numPr>
          <w:ilvl w:val="0"/>
          <w:numId w:val="6"/>
        </w:numPr>
      </w:pPr>
      <w:r>
        <w:t xml:space="preserve">The Test section </w:t>
      </w:r>
      <w:r w:rsidR="00A80C4E">
        <w:t xml:space="preserve">should look like this with your values filled in for </w:t>
      </w:r>
      <w:r w:rsidR="00FE4265">
        <w:t>GUI Window Name</w:t>
      </w:r>
      <w:r w:rsidR="00A80C4E">
        <w:t>.</w:t>
      </w:r>
      <w:r w:rsidR="001C5D8E">
        <w:t xml:space="preserve"> </w:t>
      </w:r>
    </w:p>
    <w:p w:rsidR="003E674A" w:rsidRDefault="003E674A" w:rsidP="003E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1C5D8E">
        <w:rPr>
          <w:rFonts w:ascii="Calibri" w:hAnsi="Calibri"/>
        </w:rPr>
        <w:t xml:space="preserve">    &lt;!-- Command Line Launcher: Win/Lin/OSX --&gt; </w:t>
      </w:r>
    </w:p>
    <w:p w:rsidR="001C5D8E" w:rsidRPr="001C5D8E" w:rsidRDefault="001C5D8E" w:rsidP="003E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</w:rPr>
        <w:t xml:space="preserve">   </w:t>
      </w:r>
      <w:r w:rsidRPr="001C5D8E">
        <w:rPr>
          <w:rFonts w:ascii="Calibri" w:hAnsi="Calibri"/>
          <w:b/>
        </w:rPr>
        <w:t>&lt;!--</w:t>
      </w:r>
    </w:p>
    <w:p w:rsidR="001C5D8E" w:rsidRPr="001C5D8E" w:rsidRDefault="003E674A" w:rsidP="003E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  <w:b/>
        </w:rPr>
      </w:pPr>
      <w:r w:rsidRPr="001C5D8E">
        <w:rPr>
          <w:rFonts w:ascii="Calibri" w:hAnsi="Calibri"/>
        </w:rPr>
        <w:t xml:space="preserve">    &lt;Publisher name="launch" class="process.DebuggerLauncher"/&gt;</w:t>
      </w:r>
      <w:r w:rsidR="001C5D8E">
        <w:rPr>
          <w:rFonts w:ascii="Calibri" w:hAnsi="Calibri"/>
        </w:rPr>
        <w:t xml:space="preserve">  </w:t>
      </w:r>
      <w:r w:rsidR="001C5D8E" w:rsidRPr="001C5D8E">
        <w:rPr>
          <w:rFonts w:ascii="Calibri" w:hAnsi="Calibri"/>
          <w:b/>
        </w:rPr>
        <w:t xml:space="preserve">--&gt;  </w:t>
      </w:r>
    </w:p>
    <w:p w:rsidR="003E674A" w:rsidRPr="001C5D8E" w:rsidRDefault="003E674A" w:rsidP="003E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3E674A" w:rsidRPr="001C5D8E" w:rsidRDefault="003E674A" w:rsidP="003E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1C5D8E">
        <w:rPr>
          <w:rFonts w:ascii="Calibri" w:hAnsi="Calibri"/>
        </w:rPr>
        <w:t xml:space="preserve">    &lt;!-- GUI Launcher: WINDOWS ONLY --&gt; </w:t>
      </w:r>
    </w:p>
    <w:p w:rsidR="003E674A" w:rsidRPr="001C5D8E" w:rsidRDefault="003E674A" w:rsidP="003E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1C5D8E">
        <w:rPr>
          <w:rFonts w:ascii="Calibri" w:hAnsi="Calibri"/>
        </w:rPr>
        <w:t xml:space="preserve">     &lt;Publisher name="launch" class="process.DebuggerLauncherGui"&gt; </w:t>
      </w:r>
    </w:p>
    <w:p w:rsidR="003E674A" w:rsidRPr="001C5D8E" w:rsidRDefault="003E674A" w:rsidP="003E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1C5D8E">
        <w:rPr>
          <w:rFonts w:ascii="Calibri" w:hAnsi="Calibri"/>
        </w:rPr>
        <w:t xml:space="preserve">      &lt;Param name="WindowName" value="</w:t>
      </w:r>
      <w:r w:rsidRPr="00B57FFE">
        <w:rPr>
          <w:rFonts w:ascii="Calibri" w:hAnsi="Calibri"/>
          <w:b/>
        </w:rPr>
        <w:t>GUI Window Name</w:t>
      </w:r>
      <w:r w:rsidRPr="001C5D8E">
        <w:rPr>
          <w:rFonts w:ascii="Calibri" w:hAnsi="Calibri"/>
        </w:rPr>
        <w:t xml:space="preserve">" /&gt; </w:t>
      </w:r>
    </w:p>
    <w:p w:rsidR="003E674A" w:rsidRPr="001C5D8E" w:rsidRDefault="003E674A" w:rsidP="003E6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1C5D8E">
        <w:rPr>
          <w:rFonts w:ascii="Calibri" w:hAnsi="Calibri"/>
        </w:rPr>
        <w:t xml:space="preserve">     &lt;/Publisher&gt; </w:t>
      </w:r>
    </w:p>
    <w:p w:rsidR="000062E7" w:rsidRDefault="000062E7" w:rsidP="00734FA0">
      <w:pPr>
        <w:tabs>
          <w:tab w:val="left" w:pos="720"/>
          <w:tab w:val="left" w:pos="1440"/>
          <w:tab w:val="left" w:pos="2760"/>
        </w:tabs>
      </w:pPr>
    </w:p>
    <w:p w:rsidR="00986FBE" w:rsidRPr="00161E08" w:rsidRDefault="00986FBE" w:rsidP="000062E7">
      <w:pPr>
        <w:pStyle w:val="Heading3"/>
      </w:pPr>
      <w:bookmarkStart w:id="33" w:name="_Toc312080440"/>
      <w:r w:rsidRPr="00161E08">
        <w:t xml:space="preserve">Linux </w:t>
      </w:r>
      <w:r w:rsidR="00B57FFE" w:rsidRPr="00161E08">
        <w:t>(Command line and GUI)</w:t>
      </w:r>
      <w:bookmarkEnd w:id="33"/>
    </w:p>
    <w:p w:rsidR="00B57FFE" w:rsidRPr="00161E08" w:rsidRDefault="003E674A" w:rsidP="003E674A">
      <w:r w:rsidRPr="00161E08">
        <w:t>To fuzz a Linux target</w:t>
      </w:r>
      <w:r w:rsidR="00B57FFE" w:rsidRPr="00161E08">
        <w:t xml:space="preserve"> </w:t>
      </w:r>
      <w:r w:rsidR="00CF35DE">
        <w:t xml:space="preserve">either command line or GUI update the agent configuration as follows. </w:t>
      </w:r>
    </w:p>
    <w:p w:rsidR="00AA4B3E" w:rsidRDefault="00AA4B3E" w:rsidP="003E674A">
      <w:pPr>
        <w:pStyle w:val="ListParagraph"/>
        <w:numPr>
          <w:ilvl w:val="0"/>
          <w:numId w:val="5"/>
        </w:numPr>
      </w:pPr>
      <w:r w:rsidRPr="00AA4B3E">
        <w:t xml:space="preserve">Go to the </w:t>
      </w:r>
      <w:r w:rsidR="00BB1BCF">
        <w:t xml:space="preserve">AGENT SECTION and find the Linux </w:t>
      </w:r>
      <w:r w:rsidR="00CF35DE">
        <w:t>agent config</w:t>
      </w:r>
      <w:r w:rsidR="00BB1BCF">
        <w:t xml:space="preserve">. </w:t>
      </w:r>
    </w:p>
    <w:p w:rsidR="00BB1BCF" w:rsidRPr="00AA4B3E" w:rsidRDefault="00BB1BCF" w:rsidP="003E674A">
      <w:pPr>
        <w:pStyle w:val="ListParagraph"/>
        <w:numPr>
          <w:ilvl w:val="0"/>
          <w:numId w:val="5"/>
        </w:numPr>
      </w:pPr>
      <w:r>
        <w:t>Remove the &lt;!—Linux and the --&gt;.</w:t>
      </w:r>
      <w:r w:rsidR="00C60775">
        <w:t xml:space="preserve"> Leave all other agents commented out.</w:t>
      </w:r>
    </w:p>
    <w:p w:rsidR="003E674A" w:rsidRDefault="003E674A" w:rsidP="003E674A">
      <w:pPr>
        <w:pStyle w:val="ListParagraph"/>
        <w:numPr>
          <w:ilvl w:val="0"/>
          <w:numId w:val="5"/>
        </w:numPr>
      </w:pPr>
      <w:r w:rsidRPr="00BB1BCF">
        <w:t>Update the “CommandLine” value attribute</w:t>
      </w:r>
      <w:r w:rsidR="00BB1BCF" w:rsidRPr="00BB1BCF">
        <w:t xml:space="preserve"> “/bin/target”</w:t>
      </w:r>
      <w:r w:rsidRPr="00BB1BCF">
        <w:t xml:space="preserve"> and assign the full path</w:t>
      </w:r>
      <w:r w:rsidR="00BB1BCF">
        <w:t xml:space="preserve"> of the target executable</w:t>
      </w:r>
      <w:r w:rsidRPr="00BB1BCF">
        <w:t xml:space="preserve">. </w:t>
      </w:r>
    </w:p>
    <w:p w:rsidR="00151B87" w:rsidRDefault="00151B87" w:rsidP="00151B87">
      <w:pPr>
        <w:pStyle w:val="ListParagraph"/>
        <w:numPr>
          <w:ilvl w:val="0"/>
          <w:numId w:val="5"/>
        </w:numPr>
      </w:pPr>
      <w:r>
        <w:t xml:space="preserve">Optional: Change the location attribute if the agent is on a different port or host. </w:t>
      </w:r>
    </w:p>
    <w:p w:rsidR="00BB1BCF" w:rsidRPr="00BB1BCF" w:rsidRDefault="00BB1BCF" w:rsidP="003E674A">
      <w:pPr>
        <w:pStyle w:val="ListParagraph"/>
        <w:numPr>
          <w:ilvl w:val="0"/>
          <w:numId w:val="5"/>
        </w:numPr>
      </w:pPr>
      <w:r>
        <w:t xml:space="preserve">The Agent section should now look like the following. </w:t>
      </w:r>
    </w:p>
    <w:p w:rsidR="00BB1BCF" w:rsidRDefault="00BB1BCF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  <w:highlight w:val="yellow"/>
        </w:rPr>
      </w:pPr>
    </w:p>
    <w:p w:rsidR="00291992" w:rsidRPr="00BB1BCF" w:rsidRDefault="00A74208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BB1BCF">
        <w:rPr>
          <w:rFonts w:ascii="Calibri" w:hAnsi="Calibri"/>
        </w:rPr>
        <w:t xml:space="preserve">  &lt;Agent name="</w:t>
      </w:r>
      <w:r w:rsidR="00291992" w:rsidRPr="00BB1BCF">
        <w:rPr>
          <w:rFonts w:ascii="Calibri" w:hAnsi="Calibri"/>
        </w:rPr>
        <w:t>Agent"</w:t>
      </w:r>
      <w:r w:rsidR="00F82DFF">
        <w:rPr>
          <w:rFonts w:ascii="Calibri" w:hAnsi="Calibri"/>
        </w:rPr>
        <w:t xml:space="preserve"> location=”</w:t>
      </w:r>
      <w:r w:rsidR="00620C8D">
        <w:rPr>
          <w:rFonts w:ascii="Calibri" w:hAnsi="Calibri"/>
        </w:rPr>
        <w:t>http://</w:t>
      </w:r>
      <w:r w:rsidR="00F82DFF" w:rsidRPr="00F82DFF">
        <w:rPr>
          <w:rFonts w:ascii="Calibri" w:hAnsi="Calibri"/>
          <w:b/>
        </w:rPr>
        <w:t>127.0.0.1:9000</w:t>
      </w:r>
      <w:r w:rsidR="00F82DFF">
        <w:rPr>
          <w:rFonts w:ascii="Calibri" w:hAnsi="Calibri"/>
        </w:rPr>
        <w:t>”</w:t>
      </w:r>
      <w:r w:rsidR="00291992" w:rsidRPr="00BB1BCF">
        <w:rPr>
          <w:rFonts w:ascii="Calibri" w:hAnsi="Calibri"/>
        </w:rPr>
        <w:t>&gt;</w:t>
      </w:r>
    </w:p>
    <w:p w:rsidR="00291992" w:rsidRPr="00BB1BCF" w:rsidRDefault="00291992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BB1BCF">
        <w:rPr>
          <w:rFonts w:ascii="Calibri" w:hAnsi="Calibri"/>
        </w:rPr>
        <w:t xml:space="preserve">    &lt;Monitor class="debugger.UnixDebugger"&gt;</w:t>
      </w:r>
    </w:p>
    <w:p w:rsidR="00291992" w:rsidRPr="00BB1BCF" w:rsidRDefault="00291992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BB1BCF">
        <w:rPr>
          <w:rFonts w:ascii="Calibri" w:hAnsi="Calibri"/>
        </w:rPr>
        <w:t xml:space="preserve">      &lt;Param name="Command" value="</w:t>
      </w:r>
      <w:r w:rsidRPr="00F82DFF">
        <w:rPr>
          <w:rFonts w:ascii="Calibri" w:hAnsi="Calibri"/>
          <w:b/>
        </w:rPr>
        <w:t>/bin/target</w:t>
      </w:r>
      <w:r w:rsidRPr="00BB1BCF">
        <w:rPr>
          <w:rFonts w:ascii="Calibri" w:hAnsi="Calibri"/>
        </w:rPr>
        <w:t>" /&gt;</w:t>
      </w:r>
    </w:p>
    <w:p w:rsidR="00291992" w:rsidRPr="00BB1BCF" w:rsidRDefault="00291992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BB1BCF">
        <w:rPr>
          <w:rFonts w:ascii="Calibri" w:hAnsi="Calibri"/>
        </w:rPr>
        <w:t xml:space="preserve">      &lt;Param name="Params" value="fuzzed.png" /&gt;</w:t>
      </w:r>
    </w:p>
    <w:p w:rsidR="00291992" w:rsidRPr="00BB1BCF" w:rsidRDefault="00291992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BB1BCF">
        <w:rPr>
          <w:rFonts w:ascii="Calibri" w:hAnsi="Calibri"/>
        </w:rPr>
        <w:t xml:space="preserve">      &lt;Param name="StartOnCall" value="FuzzMe" /&gt;</w:t>
      </w:r>
    </w:p>
    <w:p w:rsidR="00291992" w:rsidRDefault="00291992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BB1BCF">
        <w:rPr>
          <w:rFonts w:ascii="Calibri" w:hAnsi="Calibri"/>
        </w:rPr>
        <w:t xml:space="preserve">    &lt;/Monitor&gt;</w:t>
      </w:r>
    </w:p>
    <w:p w:rsidR="00F82DFF" w:rsidRPr="00BB1BCF" w:rsidRDefault="00F82DFF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&lt;/Agent&gt;</w:t>
      </w:r>
    </w:p>
    <w:p w:rsidR="00291992" w:rsidRPr="007D6369" w:rsidRDefault="00291992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  <w:highlight w:val="yellow"/>
        </w:rPr>
      </w:pPr>
    </w:p>
    <w:p w:rsidR="00291992" w:rsidRPr="007D6369" w:rsidRDefault="00291992" w:rsidP="00291992">
      <w:pPr>
        <w:rPr>
          <w:highlight w:val="yellow"/>
        </w:rPr>
      </w:pPr>
    </w:p>
    <w:p w:rsidR="00986FBE" w:rsidRPr="006817F2" w:rsidRDefault="00986FBE" w:rsidP="000062E7">
      <w:pPr>
        <w:pStyle w:val="Heading3"/>
      </w:pPr>
      <w:bookmarkStart w:id="34" w:name="_Toc312080441"/>
      <w:r w:rsidRPr="006817F2">
        <w:t>OSX</w:t>
      </w:r>
      <w:r w:rsidR="00B57FFE" w:rsidRPr="006817F2">
        <w:t xml:space="preserve"> (Command line and GUI)</w:t>
      </w:r>
      <w:bookmarkEnd w:id="34"/>
    </w:p>
    <w:p w:rsidR="006817F2" w:rsidRPr="00161E08" w:rsidRDefault="006817F2" w:rsidP="006817F2">
      <w:r>
        <w:t xml:space="preserve"> To fuzz an OSX </w:t>
      </w:r>
      <w:r w:rsidRPr="00161E08">
        <w:t xml:space="preserve">target </w:t>
      </w:r>
      <w:r>
        <w:t xml:space="preserve">either command line or GUI update the agent configuration as follows. </w:t>
      </w:r>
    </w:p>
    <w:p w:rsidR="006817F2" w:rsidRDefault="006817F2" w:rsidP="006817F2">
      <w:pPr>
        <w:pStyle w:val="ListParagraph"/>
        <w:numPr>
          <w:ilvl w:val="0"/>
          <w:numId w:val="9"/>
        </w:numPr>
      </w:pPr>
      <w:r w:rsidRPr="00AA4B3E">
        <w:t xml:space="preserve">Go to the </w:t>
      </w:r>
      <w:r>
        <w:t xml:space="preserve">AGENT SECTION and find the Linux agent config. </w:t>
      </w:r>
    </w:p>
    <w:p w:rsidR="006817F2" w:rsidRPr="00AA4B3E" w:rsidRDefault="006817F2" w:rsidP="006817F2">
      <w:pPr>
        <w:pStyle w:val="ListParagraph"/>
        <w:numPr>
          <w:ilvl w:val="0"/>
          <w:numId w:val="9"/>
        </w:numPr>
      </w:pPr>
      <w:r>
        <w:t>Remove the &lt;!—OSX and the --&gt;. Leave all other agents commented out.</w:t>
      </w:r>
    </w:p>
    <w:p w:rsidR="006817F2" w:rsidRDefault="00FB64F8" w:rsidP="006817F2">
      <w:pPr>
        <w:pStyle w:val="ListParagraph"/>
        <w:numPr>
          <w:ilvl w:val="0"/>
          <w:numId w:val="9"/>
        </w:numPr>
      </w:pPr>
      <w:r>
        <w:t>Update the “Command</w:t>
      </w:r>
      <w:r w:rsidR="006817F2" w:rsidRPr="00BB1BCF">
        <w:t>” value attribute “</w:t>
      </w:r>
      <w:r w:rsidR="00151B87">
        <w:t>/Applications/Target/TargetName</w:t>
      </w:r>
      <w:r w:rsidR="006817F2" w:rsidRPr="00BB1BCF">
        <w:t>” and assign the full path</w:t>
      </w:r>
      <w:r w:rsidR="006817F2">
        <w:t xml:space="preserve"> of the target executable</w:t>
      </w:r>
      <w:r w:rsidR="006817F2" w:rsidRPr="00BB1BCF">
        <w:t xml:space="preserve">. </w:t>
      </w:r>
    </w:p>
    <w:p w:rsidR="006817F2" w:rsidRDefault="006817F2" w:rsidP="006817F2">
      <w:pPr>
        <w:pStyle w:val="ListParagraph"/>
        <w:numPr>
          <w:ilvl w:val="0"/>
          <w:numId w:val="9"/>
        </w:numPr>
      </w:pPr>
      <w:r>
        <w:t>Optional: Change the locat</w:t>
      </w:r>
      <w:r w:rsidR="00151B87">
        <w:t xml:space="preserve">ion attribute if the </w:t>
      </w:r>
      <w:r>
        <w:t>agent</w:t>
      </w:r>
      <w:r w:rsidR="00151B87">
        <w:t xml:space="preserve"> is</w:t>
      </w:r>
      <w:r>
        <w:t xml:space="preserve"> on a different port or host. </w:t>
      </w:r>
    </w:p>
    <w:p w:rsidR="006817F2" w:rsidRPr="00BB1BCF" w:rsidRDefault="006817F2" w:rsidP="006817F2">
      <w:pPr>
        <w:pStyle w:val="ListParagraph"/>
        <w:numPr>
          <w:ilvl w:val="0"/>
          <w:numId w:val="9"/>
        </w:numPr>
      </w:pPr>
      <w:r>
        <w:t xml:space="preserve">The Agent section should now look like the following. </w:t>
      </w:r>
    </w:p>
    <w:p w:rsidR="00291992" w:rsidRPr="007D6369" w:rsidRDefault="00291992" w:rsidP="00291992">
      <w:pPr>
        <w:rPr>
          <w:highlight w:val="yellow"/>
        </w:rPr>
      </w:pPr>
    </w:p>
    <w:p w:rsidR="00291992" w:rsidRPr="00151B87" w:rsidRDefault="007D6125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151B87">
        <w:rPr>
          <w:rFonts w:ascii="Calibri" w:hAnsi="Calibri"/>
        </w:rPr>
        <w:lastRenderedPageBreak/>
        <w:t xml:space="preserve">  &lt;Agent name="</w:t>
      </w:r>
      <w:r w:rsidR="00291992" w:rsidRPr="00151B87">
        <w:rPr>
          <w:rFonts w:ascii="Calibri" w:hAnsi="Calibri"/>
        </w:rPr>
        <w:t>Agent"</w:t>
      </w:r>
      <w:r w:rsidR="00151B87">
        <w:rPr>
          <w:rFonts w:ascii="Calibri" w:hAnsi="Calibri"/>
        </w:rPr>
        <w:t xml:space="preserve"> location=”</w:t>
      </w:r>
      <w:r w:rsidR="00620C8D">
        <w:rPr>
          <w:rFonts w:ascii="Calibri" w:hAnsi="Calibri"/>
        </w:rPr>
        <w:t>http://</w:t>
      </w:r>
      <w:r w:rsidR="00151B87">
        <w:rPr>
          <w:rFonts w:ascii="Calibri" w:hAnsi="Calibri"/>
        </w:rPr>
        <w:t>127.0.0.1:9000”</w:t>
      </w:r>
      <w:r w:rsidR="00291992" w:rsidRPr="00151B87">
        <w:rPr>
          <w:rFonts w:ascii="Calibri" w:hAnsi="Calibri"/>
        </w:rPr>
        <w:t>&gt;</w:t>
      </w:r>
    </w:p>
    <w:p w:rsidR="00291992" w:rsidRPr="00151B87" w:rsidRDefault="00291992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151B87">
        <w:rPr>
          <w:rFonts w:ascii="Calibri" w:hAnsi="Calibri"/>
        </w:rPr>
        <w:t xml:space="preserve">    &lt;Monitor class="osx.CrashWrangler"&gt;</w:t>
      </w:r>
    </w:p>
    <w:p w:rsidR="00291992" w:rsidRPr="00151B87" w:rsidRDefault="00291992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151B87">
        <w:rPr>
          <w:rFonts w:ascii="Calibri" w:hAnsi="Calibri"/>
        </w:rPr>
        <w:t xml:space="preserve">      &lt;Param name="Command" value="</w:t>
      </w:r>
      <w:r w:rsidRPr="00151B87">
        <w:rPr>
          <w:rFonts w:ascii="Calibri" w:hAnsi="Calibri"/>
          <w:b/>
        </w:rPr>
        <w:t>/Applications/Target/TargetName</w:t>
      </w:r>
      <w:r w:rsidRPr="00151B87">
        <w:rPr>
          <w:rFonts w:ascii="Calibri" w:hAnsi="Calibri"/>
        </w:rPr>
        <w:t>" /&gt;</w:t>
      </w:r>
    </w:p>
    <w:p w:rsidR="00291992" w:rsidRPr="00151B87" w:rsidRDefault="00291992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151B87">
        <w:rPr>
          <w:rFonts w:ascii="Calibri" w:hAnsi="Calibri"/>
        </w:rPr>
        <w:t xml:space="preserve">      &lt;Param name="Arguments" value="fuzzed.png" /&gt;</w:t>
      </w:r>
    </w:p>
    <w:p w:rsidR="00291992" w:rsidRPr="00151B87" w:rsidRDefault="00291992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151B87">
        <w:rPr>
          <w:rFonts w:ascii="Calibri" w:hAnsi="Calibri"/>
        </w:rPr>
        <w:t xml:space="preserve">      &lt;Param name="ExecHandler" value="./exc_handler" /&gt;</w:t>
      </w:r>
    </w:p>
    <w:p w:rsidR="00291992" w:rsidRPr="00151B87" w:rsidRDefault="00291992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151B87">
        <w:rPr>
          <w:rFonts w:ascii="Calibri" w:hAnsi="Calibri"/>
        </w:rPr>
        <w:t xml:space="preserve">      &lt;Param name="StartOnCall" value="FuzzMe" /&gt;</w:t>
      </w:r>
    </w:p>
    <w:p w:rsidR="00291992" w:rsidRPr="00151B87" w:rsidRDefault="00291992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151B87">
        <w:rPr>
          <w:rFonts w:ascii="Calibri" w:hAnsi="Calibri"/>
        </w:rPr>
        <w:t xml:space="preserve">    &lt;/Monitor&gt;</w:t>
      </w:r>
    </w:p>
    <w:p w:rsidR="00291992" w:rsidRPr="00734FA0" w:rsidRDefault="00291992" w:rsidP="00291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291992" w:rsidRDefault="00291992" w:rsidP="000062E7">
      <w:pPr>
        <w:pStyle w:val="Heading3"/>
      </w:pPr>
    </w:p>
    <w:p w:rsidR="0039767C" w:rsidRDefault="0039767C" w:rsidP="0039767C">
      <w:bookmarkStart w:id="35" w:name="_Fuzzing_a_GUI"/>
      <w:bookmarkEnd w:id="35"/>
    </w:p>
    <w:p w:rsidR="00DD25D5" w:rsidRPr="00151B87" w:rsidRDefault="00DD25D5" w:rsidP="00DD25D5">
      <w:pPr>
        <w:pStyle w:val="Heading2"/>
      </w:pPr>
      <w:bookmarkStart w:id="36" w:name="_Toc312080442"/>
      <w:r w:rsidRPr="00151B87">
        <w:t>Supplying a Seed File</w:t>
      </w:r>
      <w:bookmarkEnd w:id="36"/>
    </w:p>
    <w:p w:rsidR="00151B87" w:rsidRDefault="00151B87" w:rsidP="00DD25D5">
      <w:r>
        <w:t>T</w:t>
      </w:r>
      <w:r w:rsidR="00A935C1" w:rsidRPr="00151B87">
        <w:t>o help e</w:t>
      </w:r>
      <w:r w:rsidR="00B50796">
        <w:t xml:space="preserve">xercise </w:t>
      </w:r>
      <w:r w:rsidR="0012148B" w:rsidRPr="00151B87">
        <w:t>code paths and assign</w:t>
      </w:r>
      <w:r w:rsidR="00E006A7">
        <w:t xml:space="preserve"> default</w:t>
      </w:r>
      <w:r w:rsidR="00676B40">
        <w:t xml:space="preserve"> values</w:t>
      </w:r>
      <w:r w:rsidR="00E006A7">
        <w:t xml:space="preserve"> the pit cracks a seed file’s values into the DataM</w:t>
      </w:r>
      <w:r w:rsidR="00A935C1" w:rsidRPr="00151B87">
        <w:t>odel</w:t>
      </w:r>
      <w:r>
        <w:t>.</w:t>
      </w:r>
      <w:r w:rsidR="00E006A7">
        <w:t xml:space="preserve"> </w:t>
      </w:r>
      <w:r>
        <w:t>The seed</w:t>
      </w:r>
      <w:r w:rsidR="00DD25D5" w:rsidRPr="00151B87">
        <w:t xml:space="preserve"> file must be a valid</w:t>
      </w:r>
      <w:r>
        <w:t xml:space="preserve"> </w:t>
      </w:r>
      <w:r w:rsidR="00FE2C69">
        <w:t xml:space="preserve">and intact </w:t>
      </w:r>
      <w:r>
        <w:t>representa</w:t>
      </w:r>
      <w:r w:rsidR="00E006A7">
        <w:t xml:space="preserve">tion of the target file format, this helps in both testing and debugging your configuration. </w:t>
      </w:r>
    </w:p>
    <w:p w:rsidR="00A14043" w:rsidRDefault="00151B87" w:rsidP="00A14043">
      <w:pPr>
        <w:pStyle w:val="ListParagraph"/>
        <w:numPr>
          <w:ilvl w:val="0"/>
          <w:numId w:val="11"/>
        </w:numPr>
      </w:pPr>
      <w:r>
        <w:t>D</w:t>
      </w:r>
      <w:r w:rsidR="0012148B" w:rsidRPr="00151B87">
        <w:t>ownload or create a</w:t>
      </w:r>
      <w:r w:rsidRPr="00151B87">
        <w:t xml:space="preserve"> seed f</w:t>
      </w:r>
      <w:r w:rsidR="0012148B" w:rsidRPr="00151B87">
        <w:t>ile</w:t>
      </w:r>
      <w:r w:rsidR="00A14043">
        <w:t xml:space="preserve">. Copy that file local to where Peach is being run. </w:t>
      </w:r>
    </w:p>
    <w:p w:rsidR="00A935C1" w:rsidRDefault="00A14043" w:rsidP="00A14043">
      <w:pPr>
        <w:pStyle w:val="ListParagraph"/>
        <w:numPr>
          <w:ilvl w:val="0"/>
          <w:numId w:val="11"/>
        </w:numPr>
      </w:pPr>
      <w:r>
        <w:t xml:space="preserve">Go to the STATE MODEL SECTION of the Pit. </w:t>
      </w:r>
      <w:r w:rsidR="00E77D38">
        <w:t>s</w:t>
      </w:r>
    </w:p>
    <w:p w:rsidR="00A14043" w:rsidRPr="00151B87" w:rsidRDefault="00A14043" w:rsidP="00A14043">
      <w:pPr>
        <w:pStyle w:val="ListParagraph"/>
        <w:numPr>
          <w:ilvl w:val="0"/>
          <w:numId w:val="11"/>
        </w:numPr>
      </w:pPr>
      <w:r>
        <w:t xml:space="preserve">Change the </w:t>
      </w:r>
      <w:r w:rsidR="00BC5423">
        <w:t xml:space="preserve">fileName parameter to the name of the SeedFile that was downloaded. </w:t>
      </w:r>
    </w:p>
    <w:p w:rsidR="00151B87" w:rsidRDefault="00151B87" w:rsidP="00A93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935C1" w:rsidRPr="00151B87" w:rsidRDefault="00A935C1" w:rsidP="00A93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151B87">
        <w:rPr>
          <w:rFonts w:ascii="Consolas" w:hAnsi="Consolas" w:cs="Consolas"/>
          <w:color w:val="0000FF"/>
          <w:sz w:val="19"/>
          <w:szCs w:val="19"/>
        </w:rPr>
        <w:tab/>
      </w:r>
      <w:r w:rsidRPr="00151B87">
        <w:rPr>
          <w:rFonts w:ascii="Consolas" w:hAnsi="Consolas" w:cs="Consolas"/>
          <w:color w:val="0000FF"/>
          <w:sz w:val="19"/>
          <w:szCs w:val="19"/>
        </w:rPr>
        <w:tab/>
      </w:r>
      <w:r w:rsidRPr="00151B87">
        <w:rPr>
          <w:rFonts w:ascii="Calibri" w:hAnsi="Calibri"/>
        </w:rPr>
        <w:tab/>
        <w:t>&lt;Action name="WriteFileFromSample" type="output" publisher="writer"&gt;</w:t>
      </w:r>
    </w:p>
    <w:p w:rsidR="00A935C1" w:rsidRPr="00151B87" w:rsidRDefault="00A935C1" w:rsidP="00A93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151B87">
        <w:rPr>
          <w:rFonts w:ascii="Calibri" w:hAnsi="Calibri"/>
        </w:rPr>
        <w:tab/>
      </w:r>
      <w:r w:rsidRPr="00151B87">
        <w:rPr>
          <w:rFonts w:ascii="Calibri" w:hAnsi="Calibri"/>
        </w:rPr>
        <w:tab/>
      </w:r>
      <w:r w:rsidRPr="00151B87">
        <w:rPr>
          <w:rFonts w:ascii="Calibri" w:hAnsi="Calibri"/>
        </w:rPr>
        <w:tab/>
      </w:r>
      <w:r w:rsidRPr="00151B87">
        <w:rPr>
          <w:rFonts w:ascii="Calibri" w:hAnsi="Calibri"/>
        </w:rPr>
        <w:tab/>
        <w:t>&lt;DataModel name="Png" ref="Png" /&gt;</w:t>
      </w:r>
    </w:p>
    <w:p w:rsidR="00A935C1" w:rsidRPr="00151B87" w:rsidRDefault="00A935C1" w:rsidP="00A93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  <w:b/>
        </w:rPr>
      </w:pPr>
      <w:r w:rsidRPr="00151B87">
        <w:rPr>
          <w:rFonts w:ascii="Calibri" w:hAnsi="Calibri"/>
        </w:rPr>
        <w:tab/>
      </w:r>
      <w:r w:rsidRPr="00151B87">
        <w:rPr>
          <w:rFonts w:ascii="Calibri" w:hAnsi="Calibri"/>
        </w:rPr>
        <w:tab/>
      </w:r>
      <w:r w:rsidRPr="00151B87">
        <w:rPr>
          <w:rFonts w:ascii="Calibri" w:hAnsi="Calibri"/>
        </w:rPr>
        <w:tab/>
      </w:r>
      <w:r w:rsidRPr="00151B87">
        <w:rPr>
          <w:rFonts w:ascii="Calibri" w:hAnsi="Calibri"/>
        </w:rPr>
        <w:tab/>
      </w:r>
      <w:r w:rsidRPr="00151B87">
        <w:rPr>
          <w:rFonts w:ascii="Calibri" w:hAnsi="Calibri"/>
          <w:b/>
        </w:rPr>
        <w:t>&lt;Data name="data" fileName="SeedFile.</w:t>
      </w:r>
      <w:commentRangeStart w:id="37"/>
      <w:r w:rsidRPr="00151B87">
        <w:rPr>
          <w:rFonts w:ascii="Calibri" w:hAnsi="Calibri"/>
          <w:b/>
        </w:rPr>
        <w:t>png</w:t>
      </w:r>
      <w:commentRangeEnd w:id="37"/>
      <w:r w:rsidR="00A14043">
        <w:rPr>
          <w:rStyle w:val="CommentReference"/>
        </w:rPr>
        <w:commentReference w:id="37"/>
      </w:r>
      <w:r w:rsidRPr="00151B87">
        <w:rPr>
          <w:rFonts w:ascii="Calibri" w:hAnsi="Calibri"/>
          <w:b/>
        </w:rPr>
        <w:t>" /&gt;</w:t>
      </w:r>
    </w:p>
    <w:p w:rsidR="00A935C1" w:rsidRDefault="00A935C1" w:rsidP="00A93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  <w:r w:rsidRPr="00151B87">
        <w:rPr>
          <w:rFonts w:ascii="Calibri" w:hAnsi="Calibri"/>
        </w:rPr>
        <w:tab/>
      </w:r>
      <w:r w:rsidRPr="00151B87">
        <w:rPr>
          <w:rFonts w:ascii="Calibri" w:hAnsi="Calibri"/>
        </w:rPr>
        <w:tab/>
      </w:r>
      <w:r w:rsidRPr="00151B87">
        <w:rPr>
          <w:rFonts w:ascii="Calibri" w:hAnsi="Calibri"/>
        </w:rPr>
        <w:tab/>
        <w:t>&lt;/Action&gt;</w:t>
      </w:r>
    </w:p>
    <w:p w:rsidR="00151B87" w:rsidRPr="00A935C1" w:rsidRDefault="00151B87" w:rsidP="00A93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  <w:rPr>
          <w:rFonts w:ascii="Calibri" w:hAnsi="Calibri"/>
        </w:rPr>
      </w:pPr>
    </w:p>
    <w:p w:rsidR="00A935C1" w:rsidRDefault="00A935C1" w:rsidP="00DD25D5"/>
    <w:p w:rsidR="00A935C1" w:rsidRDefault="00E006A7" w:rsidP="00E006A7">
      <w:pPr>
        <w:pStyle w:val="Heading2"/>
      </w:pPr>
      <w:bookmarkStart w:id="38" w:name="_Toc312080443"/>
      <w:r>
        <w:t>Launch Peach</w:t>
      </w:r>
      <w:bookmarkEnd w:id="38"/>
      <w:r>
        <w:t xml:space="preserve"> </w:t>
      </w:r>
    </w:p>
    <w:p w:rsidR="00BC5423" w:rsidRDefault="00967C97" w:rsidP="00967C97">
      <w:pPr>
        <w:pStyle w:val="Heading3"/>
      </w:pPr>
      <w:r>
        <w:t xml:space="preserve">Windows </w:t>
      </w:r>
    </w:p>
    <w:p w:rsidR="00967C97" w:rsidRDefault="00967C97" w:rsidP="00967C97">
      <w:r>
        <w:t xml:space="preserve">To test that everything is working correctly launch peach with the -1 option. The Windows version of Peach will automatically launch the Peach Agent for you. </w:t>
      </w:r>
    </w:p>
    <w:p w:rsidR="00967C97" w:rsidRDefault="00967C97" w:rsidP="00967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</w:pPr>
      <w:r w:rsidRPr="00967C97">
        <w:t>C:\peach\peach</w:t>
      </w:r>
      <w:r w:rsidR="008362CF">
        <w:t>.bat</w:t>
      </w:r>
      <w:r w:rsidRPr="00967C97">
        <w:t xml:space="preserve"> -1 --new PitName.xml</w:t>
      </w:r>
      <w:r>
        <w:t xml:space="preserve"> </w:t>
      </w:r>
    </w:p>
    <w:p w:rsidR="00967C97" w:rsidRDefault="00967C97" w:rsidP="00967C97"/>
    <w:p w:rsidR="008362CF" w:rsidRDefault="008362CF" w:rsidP="008362CF">
      <w:r>
        <w:t>If this correctly launches the target program and loads a file run peach.</w:t>
      </w:r>
    </w:p>
    <w:p w:rsidR="008362CF" w:rsidRDefault="008362CF" w:rsidP="00836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</w:pPr>
      <w:r w:rsidRPr="00967C97">
        <w:t>C:\peach\peach</w:t>
      </w:r>
      <w:r>
        <w:t xml:space="preserve">.bat </w:t>
      </w:r>
      <w:r w:rsidRPr="00967C97">
        <w:t>--new PitName.xml</w:t>
      </w:r>
      <w:r>
        <w:t xml:space="preserve"> </w:t>
      </w:r>
    </w:p>
    <w:p w:rsidR="008362CF" w:rsidRPr="00967C97" w:rsidRDefault="008362CF" w:rsidP="008362CF"/>
    <w:p w:rsidR="00967C97" w:rsidRDefault="00967C97" w:rsidP="00967C97">
      <w:pPr>
        <w:pStyle w:val="Heading3"/>
      </w:pPr>
      <w:r>
        <w:t>Linux and OSX</w:t>
      </w:r>
    </w:p>
    <w:p w:rsidR="00E77D38" w:rsidRDefault="00E77D38" w:rsidP="00967C97"/>
    <w:p w:rsidR="00967C97" w:rsidRDefault="00967C97" w:rsidP="00967C97">
      <w:r>
        <w:lastRenderedPageBreak/>
        <w:t>To test that everything is working correctly launch Peach with the -1 option. The Linux and OSX version</w:t>
      </w:r>
      <w:r w:rsidR="00E77D38">
        <w:t>s</w:t>
      </w:r>
      <w:r>
        <w:t xml:space="preserve"> of Peach </w:t>
      </w:r>
      <w:r w:rsidR="00E77D38">
        <w:t xml:space="preserve">require that you manually launch the Agent. </w:t>
      </w:r>
    </w:p>
    <w:p w:rsidR="00E77D38" w:rsidRDefault="00ED5CC1" w:rsidP="00967C97">
      <w:r>
        <w:t>Launch Peach in</w:t>
      </w:r>
      <w:r w:rsidR="00B44BB4">
        <w:t xml:space="preserve"> Agent</w:t>
      </w:r>
      <w:r>
        <w:t xml:space="preserve"> mode</w:t>
      </w:r>
      <w:r w:rsidR="00B44BB4">
        <w:t xml:space="preserve"> in a shell. </w:t>
      </w:r>
    </w:p>
    <w:p w:rsidR="00B44BB4" w:rsidRDefault="00B44BB4" w:rsidP="00967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</w:pPr>
      <w:r>
        <w:t>cd /usr/local/peach</w:t>
      </w:r>
    </w:p>
    <w:p w:rsidR="00967C97" w:rsidRDefault="00B44BB4" w:rsidP="00967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</w:pPr>
      <w:r>
        <w:t>.</w:t>
      </w:r>
      <w:r w:rsidR="008362CF">
        <w:t>/</w:t>
      </w:r>
      <w:r w:rsidR="00967C97" w:rsidRPr="00967C97">
        <w:t>peach</w:t>
      </w:r>
      <w:r w:rsidR="008362CF">
        <w:t>.sh</w:t>
      </w:r>
      <w:r w:rsidR="00967C97" w:rsidRPr="00967C97">
        <w:t xml:space="preserve"> </w:t>
      </w:r>
      <w:r w:rsidR="00E77D38">
        <w:t>–a</w:t>
      </w:r>
      <w:r w:rsidR="00967C97">
        <w:t xml:space="preserve"> </w:t>
      </w:r>
    </w:p>
    <w:p w:rsidR="00967C97" w:rsidRPr="00967C97" w:rsidRDefault="00967C97" w:rsidP="00967C97"/>
    <w:p w:rsidR="00E77D38" w:rsidRDefault="00B44BB4" w:rsidP="00E77D38">
      <w:r>
        <w:t>Launch Peach</w:t>
      </w:r>
      <w:r w:rsidR="00E77D38">
        <w:t xml:space="preserve"> </w:t>
      </w:r>
      <w:r>
        <w:t>in a different shell.</w:t>
      </w:r>
    </w:p>
    <w:p w:rsidR="00B44BB4" w:rsidRDefault="00B44BB4" w:rsidP="00E77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</w:pPr>
      <w:r>
        <w:t>cd /usr/local/peach</w:t>
      </w:r>
    </w:p>
    <w:p w:rsidR="00E77D38" w:rsidRDefault="00B44BB4" w:rsidP="00E77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spacing w:after="0" w:line="240" w:lineRule="auto"/>
      </w:pPr>
      <w:r>
        <w:t>.</w:t>
      </w:r>
      <w:r w:rsidR="008362CF">
        <w:t>/</w:t>
      </w:r>
      <w:r w:rsidR="00E77D38" w:rsidRPr="00967C97">
        <w:t>peach</w:t>
      </w:r>
      <w:r w:rsidR="008362CF">
        <w:t>.sh</w:t>
      </w:r>
      <w:r w:rsidR="00E77D38" w:rsidRPr="00967C97">
        <w:t xml:space="preserve"> </w:t>
      </w:r>
      <w:r w:rsidR="00E77D38">
        <w:t xml:space="preserve">–1 –new PitName.xml </w:t>
      </w:r>
    </w:p>
    <w:p w:rsidR="00E77D38" w:rsidRPr="00967C97" w:rsidRDefault="00E77D38" w:rsidP="00E77D38"/>
    <w:p w:rsidR="007D6369" w:rsidRDefault="007D6369" w:rsidP="007D6369"/>
    <w:p w:rsidR="007D6369" w:rsidRDefault="007D6369" w:rsidP="007D6369"/>
    <w:p w:rsidR="007D6369" w:rsidRDefault="007D6369" w:rsidP="007D6369">
      <w:pPr>
        <w:pStyle w:val="Heading2"/>
      </w:pPr>
      <w:bookmarkStart w:id="39" w:name="_Toc312080445"/>
      <w:r w:rsidRPr="002D43B0">
        <w:rPr>
          <w:highlight w:val="yellow"/>
        </w:rPr>
        <w:t>Support Contact</w:t>
      </w:r>
      <w:bookmarkEnd w:id="39"/>
    </w:p>
    <w:p w:rsidR="002D43B0" w:rsidRDefault="002D43B0" w:rsidP="002D43B0"/>
    <w:p w:rsidR="002D43B0" w:rsidRDefault="00E006A7" w:rsidP="002D43B0">
      <w:r>
        <w:t xml:space="preserve">For limited email support contact support@dejavusecurity.com </w:t>
      </w:r>
    </w:p>
    <w:p w:rsidR="00E006A7" w:rsidRDefault="00E006A7" w:rsidP="002D43B0">
      <w:r>
        <w:t xml:space="preserve">Please provide the following. </w:t>
      </w:r>
    </w:p>
    <w:p w:rsidR="00E006A7" w:rsidRDefault="00E006A7" w:rsidP="002D43B0">
      <w:r>
        <w:t>Pit Name:</w:t>
      </w:r>
    </w:p>
    <w:p w:rsidR="00E006A7" w:rsidRPr="002D43B0" w:rsidRDefault="00E006A7" w:rsidP="002D43B0">
      <w:r>
        <w:t>De</w:t>
      </w:r>
    </w:p>
    <w:sectPr w:rsidR="00E006A7" w:rsidRPr="002D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6" w:author="Adam Cecchetti" w:date="2011-11-02T19:14:00Z" w:initials="AC">
    <w:p w:rsidR="00676B40" w:rsidRDefault="00676B40">
      <w:pPr>
        <w:pStyle w:val="CommentText"/>
      </w:pPr>
      <w:r>
        <w:rPr>
          <w:rStyle w:val="CommentReference"/>
        </w:rPr>
        <w:annotationRef/>
      </w:r>
      <w:r>
        <w:t>FIxme</w:t>
      </w:r>
    </w:p>
  </w:comment>
  <w:comment w:id="37" w:author="Adam Cecchetti" w:date="2011-12-19T17:50:00Z" w:initials="AC">
    <w:p w:rsidR="00676B40" w:rsidRDefault="00676B40">
      <w:pPr>
        <w:pStyle w:val="CommentText"/>
      </w:pPr>
      <w:r>
        <w:rPr>
          <w:rStyle w:val="CommentReference"/>
        </w:rPr>
        <w:annotationRef/>
      </w:r>
      <w:r>
        <w:t xml:space="preserve">Fix me in other revs.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D4F89"/>
    <w:multiLevelType w:val="hybridMultilevel"/>
    <w:tmpl w:val="BAD40426"/>
    <w:lvl w:ilvl="0" w:tplc="15FCA992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A7783C"/>
    <w:multiLevelType w:val="hybridMultilevel"/>
    <w:tmpl w:val="D38AD438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>
    <w:nsid w:val="2FEE041A"/>
    <w:multiLevelType w:val="hybridMultilevel"/>
    <w:tmpl w:val="FC828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87E75"/>
    <w:multiLevelType w:val="hybridMultilevel"/>
    <w:tmpl w:val="3BC44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281794"/>
    <w:multiLevelType w:val="hybridMultilevel"/>
    <w:tmpl w:val="7BBE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23A23"/>
    <w:multiLevelType w:val="hybridMultilevel"/>
    <w:tmpl w:val="87485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537AE"/>
    <w:multiLevelType w:val="hybridMultilevel"/>
    <w:tmpl w:val="87485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54901"/>
    <w:multiLevelType w:val="hybridMultilevel"/>
    <w:tmpl w:val="1E365172"/>
    <w:lvl w:ilvl="0" w:tplc="AA7E22C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F249DF"/>
    <w:multiLevelType w:val="hybridMultilevel"/>
    <w:tmpl w:val="87485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31976"/>
    <w:multiLevelType w:val="hybridMultilevel"/>
    <w:tmpl w:val="BA5E1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4028A4"/>
    <w:multiLevelType w:val="hybridMultilevel"/>
    <w:tmpl w:val="A8A2E1C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86"/>
    <w:rsid w:val="000062E7"/>
    <w:rsid w:val="000B5A79"/>
    <w:rsid w:val="000F4AA1"/>
    <w:rsid w:val="0012148B"/>
    <w:rsid w:val="00136530"/>
    <w:rsid w:val="00151B87"/>
    <w:rsid w:val="00161E08"/>
    <w:rsid w:val="00193BF3"/>
    <w:rsid w:val="00196469"/>
    <w:rsid w:val="0019747C"/>
    <w:rsid w:val="001C20B1"/>
    <w:rsid w:val="001C5D8E"/>
    <w:rsid w:val="001D2054"/>
    <w:rsid w:val="001E1EAE"/>
    <w:rsid w:val="001F1435"/>
    <w:rsid w:val="001F50CE"/>
    <w:rsid w:val="00242749"/>
    <w:rsid w:val="0024751B"/>
    <w:rsid w:val="00266D38"/>
    <w:rsid w:val="002708B3"/>
    <w:rsid w:val="00291992"/>
    <w:rsid w:val="002C51D8"/>
    <w:rsid w:val="002D43B0"/>
    <w:rsid w:val="002D518F"/>
    <w:rsid w:val="00305B2F"/>
    <w:rsid w:val="0034719A"/>
    <w:rsid w:val="0039767C"/>
    <w:rsid w:val="003C2368"/>
    <w:rsid w:val="003C535A"/>
    <w:rsid w:val="003E4343"/>
    <w:rsid w:val="003E674A"/>
    <w:rsid w:val="003F1D27"/>
    <w:rsid w:val="00401BD7"/>
    <w:rsid w:val="0040729B"/>
    <w:rsid w:val="00433142"/>
    <w:rsid w:val="004D63D6"/>
    <w:rsid w:val="00502F8D"/>
    <w:rsid w:val="00512681"/>
    <w:rsid w:val="00525F88"/>
    <w:rsid w:val="005A0AFB"/>
    <w:rsid w:val="005E48FF"/>
    <w:rsid w:val="005F1E31"/>
    <w:rsid w:val="006123D3"/>
    <w:rsid w:val="0061668D"/>
    <w:rsid w:val="00620C8D"/>
    <w:rsid w:val="006415FA"/>
    <w:rsid w:val="00676B40"/>
    <w:rsid w:val="006817F2"/>
    <w:rsid w:val="0071124E"/>
    <w:rsid w:val="00734FA0"/>
    <w:rsid w:val="00742150"/>
    <w:rsid w:val="007432A7"/>
    <w:rsid w:val="007720F4"/>
    <w:rsid w:val="007829DA"/>
    <w:rsid w:val="007B39FD"/>
    <w:rsid w:val="007D15BD"/>
    <w:rsid w:val="007D6125"/>
    <w:rsid w:val="007D6369"/>
    <w:rsid w:val="007E0B60"/>
    <w:rsid w:val="007F1BEB"/>
    <w:rsid w:val="008036FF"/>
    <w:rsid w:val="00803800"/>
    <w:rsid w:val="00810839"/>
    <w:rsid w:val="00815189"/>
    <w:rsid w:val="008316A4"/>
    <w:rsid w:val="008362CF"/>
    <w:rsid w:val="00890DF6"/>
    <w:rsid w:val="008D1C4D"/>
    <w:rsid w:val="008D45E9"/>
    <w:rsid w:val="00904112"/>
    <w:rsid w:val="00905B88"/>
    <w:rsid w:val="00916FB1"/>
    <w:rsid w:val="00920079"/>
    <w:rsid w:val="00930F4F"/>
    <w:rsid w:val="00967C97"/>
    <w:rsid w:val="009833FC"/>
    <w:rsid w:val="00986FBE"/>
    <w:rsid w:val="0099499A"/>
    <w:rsid w:val="009A1986"/>
    <w:rsid w:val="009B2E95"/>
    <w:rsid w:val="00A02113"/>
    <w:rsid w:val="00A14043"/>
    <w:rsid w:val="00A57868"/>
    <w:rsid w:val="00A66734"/>
    <w:rsid w:val="00A74208"/>
    <w:rsid w:val="00A80C4E"/>
    <w:rsid w:val="00A935C1"/>
    <w:rsid w:val="00AA4B3E"/>
    <w:rsid w:val="00AB4A14"/>
    <w:rsid w:val="00AC3248"/>
    <w:rsid w:val="00B16DD8"/>
    <w:rsid w:val="00B326F3"/>
    <w:rsid w:val="00B42208"/>
    <w:rsid w:val="00B44BB4"/>
    <w:rsid w:val="00B50796"/>
    <w:rsid w:val="00B57FFE"/>
    <w:rsid w:val="00B62005"/>
    <w:rsid w:val="00B801C3"/>
    <w:rsid w:val="00BB1BCF"/>
    <w:rsid w:val="00BC5423"/>
    <w:rsid w:val="00BF2081"/>
    <w:rsid w:val="00C60775"/>
    <w:rsid w:val="00C645C6"/>
    <w:rsid w:val="00CF35DE"/>
    <w:rsid w:val="00CF757F"/>
    <w:rsid w:val="00D065A1"/>
    <w:rsid w:val="00D341D1"/>
    <w:rsid w:val="00D61B7F"/>
    <w:rsid w:val="00DD25D5"/>
    <w:rsid w:val="00DE35E7"/>
    <w:rsid w:val="00E006A7"/>
    <w:rsid w:val="00E51DE0"/>
    <w:rsid w:val="00E51F75"/>
    <w:rsid w:val="00E72BEA"/>
    <w:rsid w:val="00E77D38"/>
    <w:rsid w:val="00E90EB2"/>
    <w:rsid w:val="00EA61AD"/>
    <w:rsid w:val="00EB1F73"/>
    <w:rsid w:val="00EC5AFD"/>
    <w:rsid w:val="00ED5CC1"/>
    <w:rsid w:val="00EF7B86"/>
    <w:rsid w:val="00F02DFB"/>
    <w:rsid w:val="00F03291"/>
    <w:rsid w:val="00F70BC1"/>
    <w:rsid w:val="00F82DFF"/>
    <w:rsid w:val="00FB5DD0"/>
    <w:rsid w:val="00FB64F8"/>
    <w:rsid w:val="00FC7062"/>
    <w:rsid w:val="00FE2C69"/>
    <w:rsid w:val="00FE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B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2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5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5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B5A79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DE35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0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0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0BC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0BC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0B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BC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C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0B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0B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341D1"/>
    <w:pPr>
      <w:spacing w:after="100"/>
      <w:ind w:left="440"/>
    </w:pPr>
  </w:style>
  <w:style w:type="table" w:styleId="TableGrid">
    <w:name w:val="Table Grid"/>
    <w:basedOn w:val="TableNormal"/>
    <w:uiPriority w:val="59"/>
    <w:rsid w:val="009A1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2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6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6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6F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B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2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5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5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B5A79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DE35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0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0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0BC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0BC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0B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BC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C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0B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0B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341D1"/>
    <w:pPr>
      <w:spacing w:after="100"/>
      <w:ind w:left="440"/>
    </w:pPr>
  </w:style>
  <w:style w:type="table" w:styleId="TableGrid">
    <w:name w:val="Table Grid"/>
    <w:basedOn w:val="TableNormal"/>
    <w:uiPriority w:val="59"/>
    <w:rsid w:val="009A1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32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6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6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6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windows/hardware/gg463009.aspx" TargetMode="External"/><Relationship Id="rId13" Type="http://schemas.openxmlformats.org/officeDocument/2006/relationships/hyperlink" Target="http://www.wireshark.org/download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ctivestate.com/activepython/downloads" TargetMode="External"/><Relationship Id="rId12" Type="http://schemas.openxmlformats.org/officeDocument/2006/relationships/hyperlink" Target="http://connect.apple.com/cgi-bin/WebObjects/MemberSite.woa/wa/getSoftware?bundleID=2039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pple.com/xcode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wireshark.org/download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ecdbg.codeplex.com/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62535-9FB4-4F3A-B353-9FD9B4D7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7630</TotalTime>
  <Pages>15</Pages>
  <Words>2621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Cecchetti</dc:creator>
  <cp:lastModifiedBy>Adam Cecchetti</cp:lastModifiedBy>
  <cp:revision>80</cp:revision>
  <dcterms:created xsi:type="dcterms:W3CDTF">2011-11-03T00:44:00Z</dcterms:created>
  <dcterms:modified xsi:type="dcterms:W3CDTF">2011-12-22T06:45:00Z</dcterms:modified>
</cp:coreProperties>
</file>