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2E03" w14:textId="6CA3D1BD" w:rsidR="007C2EDB" w:rsidRPr="00A46A46" w:rsidRDefault="00957A38" w:rsidP="00A46A46">
      <w:pPr>
        <w:spacing w:after="0" w:line="240" w:lineRule="auto"/>
        <w:jc w:val="center"/>
        <w:rPr>
          <w:rFonts w:ascii="Baskerville Old Face" w:hAnsi="Baskerville Old Face"/>
          <w:sz w:val="32"/>
          <w:szCs w:val="32"/>
          <w:lang w:val="en-IN"/>
        </w:rPr>
      </w:pPr>
      <w:r w:rsidRPr="00A46A46">
        <w:rPr>
          <w:rFonts w:ascii="Baskerville Old Face" w:hAnsi="Baskerville Old Face"/>
          <w:sz w:val="44"/>
          <w:szCs w:val="44"/>
          <w:lang w:val="en-IN"/>
        </w:rPr>
        <w:t>C</w:t>
      </w:r>
      <w:r w:rsidRPr="00A46A46">
        <w:rPr>
          <w:rFonts w:ascii="Baskerville Old Face" w:hAnsi="Baskerville Old Face"/>
          <w:sz w:val="32"/>
          <w:szCs w:val="32"/>
          <w:lang w:val="en-IN"/>
        </w:rPr>
        <w:t xml:space="preserve">HINTAN </w:t>
      </w:r>
      <w:r w:rsidRPr="00A46A46">
        <w:rPr>
          <w:rFonts w:ascii="Baskerville Old Face" w:hAnsi="Baskerville Old Face"/>
          <w:sz w:val="44"/>
          <w:szCs w:val="44"/>
          <w:lang w:val="en-IN"/>
        </w:rPr>
        <w:t>R</w:t>
      </w:r>
      <w:r w:rsidR="0028280C">
        <w:rPr>
          <w:rFonts w:ascii="Baskerville Old Face" w:hAnsi="Baskerville Old Face"/>
          <w:sz w:val="32"/>
          <w:szCs w:val="32"/>
          <w:lang w:val="en-IN"/>
        </w:rPr>
        <w:t>.</w:t>
      </w:r>
      <w:r w:rsidRPr="00A46A46">
        <w:rPr>
          <w:rFonts w:ascii="Baskerville Old Face" w:hAnsi="Baskerville Old Face"/>
          <w:sz w:val="32"/>
          <w:szCs w:val="32"/>
          <w:lang w:val="en-IN"/>
        </w:rPr>
        <w:t xml:space="preserve"> </w:t>
      </w:r>
      <w:r w:rsidRPr="00A46A46">
        <w:rPr>
          <w:rFonts w:ascii="Baskerville Old Face" w:hAnsi="Baskerville Old Face"/>
          <w:sz w:val="44"/>
          <w:szCs w:val="44"/>
          <w:lang w:val="en-IN"/>
        </w:rPr>
        <w:t>T</w:t>
      </w:r>
      <w:r w:rsidRPr="00A46A46">
        <w:rPr>
          <w:rFonts w:ascii="Baskerville Old Face" w:hAnsi="Baskerville Old Face"/>
          <w:sz w:val="32"/>
          <w:szCs w:val="32"/>
          <w:lang w:val="en-IN"/>
        </w:rPr>
        <w:t>IMBADIYA</w:t>
      </w:r>
    </w:p>
    <w:p w14:paraId="625C2D7F" w14:textId="3C46FD25" w:rsidR="00957A38" w:rsidRPr="00A46A46" w:rsidRDefault="00B7424A" w:rsidP="00A46A46">
      <w:pPr>
        <w:spacing w:after="0" w:line="240" w:lineRule="auto"/>
        <w:jc w:val="center"/>
        <w:rPr>
          <w:rFonts w:ascii="Baskerville Old Face" w:hAnsi="Baskerville Old Face"/>
          <w:lang w:val="en-IN"/>
        </w:rPr>
      </w:pPr>
      <w:r>
        <w:rPr>
          <w:rFonts w:ascii="Baskerville Old Face" w:hAnsi="Baskerville Old Face"/>
          <w:lang w:val="en-IN"/>
        </w:rPr>
        <w:t>Dallas</w:t>
      </w:r>
      <w:r w:rsidR="00957A38" w:rsidRPr="00A46A46">
        <w:rPr>
          <w:rFonts w:ascii="Baskerville Old Face" w:hAnsi="Baskerville Old Face"/>
          <w:lang w:val="en-IN"/>
        </w:rPr>
        <w:t>, Texas, USA</w:t>
      </w:r>
    </w:p>
    <w:p w14:paraId="2DDBDAEE" w14:textId="7C94919C" w:rsidR="00FE322D" w:rsidRDefault="00957A38" w:rsidP="00FE322D">
      <w:pPr>
        <w:spacing w:after="0" w:line="240" w:lineRule="auto"/>
        <w:jc w:val="center"/>
        <w:rPr>
          <w:rFonts w:ascii="Baskerville Old Face" w:hAnsi="Baskerville Old Face"/>
          <w:lang w:val="en-IN"/>
        </w:rPr>
      </w:pPr>
      <w:r>
        <w:rPr>
          <w:lang w:val="en-IN"/>
        </w:rPr>
        <w:sym w:font="Wingdings" w:char="F029"/>
      </w:r>
      <w:r>
        <w:rPr>
          <w:lang w:val="en-IN"/>
        </w:rPr>
        <w:t xml:space="preserve">214-940-4720 </w:t>
      </w:r>
      <w:r w:rsidR="00A46A46">
        <w:rPr>
          <w:lang w:val="en-IN"/>
        </w:rPr>
        <w:t xml:space="preserve"> </w:t>
      </w:r>
      <w:r w:rsidR="00FE322D">
        <w:rPr>
          <w:lang w:val="en-IN"/>
        </w:rPr>
        <w:t xml:space="preserve">|  </w:t>
      </w:r>
      <w:r w:rsidR="00A46A46">
        <w:rPr>
          <w:lang w:val="en-IN"/>
        </w:rPr>
        <w:t xml:space="preserve"> </w:t>
      </w:r>
      <w:r>
        <w:rPr>
          <w:lang w:val="en-IN"/>
        </w:rPr>
        <w:sym w:font="Wingdings" w:char="F02A"/>
      </w:r>
      <w:hyperlink r:id="rId5" w:history="1">
        <w:r w:rsidRPr="00A46A46">
          <w:rPr>
            <w:rStyle w:val="Hyperlink"/>
            <w:rFonts w:ascii="Baskerville Old Face" w:hAnsi="Baskerville Old Face"/>
            <w:lang w:val="en-IN"/>
          </w:rPr>
          <w:t>ctimbadiya101@gmail.com</w:t>
        </w:r>
      </w:hyperlink>
      <w:r w:rsidR="00A46A46">
        <w:rPr>
          <w:rFonts w:ascii="Baskerville Old Face" w:hAnsi="Baskerville Old Face"/>
          <w:lang w:val="en-IN"/>
        </w:rPr>
        <w:t xml:space="preserve"> </w:t>
      </w:r>
      <w:r w:rsidR="00FE322D">
        <w:rPr>
          <w:rFonts w:ascii="Baskerville Old Face" w:hAnsi="Baskerville Old Face"/>
          <w:lang w:val="en-IN"/>
        </w:rPr>
        <w:t>|</w:t>
      </w:r>
      <w:r w:rsidRPr="00A46A46">
        <w:rPr>
          <w:rFonts w:ascii="Baskerville Old Face" w:hAnsi="Baskerville Old Face"/>
          <w:lang w:val="en-IN"/>
        </w:rPr>
        <w:t xml:space="preserve"> </w:t>
      </w:r>
      <w:r w:rsidR="00A32A5C">
        <w:t xml:space="preserve"> </w:t>
      </w:r>
      <w:hyperlink r:id="rId6" w:history="1">
        <w:proofErr w:type="spellStart"/>
        <w:r w:rsidR="00A32A5C" w:rsidRPr="00A32A5C">
          <w:rPr>
            <w:rStyle w:val="Hyperlink"/>
          </w:rPr>
          <w:t>Link</w:t>
        </w:r>
        <w:r w:rsidR="00A32A5C" w:rsidRPr="00A32A5C">
          <w:rPr>
            <w:rStyle w:val="Hyperlink"/>
          </w:rPr>
          <w:t>e</w:t>
        </w:r>
        <w:r w:rsidR="00A32A5C" w:rsidRPr="00A32A5C">
          <w:rPr>
            <w:rStyle w:val="Hyperlink"/>
          </w:rPr>
          <w:t>d</w:t>
        </w:r>
        <w:r w:rsidR="00A32A5C" w:rsidRPr="00A32A5C">
          <w:rPr>
            <w:rStyle w:val="Hyperlink"/>
          </w:rPr>
          <w:t>i</w:t>
        </w:r>
        <w:r w:rsidR="00A32A5C" w:rsidRPr="00A32A5C">
          <w:rPr>
            <w:rStyle w:val="Hyperlink"/>
          </w:rPr>
          <w:t>n</w:t>
        </w:r>
        <w:proofErr w:type="spellEnd"/>
      </w:hyperlink>
      <w:r w:rsidR="00FE322D">
        <w:t xml:space="preserve">  |  </w:t>
      </w:r>
      <w:hyperlink r:id="rId7" w:history="1">
        <w:r w:rsidR="00FE322D" w:rsidRPr="00A32A5C">
          <w:rPr>
            <w:rStyle w:val="Hyperlink"/>
          </w:rPr>
          <w:t>Por</w:t>
        </w:r>
        <w:r w:rsidR="00FE322D" w:rsidRPr="00A32A5C">
          <w:rPr>
            <w:rStyle w:val="Hyperlink"/>
          </w:rPr>
          <w:t>t</w:t>
        </w:r>
        <w:r w:rsidR="00FE322D" w:rsidRPr="00A32A5C">
          <w:rPr>
            <w:rStyle w:val="Hyperlink"/>
          </w:rPr>
          <w:t>f</w:t>
        </w:r>
        <w:r w:rsidR="00FE322D" w:rsidRPr="00A32A5C">
          <w:rPr>
            <w:rStyle w:val="Hyperlink"/>
          </w:rPr>
          <w:t>o</w:t>
        </w:r>
        <w:r w:rsidR="00FE322D" w:rsidRPr="00A32A5C">
          <w:rPr>
            <w:rStyle w:val="Hyperlink"/>
          </w:rPr>
          <w:t>l</w:t>
        </w:r>
        <w:r w:rsidR="00FE322D" w:rsidRPr="00A32A5C">
          <w:rPr>
            <w:rStyle w:val="Hyperlink"/>
          </w:rPr>
          <w:t>io</w:t>
        </w:r>
      </w:hyperlink>
      <w:r w:rsidR="00FE322D">
        <w:t xml:space="preserve">    </w:t>
      </w:r>
    </w:p>
    <w:p w14:paraId="48F1023A" w14:textId="77777777" w:rsidR="00CD408A" w:rsidRPr="005C7D82" w:rsidRDefault="00CD408A" w:rsidP="0028280C">
      <w:pPr>
        <w:spacing w:after="0" w:line="240" w:lineRule="auto"/>
        <w:rPr>
          <w:rFonts w:ascii="Gadugi" w:hAnsi="Gadugi"/>
          <w:b/>
          <w:bCs/>
          <w:sz w:val="8"/>
          <w:szCs w:val="8"/>
          <w:lang w:val="en-IN"/>
        </w:rPr>
      </w:pPr>
    </w:p>
    <w:p w14:paraId="2DBE3204" w14:textId="2E067631" w:rsidR="0028280C" w:rsidRPr="00EC3CCF" w:rsidRDefault="0028280C" w:rsidP="0028280C">
      <w:pPr>
        <w:spacing w:after="0" w:line="240" w:lineRule="auto"/>
        <w:rPr>
          <w:rFonts w:ascii="Gadugi" w:hAnsi="Gadugi"/>
          <w:b/>
          <w:bCs/>
          <w:sz w:val="24"/>
          <w:szCs w:val="24"/>
          <w:lang w:val="en-IN"/>
        </w:rPr>
      </w:pPr>
      <w:r w:rsidRPr="00EC3CCF">
        <w:rPr>
          <w:rFonts w:ascii="Gadugi" w:hAnsi="Gadugi"/>
          <w:b/>
          <w:bCs/>
          <w:sz w:val="24"/>
          <w:szCs w:val="24"/>
          <w:lang w:val="en-IN"/>
        </w:rPr>
        <w:t>Career Objective</w:t>
      </w:r>
    </w:p>
    <w:p w14:paraId="4457730A" w14:textId="2D9598D8" w:rsidR="00626E0D" w:rsidRDefault="003E6898" w:rsidP="0028280C">
      <w:pPr>
        <w:spacing w:after="0" w:line="240" w:lineRule="auto"/>
        <w:jc w:val="both"/>
      </w:pPr>
      <w:r w:rsidRPr="00EE5936">
        <w:rPr>
          <w:rFonts w:cstheme="minorHAnsi"/>
          <w:noProof/>
          <w:lang w:val="en-IN"/>
        </w:rPr>
        <mc:AlternateContent>
          <mc:Choice Requires="wps">
            <w:drawing>
              <wp:anchor distT="0" distB="0" distL="114300" distR="114300" simplePos="0" relativeHeight="251659264" behindDoc="0" locked="0" layoutInCell="1" allowOverlap="1" wp14:anchorId="25B4CECF" wp14:editId="0F8DA9B8">
                <wp:simplePos x="0" y="0"/>
                <wp:positionH relativeFrom="margin">
                  <wp:posOffset>15875</wp:posOffset>
                </wp:positionH>
                <wp:positionV relativeFrom="paragraph">
                  <wp:posOffset>14605</wp:posOffset>
                </wp:positionV>
                <wp:extent cx="6995795" cy="0"/>
                <wp:effectExtent l="0" t="0" r="0" b="0"/>
                <wp:wrapNone/>
                <wp:docPr id="729790960" name="Straight Connector 2"/>
                <wp:cNvGraphicFramePr/>
                <a:graphic xmlns:a="http://schemas.openxmlformats.org/drawingml/2006/main">
                  <a:graphicData uri="http://schemas.microsoft.com/office/word/2010/wordprocessingShape">
                    <wps:wsp>
                      <wps:cNvCnPr/>
                      <wps:spPr>
                        <a:xfrm flipV="1">
                          <a:off x="0" y="0"/>
                          <a:ext cx="699579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C93A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5pt,1.15pt" to="552.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" strokecolor="black [3040]" strokeweight="1.5pt">
                <w10:wrap anchorx="margin"/>
              </v:line>
            </w:pict>
          </mc:Fallback>
        </mc:AlternateContent>
      </w:r>
      <w:r w:rsidR="00C86338" w:rsidRPr="00C86338">
        <w:rPr>
          <w:rFonts w:cstheme="minorHAnsi"/>
          <w:noProof/>
        </w:rPr>
        <w:t xml:space="preserve">Results-driven Civil Engineer </w:t>
      </w:r>
      <w:r w:rsidR="00C86338" w:rsidRPr="005D48F1">
        <w:rPr>
          <w:rFonts w:cstheme="minorHAnsi"/>
          <w:noProof/>
        </w:rPr>
        <w:t xml:space="preserve">with </w:t>
      </w:r>
      <w:r w:rsidR="005C5A7C" w:rsidRPr="005D48F1">
        <w:rPr>
          <w:rFonts w:cstheme="minorHAnsi"/>
          <w:noProof/>
        </w:rPr>
        <w:t>8</w:t>
      </w:r>
      <w:r w:rsidR="00C86338" w:rsidRPr="005D48F1">
        <w:rPr>
          <w:rFonts w:cstheme="minorHAnsi"/>
          <w:noProof/>
        </w:rPr>
        <w:t>+ years</w:t>
      </w:r>
      <w:r w:rsidR="00C86338" w:rsidRPr="00C86338">
        <w:rPr>
          <w:rFonts w:cstheme="minorHAnsi"/>
          <w:noProof/>
        </w:rPr>
        <w:t xml:space="preserve"> of experience delivering building, industrial, and infrastructure projects up to </w:t>
      </w:r>
      <w:r w:rsidR="00C86338" w:rsidRPr="00C86338">
        <w:rPr>
          <w:rFonts w:cstheme="minorHAnsi"/>
          <w:b/>
          <w:bCs/>
          <w:noProof/>
        </w:rPr>
        <w:t>$</w:t>
      </w:r>
      <w:r w:rsidR="00D05F7B">
        <w:rPr>
          <w:rFonts w:cstheme="minorHAnsi"/>
          <w:b/>
          <w:bCs/>
          <w:noProof/>
        </w:rPr>
        <w:t>12</w:t>
      </w:r>
      <w:r w:rsidR="00C86338" w:rsidRPr="00C86338">
        <w:rPr>
          <w:rFonts w:cstheme="minorHAnsi"/>
          <w:b/>
          <w:bCs/>
          <w:noProof/>
        </w:rPr>
        <w:t>0M</w:t>
      </w:r>
      <w:r w:rsidR="00C86338" w:rsidRPr="00C86338">
        <w:rPr>
          <w:rFonts w:cstheme="minorHAnsi"/>
          <w:noProof/>
        </w:rPr>
        <w:t xml:space="preserve"> in value. Skilled in </w:t>
      </w:r>
      <w:r w:rsidR="00C86338" w:rsidRPr="00C86338">
        <w:rPr>
          <w:rFonts w:cstheme="minorHAnsi"/>
          <w:b/>
          <w:bCs/>
          <w:noProof/>
        </w:rPr>
        <w:t xml:space="preserve">project planning, scheduling (Primavera P6), cost control, estimating (RSMeans, Bluebeam), and </w:t>
      </w:r>
      <w:r w:rsidR="00A82AB5">
        <w:rPr>
          <w:rFonts w:cstheme="minorHAnsi"/>
          <w:b/>
          <w:bCs/>
          <w:noProof/>
        </w:rPr>
        <w:t>Project Management (Procore</w:t>
      </w:r>
      <w:r w:rsidR="00C86338" w:rsidRPr="00C86338">
        <w:rPr>
          <w:rFonts w:cstheme="minorHAnsi"/>
          <w:b/>
          <w:bCs/>
          <w:noProof/>
        </w:rPr>
        <w:t>)</w:t>
      </w:r>
      <w:r w:rsidR="00C86338" w:rsidRPr="00C86338">
        <w:rPr>
          <w:rFonts w:cstheme="minorHAnsi"/>
          <w:noProof/>
        </w:rPr>
        <w:t xml:space="preserve">. Proven record of cutting </w:t>
      </w:r>
      <w:r w:rsidR="00C86338" w:rsidRPr="00C86338">
        <w:rPr>
          <w:rFonts w:cstheme="minorHAnsi"/>
          <w:b/>
          <w:bCs/>
          <w:noProof/>
        </w:rPr>
        <w:t>delays</w:t>
      </w:r>
      <w:r w:rsidR="00C86338" w:rsidRPr="00C86338">
        <w:rPr>
          <w:rFonts w:cstheme="minorHAnsi"/>
          <w:noProof/>
        </w:rPr>
        <w:t xml:space="preserve">, boosting </w:t>
      </w:r>
      <w:r w:rsidR="00C86338" w:rsidRPr="00C86338">
        <w:rPr>
          <w:rFonts w:cstheme="minorHAnsi"/>
          <w:b/>
          <w:bCs/>
          <w:noProof/>
        </w:rPr>
        <w:t>workflow efficiency</w:t>
      </w:r>
      <w:r w:rsidR="00C86338" w:rsidRPr="00C86338">
        <w:rPr>
          <w:rFonts w:cstheme="minorHAnsi"/>
          <w:noProof/>
        </w:rPr>
        <w:t xml:space="preserve">, and delivering projects </w:t>
      </w:r>
      <w:r w:rsidR="00C86338" w:rsidRPr="00C86338">
        <w:rPr>
          <w:rFonts w:cstheme="minorHAnsi"/>
          <w:b/>
          <w:bCs/>
          <w:noProof/>
        </w:rPr>
        <w:t>ahead of schedule and within budget</w:t>
      </w:r>
      <w:r w:rsidR="00C86338" w:rsidRPr="00C86338">
        <w:rPr>
          <w:rFonts w:cstheme="minorHAnsi"/>
          <w:noProof/>
        </w:rPr>
        <w:t>. Adept at coordinating multidisciplinary teams, managing subcontractors, and driving projects from preconstruction to closeout</w:t>
      </w:r>
      <w:r w:rsidR="00A82AB5">
        <w:rPr>
          <w:rFonts w:cstheme="minorHAnsi"/>
          <w:noProof/>
        </w:rPr>
        <w:t xml:space="preserve"> including project documentation, RFIs, Submittals, and field operation</w:t>
      </w:r>
      <w:r w:rsidR="00C86338" w:rsidRPr="00C86338">
        <w:rPr>
          <w:rFonts w:cstheme="minorHAnsi"/>
          <w:noProof/>
        </w:rPr>
        <w:t>.</w:t>
      </w:r>
      <w:r w:rsidR="00C86338">
        <w:rPr>
          <w:rFonts w:cstheme="minorHAnsi"/>
          <w:noProof/>
        </w:rPr>
        <w:t xml:space="preserve"> </w:t>
      </w:r>
      <w:r w:rsidR="00262834" w:rsidRPr="00262834">
        <w:rPr>
          <w:rFonts w:cstheme="minorHAnsi"/>
          <w:noProof/>
        </w:rPr>
        <w:t xml:space="preserve">Currently pursuing </w:t>
      </w:r>
      <w:r w:rsidR="00262834" w:rsidRPr="00262834">
        <w:rPr>
          <w:rFonts w:cstheme="minorHAnsi"/>
          <w:b/>
          <w:bCs/>
          <w:noProof/>
        </w:rPr>
        <w:t>LEED</w:t>
      </w:r>
      <w:r w:rsidR="00A82AB5">
        <w:rPr>
          <w:rFonts w:cstheme="minorHAnsi"/>
          <w:noProof/>
        </w:rPr>
        <w:t xml:space="preserve"> </w:t>
      </w:r>
      <w:r w:rsidR="00262834" w:rsidRPr="00262834">
        <w:rPr>
          <w:rFonts w:cstheme="minorHAnsi"/>
          <w:noProof/>
        </w:rPr>
        <w:t xml:space="preserve">and </w:t>
      </w:r>
      <w:r w:rsidR="00262834" w:rsidRPr="00262834">
        <w:rPr>
          <w:rFonts w:cstheme="minorHAnsi"/>
          <w:b/>
          <w:bCs/>
          <w:noProof/>
        </w:rPr>
        <w:t>PMP</w:t>
      </w:r>
      <w:r w:rsidR="00262834" w:rsidRPr="00262834">
        <w:rPr>
          <w:rFonts w:cstheme="minorHAnsi"/>
          <w:noProof/>
        </w:rPr>
        <w:t xml:space="preserve"> certifications (expected within </w:t>
      </w:r>
      <w:r w:rsidR="00D05F7B">
        <w:rPr>
          <w:rFonts w:cstheme="minorHAnsi"/>
          <w:noProof/>
        </w:rPr>
        <w:t>4</w:t>
      </w:r>
      <w:r w:rsidR="005C5A7C">
        <w:rPr>
          <w:rFonts w:cstheme="minorHAnsi"/>
          <w:noProof/>
        </w:rPr>
        <w:t xml:space="preserve"> months</w:t>
      </w:r>
      <w:r w:rsidR="00262834" w:rsidRPr="00262834">
        <w:rPr>
          <w:rFonts w:cstheme="minorHAnsi"/>
          <w:noProof/>
        </w:rPr>
        <w:t>) to further strengthen project management and sustainability expertise</w:t>
      </w:r>
      <w:r w:rsidR="00262834">
        <w:rPr>
          <w:rFonts w:cstheme="minorHAnsi"/>
          <w:noProof/>
        </w:rPr>
        <w:t xml:space="preserve">. </w:t>
      </w:r>
      <w:r w:rsidR="00EE5936" w:rsidRPr="00EE5936">
        <w:rPr>
          <w:rFonts w:cstheme="minorHAnsi"/>
          <w:noProof/>
        </w:rPr>
        <w:t xml:space="preserve">Open to opportunities nationwide, with a strong commitment to professional growth and contributing to impactful infrastructure projects. </w:t>
      </w:r>
    </w:p>
    <w:p w14:paraId="2D062C06" w14:textId="77777777" w:rsidR="00626E0D" w:rsidRPr="005C7D82" w:rsidRDefault="00626E0D" w:rsidP="0028280C">
      <w:pPr>
        <w:spacing w:after="0" w:line="240" w:lineRule="auto"/>
        <w:jc w:val="both"/>
        <w:rPr>
          <w:sz w:val="6"/>
          <w:szCs w:val="6"/>
          <w:lang w:val="en-IN"/>
        </w:rPr>
      </w:pPr>
    </w:p>
    <w:p w14:paraId="4554D4F8" w14:textId="76CABED4" w:rsidR="0028280C" w:rsidRPr="00EC3CCF" w:rsidRDefault="0028280C" w:rsidP="0028280C">
      <w:pPr>
        <w:spacing w:after="0" w:line="240" w:lineRule="auto"/>
        <w:jc w:val="both"/>
        <w:rPr>
          <w:rFonts w:ascii="Gadugi" w:hAnsi="Gadugi"/>
          <w:b/>
          <w:bCs/>
          <w:sz w:val="24"/>
          <w:szCs w:val="24"/>
          <w:lang w:val="en-IN"/>
        </w:rPr>
      </w:pPr>
      <w:r w:rsidRPr="00EC3CCF">
        <w:rPr>
          <w:rFonts w:ascii="Gadugi" w:hAnsi="Gadugi"/>
          <w:b/>
          <w:bCs/>
          <w:sz w:val="24"/>
          <w:szCs w:val="24"/>
          <w:lang w:val="en-IN"/>
        </w:rPr>
        <w:t>Education</w:t>
      </w:r>
    </w:p>
    <w:p w14:paraId="0C49E820" w14:textId="5C8F0CD3" w:rsidR="0028280C" w:rsidRPr="00622EA7" w:rsidRDefault="006F4D91" w:rsidP="00CC1FC3">
      <w:pPr>
        <w:spacing w:after="0" w:line="240" w:lineRule="auto"/>
        <w:jc w:val="both"/>
        <w:rPr>
          <w:b/>
          <w:bCs/>
          <w:lang w:val="en-IN"/>
        </w:rPr>
      </w:pPr>
      <w:r>
        <w:rPr>
          <w:noProof/>
          <w:lang w:val="en-IN"/>
        </w:rPr>
        <mc:AlternateContent>
          <mc:Choice Requires="wps">
            <w:drawing>
              <wp:anchor distT="0" distB="0" distL="114300" distR="114300" simplePos="0" relativeHeight="251661312" behindDoc="0" locked="0" layoutInCell="1" allowOverlap="1" wp14:anchorId="7D2F0E7E" wp14:editId="54B8E41A">
                <wp:simplePos x="0" y="0"/>
                <wp:positionH relativeFrom="margin">
                  <wp:posOffset>15240</wp:posOffset>
                </wp:positionH>
                <wp:positionV relativeFrom="paragraph">
                  <wp:posOffset>9789</wp:posOffset>
                </wp:positionV>
                <wp:extent cx="6995795" cy="0"/>
                <wp:effectExtent l="0" t="0" r="0" b="0"/>
                <wp:wrapNone/>
                <wp:docPr id="625274286" name="Straight Connector 2"/>
                <wp:cNvGraphicFramePr/>
                <a:graphic xmlns:a="http://schemas.openxmlformats.org/drawingml/2006/main">
                  <a:graphicData uri="http://schemas.microsoft.com/office/word/2010/wordprocessingShape">
                    <wps:wsp>
                      <wps:cNvCnPr/>
                      <wps:spPr>
                        <a:xfrm flipV="1">
                          <a:off x="0" y="0"/>
                          <a:ext cx="699579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CDFA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75pt" to="552.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" strokecolor="black [3040]" strokeweight="1.5pt">
                <w10:wrap anchorx="margin"/>
              </v:line>
            </w:pict>
          </mc:Fallback>
        </mc:AlternateContent>
      </w:r>
      <w:r w:rsidR="0028280C" w:rsidRPr="00622EA7">
        <w:rPr>
          <w:b/>
          <w:bCs/>
          <w:lang w:val="en-IN"/>
        </w:rPr>
        <w:t>Master of Engineering, Civil Engineering</w:t>
      </w:r>
      <w:r w:rsidR="00863B90" w:rsidRPr="00622EA7">
        <w:rPr>
          <w:b/>
          <w:bCs/>
          <w:lang w:val="en-IN"/>
        </w:rPr>
        <w:tab/>
      </w:r>
      <w:r w:rsidR="00CC1FC3" w:rsidRPr="00622EA7">
        <w:rPr>
          <w:b/>
          <w:bCs/>
          <w:lang w:val="en-IN"/>
        </w:rPr>
        <w:tab/>
      </w:r>
      <w:r w:rsidR="00863B90" w:rsidRPr="00622EA7">
        <w:rPr>
          <w:b/>
          <w:bCs/>
          <w:lang w:val="en-IN"/>
        </w:rPr>
        <w:tab/>
      </w:r>
      <w:r w:rsidR="00863B90" w:rsidRPr="00622EA7">
        <w:rPr>
          <w:b/>
          <w:bCs/>
          <w:lang w:val="en-IN"/>
        </w:rPr>
        <w:tab/>
      </w:r>
      <w:r w:rsidR="00863B90" w:rsidRPr="00622EA7">
        <w:rPr>
          <w:b/>
          <w:bCs/>
          <w:lang w:val="en-IN"/>
        </w:rPr>
        <w:tab/>
      </w:r>
      <w:r w:rsidR="00863B90" w:rsidRPr="00622EA7">
        <w:rPr>
          <w:b/>
          <w:bCs/>
          <w:lang w:val="en-IN"/>
        </w:rPr>
        <w:tab/>
      </w:r>
      <w:r w:rsidR="00863B90" w:rsidRPr="00622EA7">
        <w:rPr>
          <w:b/>
          <w:bCs/>
          <w:lang w:val="en-IN"/>
        </w:rPr>
        <w:tab/>
      </w:r>
      <w:r w:rsidR="00622EA7">
        <w:rPr>
          <w:b/>
          <w:bCs/>
          <w:lang w:val="en-IN"/>
        </w:rPr>
        <w:t xml:space="preserve">           </w:t>
      </w:r>
      <w:r w:rsidR="00863B90" w:rsidRPr="00622EA7">
        <w:rPr>
          <w:b/>
          <w:bCs/>
          <w:lang w:val="en-IN"/>
        </w:rPr>
        <w:t>Aug 2023 - May 2025</w:t>
      </w:r>
    </w:p>
    <w:p w14:paraId="66F4BCDA" w14:textId="7BB11E0A" w:rsidR="00863B90" w:rsidRDefault="00863B90" w:rsidP="00863B90">
      <w:pPr>
        <w:spacing w:after="0" w:line="240" w:lineRule="auto"/>
        <w:jc w:val="both"/>
        <w:rPr>
          <w:lang w:val="en-IN"/>
        </w:rPr>
      </w:pPr>
      <w:r>
        <w:rPr>
          <w:lang w:val="en-IN"/>
        </w:rPr>
        <w:t>University of Texas at Arlington, 3.7/4.0 GPA</w:t>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t xml:space="preserve">      Arlington, Texas</w:t>
      </w:r>
    </w:p>
    <w:p w14:paraId="29037882" w14:textId="3C60A2B6" w:rsidR="00863B90" w:rsidRPr="00622EA7" w:rsidRDefault="00863B90" w:rsidP="00863B90">
      <w:pPr>
        <w:tabs>
          <w:tab w:val="left" w:pos="9180"/>
        </w:tabs>
        <w:spacing w:after="0" w:line="240" w:lineRule="auto"/>
        <w:jc w:val="both"/>
        <w:rPr>
          <w:b/>
          <w:bCs/>
          <w:lang w:val="en-IN"/>
        </w:rPr>
      </w:pPr>
      <w:r w:rsidRPr="00622EA7">
        <w:rPr>
          <w:b/>
          <w:bCs/>
          <w:lang w:val="en-IN"/>
        </w:rPr>
        <w:t>Bachelor of Engineering, Civil Engineering</w:t>
      </w:r>
      <w:r w:rsidRPr="00622EA7">
        <w:rPr>
          <w:b/>
          <w:bCs/>
          <w:lang w:val="en-IN"/>
        </w:rPr>
        <w:tab/>
        <w:t xml:space="preserve"> Aug 2015 - Sep 2020</w:t>
      </w:r>
    </w:p>
    <w:p w14:paraId="29F5C4CD" w14:textId="46D63593" w:rsidR="00863B90" w:rsidRDefault="00863B90" w:rsidP="00863B90">
      <w:pPr>
        <w:tabs>
          <w:tab w:val="left" w:pos="9180"/>
        </w:tabs>
        <w:spacing w:after="0" w:line="240" w:lineRule="auto"/>
        <w:jc w:val="both"/>
        <w:rPr>
          <w:lang w:val="en-IN"/>
        </w:rPr>
      </w:pPr>
      <w:r>
        <w:rPr>
          <w:lang w:val="en-IN"/>
        </w:rPr>
        <w:t>Gujarat Technological University, 6.54/10.0 CGPA</w:t>
      </w:r>
      <w:r>
        <w:rPr>
          <w:lang w:val="en-IN"/>
        </w:rPr>
        <w:tab/>
        <w:t xml:space="preserve">     Ahmedabad, India</w:t>
      </w:r>
    </w:p>
    <w:p w14:paraId="0FA31224" w14:textId="08656BAE" w:rsidR="00863B90" w:rsidRPr="00622EA7" w:rsidRDefault="00863B90" w:rsidP="00863B90">
      <w:pPr>
        <w:tabs>
          <w:tab w:val="left" w:pos="9180"/>
        </w:tabs>
        <w:spacing w:after="0" w:line="240" w:lineRule="auto"/>
        <w:jc w:val="both"/>
        <w:rPr>
          <w:b/>
          <w:bCs/>
          <w:lang w:val="en-IN"/>
        </w:rPr>
      </w:pPr>
      <w:r w:rsidRPr="00622EA7">
        <w:rPr>
          <w:b/>
          <w:bCs/>
          <w:lang w:val="en-IN"/>
        </w:rPr>
        <w:t>Diploma In Engineering, Civil Engineering</w:t>
      </w:r>
      <w:r w:rsidRPr="00622EA7">
        <w:rPr>
          <w:b/>
          <w:bCs/>
          <w:lang w:val="en-IN"/>
        </w:rPr>
        <w:tab/>
        <w:t>July 2012 - June 2015</w:t>
      </w:r>
    </w:p>
    <w:p w14:paraId="542D61D7" w14:textId="2D58BE7F" w:rsidR="00863B90" w:rsidRDefault="00863B90" w:rsidP="00863B90">
      <w:pPr>
        <w:tabs>
          <w:tab w:val="left" w:pos="9180"/>
        </w:tabs>
        <w:spacing w:after="0" w:line="240" w:lineRule="auto"/>
        <w:jc w:val="both"/>
        <w:rPr>
          <w:lang w:val="en-IN"/>
        </w:rPr>
      </w:pPr>
      <w:r>
        <w:rPr>
          <w:lang w:val="en-IN"/>
        </w:rPr>
        <w:t>Gujarat Technological University, 7.47/10.0 CGPA</w:t>
      </w:r>
      <w:r>
        <w:rPr>
          <w:lang w:val="en-IN"/>
        </w:rPr>
        <w:tab/>
        <w:t xml:space="preserve">     Ahmedabad, India</w:t>
      </w:r>
    </w:p>
    <w:p w14:paraId="3E0D429C" w14:textId="6334AE74" w:rsidR="00863B90" w:rsidRPr="00626E0D" w:rsidRDefault="00863B90" w:rsidP="00863B90">
      <w:pPr>
        <w:tabs>
          <w:tab w:val="left" w:pos="9180"/>
        </w:tabs>
        <w:spacing w:after="0" w:line="240" w:lineRule="auto"/>
        <w:jc w:val="both"/>
        <w:rPr>
          <w:sz w:val="10"/>
          <w:szCs w:val="10"/>
          <w:lang w:val="en-IN"/>
        </w:rPr>
      </w:pPr>
    </w:p>
    <w:p w14:paraId="6585931B" w14:textId="6FA7FC36" w:rsidR="00863B90" w:rsidRPr="00EC3CCF" w:rsidRDefault="00863B90" w:rsidP="00863B90">
      <w:pPr>
        <w:tabs>
          <w:tab w:val="left" w:pos="9180"/>
        </w:tabs>
        <w:spacing w:after="0" w:line="240" w:lineRule="auto"/>
        <w:jc w:val="both"/>
        <w:rPr>
          <w:rFonts w:ascii="Gadugi" w:hAnsi="Gadugi"/>
          <w:b/>
          <w:bCs/>
          <w:sz w:val="24"/>
          <w:szCs w:val="24"/>
          <w:lang w:val="en-IN"/>
        </w:rPr>
      </w:pPr>
      <w:r w:rsidRPr="00EC3CCF">
        <w:rPr>
          <w:rFonts w:ascii="Gadugi" w:hAnsi="Gadugi"/>
          <w:b/>
          <w:bCs/>
          <w:sz w:val="24"/>
          <w:szCs w:val="24"/>
          <w:lang w:val="en-IN"/>
        </w:rPr>
        <w:t>Skills &amp; Certifications</w:t>
      </w:r>
    </w:p>
    <w:p w14:paraId="37C2BFC0" w14:textId="3C80813F" w:rsidR="00863B90" w:rsidRPr="00437F01" w:rsidRDefault="006F4D91" w:rsidP="00437F01">
      <w:pPr>
        <w:pStyle w:val="ListParagraph"/>
        <w:numPr>
          <w:ilvl w:val="0"/>
          <w:numId w:val="4"/>
        </w:numPr>
        <w:tabs>
          <w:tab w:val="left" w:pos="180"/>
          <w:tab w:val="left" w:pos="9180"/>
        </w:tabs>
        <w:spacing w:after="0" w:line="240" w:lineRule="auto"/>
        <w:ind w:left="0" w:firstLine="0"/>
        <w:jc w:val="both"/>
        <w:rPr>
          <w:lang w:val="en-IN"/>
        </w:rPr>
      </w:pPr>
      <w:r>
        <w:rPr>
          <w:noProof/>
          <w:lang w:val="en-IN"/>
        </w:rPr>
        <mc:AlternateContent>
          <mc:Choice Requires="wps">
            <w:drawing>
              <wp:anchor distT="0" distB="0" distL="114300" distR="114300" simplePos="0" relativeHeight="251663360" behindDoc="0" locked="0" layoutInCell="1" allowOverlap="1" wp14:anchorId="2B5007D9" wp14:editId="4F0BFD0E">
                <wp:simplePos x="0" y="0"/>
                <wp:positionH relativeFrom="margin">
                  <wp:posOffset>29210</wp:posOffset>
                </wp:positionH>
                <wp:positionV relativeFrom="paragraph">
                  <wp:posOffset>12964</wp:posOffset>
                </wp:positionV>
                <wp:extent cx="6995795" cy="0"/>
                <wp:effectExtent l="0" t="0" r="0" b="0"/>
                <wp:wrapNone/>
                <wp:docPr id="783868039" name="Straight Connector 2"/>
                <wp:cNvGraphicFramePr/>
                <a:graphic xmlns:a="http://schemas.openxmlformats.org/drawingml/2006/main">
                  <a:graphicData uri="http://schemas.microsoft.com/office/word/2010/wordprocessingShape">
                    <wps:wsp>
                      <wps:cNvCnPr/>
                      <wps:spPr>
                        <a:xfrm flipV="1">
                          <a:off x="0" y="0"/>
                          <a:ext cx="699579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377FAB"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pt,1pt" to="553.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" strokecolor="black [3040]" strokeweight="1.5pt">
                <w10:wrap anchorx="margin"/>
              </v:line>
            </w:pict>
          </mc:Fallback>
        </mc:AlternateContent>
      </w:r>
      <w:r w:rsidR="00863B90" w:rsidRPr="00437F01">
        <w:rPr>
          <w:b/>
          <w:bCs/>
          <w:lang w:val="en-IN"/>
        </w:rPr>
        <w:t>Project Management</w:t>
      </w:r>
      <w:r w:rsidR="00863B90" w:rsidRPr="00437F01">
        <w:rPr>
          <w:lang w:val="en-IN"/>
        </w:rPr>
        <w:t>: Procore, Primavera P6,</w:t>
      </w:r>
      <w:r w:rsidR="00A82AB5">
        <w:rPr>
          <w:lang w:val="en-IN"/>
        </w:rPr>
        <w:t xml:space="preserve"> BIM,</w:t>
      </w:r>
      <w:r w:rsidR="00863B90" w:rsidRPr="00437F01">
        <w:rPr>
          <w:lang w:val="en-IN"/>
        </w:rPr>
        <w:t xml:space="preserve"> </w:t>
      </w:r>
      <w:r w:rsidR="00DB6F33" w:rsidRPr="00437F01">
        <w:rPr>
          <w:lang w:val="en-IN"/>
        </w:rPr>
        <w:t>Bluebeam Revu</w:t>
      </w:r>
      <w:r w:rsidR="00DB6F33">
        <w:rPr>
          <w:lang w:val="en-IN"/>
        </w:rPr>
        <w:t>,</w:t>
      </w:r>
      <w:r w:rsidR="00DB6F33" w:rsidRPr="00437F01">
        <w:rPr>
          <w:lang w:val="en-IN"/>
        </w:rPr>
        <w:t xml:space="preserve"> </w:t>
      </w:r>
      <w:r w:rsidR="00863B90" w:rsidRPr="00437F01">
        <w:rPr>
          <w:lang w:val="en-IN"/>
        </w:rPr>
        <w:t xml:space="preserve">RSMeans, On-screen </w:t>
      </w:r>
      <w:r w:rsidR="00B7424A" w:rsidRPr="00437F01">
        <w:rPr>
          <w:lang w:val="en-IN"/>
        </w:rPr>
        <w:t>Take-off</w:t>
      </w:r>
      <w:r w:rsidR="00863B90" w:rsidRPr="00437F01">
        <w:rPr>
          <w:lang w:val="en-IN"/>
        </w:rPr>
        <w:t>,</w:t>
      </w:r>
      <w:r w:rsidR="00BB7A31">
        <w:rPr>
          <w:lang w:val="en-IN"/>
        </w:rPr>
        <w:t xml:space="preserve"> Risa 2D</w:t>
      </w:r>
      <w:r>
        <w:rPr>
          <w:lang w:val="en-IN"/>
        </w:rPr>
        <w:t>.</w:t>
      </w:r>
    </w:p>
    <w:p w14:paraId="4A9C4A91" w14:textId="7F54AABC" w:rsidR="00863B90" w:rsidRPr="00437F01" w:rsidRDefault="00863B90" w:rsidP="00827921">
      <w:pPr>
        <w:pStyle w:val="ListParagraph"/>
        <w:numPr>
          <w:ilvl w:val="0"/>
          <w:numId w:val="4"/>
        </w:numPr>
        <w:tabs>
          <w:tab w:val="left" w:pos="270"/>
          <w:tab w:val="left" w:pos="2250"/>
          <w:tab w:val="left" w:pos="9180"/>
        </w:tabs>
        <w:spacing w:after="0" w:line="240" w:lineRule="auto"/>
        <w:ind w:left="180" w:hanging="180"/>
        <w:jc w:val="both"/>
        <w:rPr>
          <w:lang w:val="en-IN"/>
        </w:rPr>
      </w:pPr>
      <w:r w:rsidRPr="00437F01">
        <w:rPr>
          <w:b/>
          <w:bCs/>
          <w:lang w:val="en-IN"/>
        </w:rPr>
        <w:t>Design &amp; Drafting:</w:t>
      </w:r>
      <w:r w:rsidRPr="00437F01">
        <w:rPr>
          <w:lang w:val="en-IN"/>
        </w:rPr>
        <w:t xml:space="preserve"> AutoCAD 2D-3D, Revit, Naviswork</w:t>
      </w:r>
      <w:r w:rsidR="00C333D1">
        <w:rPr>
          <w:lang w:val="en-IN"/>
        </w:rPr>
        <w:t>s</w:t>
      </w:r>
      <w:r w:rsidRPr="00437F01">
        <w:rPr>
          <w:lang w:val="en-IN"/>
        </w:rPr>
        <w:t xml:space="preserve">, </w:t>
      </w:r>
      <w:r w:rsidR="00C333D1" w:rsidRPr="00437F01">
        <w:rPr>
          <w:lang w:val="en-IN"/>
        </w:rPr>
        <w:t>MS Office</w:t>
      </w:r>
      <w:r w:rsidR="00C333D1">
        <w:rPr>
          <w:lang w:val="en-IN"/>
        </w:rPr>
        <w:t xml:space="preserve"> Suite,</w:t>
      </w:r>
      <w:r w:rsidR="00C333D1" w:rsidRPr="00437F01">
        <w:rPr>
          <w:lang w:val="en-IN"/>
        </w:rPr>
        <w:t xml:space="preserve"> </w:t>
      </w:r>
      <w:r w:rsidRPr="00437F01">
        <w:rPr>
          <w:lang w:val="en-IN"/>
        </w:rPr>
        <w:t xml:space="preserve">Synchro, </w:t>
      </w:r>
      <w:r w:rsidR="00B7424A" w:rsidRPr="00437F01">
        <w:rPr>
          <w:lang w:val="en-IN"/>
        </w:rPr>
        <w:t>MicroStation</w:t>
      </w:r>
      <w:r w:rsidRPr="00437F01">
        <w:rPr>
          <w:lang w:val="en-IN"/>
        </w:rPr>
        <w:t>, Adobe Photoshop</w:t>
      </w:r>
      <w:r w:rsidR="00C333D1">
        <w:rPr>
          <w:lang w:val="en-IN"/>
        </w:rPr>
        <w:t>.</w:t>
      </w:r>
    </w:p>
    <w:p w14:paraId="7877F72C" w14:textId="6D3EF0AF" w:rsidR="00863B90" w:rsidRPr="00437F01" w:rsidRDefault="00863B90" w:rsidP="00AC2D3E">
      <w:pPr>
        <w:pStyle w:val="ListParagraph"/>
        <w:numPr>
          <w:ilvl w:val="0"/>
          <w:numId w:val="4"/>
        </w:numPr>
        <w:tabs>
          <w:tab w:val="left" w:pos="180"/>
          <w:tab w:val="left" w:pos="9180"/>
        </w:tabs>
        <w:spacing w:after="0" w:line="240" w:lineRule="auto"/>
        <w:ind w:left="1260" w:hanging="1260"/>
        <w:jc w:val="both"/>
        <w:rPr>
          <w:lang w:val="en-IN"/>
        </w:rPr>
      </w:pPr>
      <w:r w:rsidRPr="00437F01">
        <w:rPr>
          <w:b/>
          <w:bCs/>
          <w:lang w:val="en-IN"/>
        </w:rPr>
        <w:t>Soft Skills:</w:t>
      </w:r>
      <w:r w:rsidRPr="00437F01">
        <w:rPr>
          <w:lang w:val="en-IN"/>
        </w:rPr>
        <w:t xml:space="preserve"> Integrity, Problem</w:t>
      </w:r>
      <w:r w:rsidR="00262834">
        <w:rPr>
          <w:lang w:val="en-IN"/>
        </w:rPr>
        <w:t xml:space="preserve"> </w:t>
      </w:r>
      <w:r w:rsidR="00A37119">
        <w:rPr>
          <w:lang w:val="en-IN"/>
        </w:rPr>
        <w:t>Identification</w:t>
      </w:r>
      <w:r w:rsidR="00262834">
        <w:rPr>
          <w:lang w:val="en-IN"/>
        </w:rPr>
        <w:t xml:space="preserve"> &amp; </w:t>
      </w:r>
      <w:r w:rsidRPr="00437F01">
        <w:rPr>
          <w:lang w:val="en-IN"/>
        </w:rPr>
        <w:t>Solving, Multi-Tasking, Critical Thinking, Decision Making,</w:t>
      </w:r>
      <w:r w:rsidR="0053187A">
        <w:rPr>
          <w:lang w:val="en-IN"/>
        </w:rPr>
        <w:t xml:space="preserve"> </w:t>
      </w:r>
      <w:r w:rsidRPr="00437F01">
        <w:rPr>
          <w:lang w:val="en-IN"/>
        </w:rPr>
        <w:t>Attention on detail</w:t>
      </w:r>
      <w:r w:rsidR="006F4D91">
        <w:rPr>
          <w:lang w:val="en-IN"/>
        </w:rPr>
        <w:t>.</w:t>
      </w:r>
    </w:p>
    <w:p w14:paraId="3CCE95E9" w14:textId="7217F854" w:rsidR="00CC1FC3" w:rsidRDefault="00CC1FC3" w:rsidP="00437F01">
      <w:pPr>
        <w:pStyle w:val="ListParagraph"/>
        <w:numPr>
          <w:ilvl w:val="0"/>
          <w:numId w:val="4"/>
        </w:numPr>
        <w:tabs>
          <w:tab w:val="left" w:pos="180"/>
          <w:tab w:val="left" w:pos="9180"/>
        </w:tabs>
        <w:spacing w:after="0" w:line="240" w:lineRule="auto"/>
        <w:ind w:left="360"/>
        <w:jc w:val="both"/>
        <w:rPr>
          <w:lang w:val="en-IN"/>
        </w:rPr>
      </w:pPr>
      <w:r w:rsidRPr="00437F01">
        <w:rPr>
          <w:b/>
          <w:bCs/>
          <w:lang w:val="en-IN"/>
        </w:rPr>
        <w:t>Certifications:</w:t>
      </w:r>
      <w:r w:rsidRPr="00437F01">
        <w:rPr>
          <w:lang w:val="en-IN"/>
        </w:rPr>
        <w:t xml:space="preserve"> CMIT (CMAA), OSHA 30, Procore (Project Management), Revit (MEP), Revit (Architecture)</w:t>
      </w:r>
      <w:r w:rsidR="006F4D91">
        <w:rPr>
          <w:lang w:val="en-IN"/>
        </w:rPr>
        <w:t>.</w:t>
      </w:r>
    </w:p>
    <w:p w14:paraId="3CBBB7D0" w14:textId="77777777" w:rsidR="00A37119" w:rsidRPr="00A37119" w:rsidRDefault="00A37119" w:rsidP="00A37119">
      <w:pPr>
        <w:tabs>
          <w:tab w:val="left" w:pos="180"/>
          <w:tab w:val="left" w:pos="9180"/>
        </w:tabs>
        <w:spacing w:after="0" w:line="240" w:lineRule="auto"/>
        <w:jc w:val="both"/>
        <w:rPr>
          <w:sz w:val="8"/>
          <w:szCs w:val="8"/>
        </w:rPr>
      </w:pPr>
    </w:p>
    <w:p w14:paraId="6ED34E27" w14:textId="68B68290" w:rsidR="00A37119" w:rsidRPr="00A37119" w:rsidRDefault="00A37119" w:rsidP="00A37119">
      <w:pPr>
        <w:tabs>
          <w:tab w:val="left" w:pos="180"/>
          <w:tab w:val="left" w:pos="9180"/>
        </w:tabs>
        <w:spacing w:after="0" w:line="240" w:lineRule="auto"/>
        <w:jc w:val="both"/>
      </w:pPr>
      <w:r>
        <w:rPr>
          <w:rFonts w:ascii="Gadugi" w:hAnsi="Gadugi"/>
          <w:b/>
          <w:bCs/>
          <w:sz w:val="24"/>
          <w:szCs w:val="24"/>
          <w:lang w:val="en-IN"/>
        </w:rPr>
        <w:t>Relevant Coursework</w:t>
      </w:r>
    </w:p>
    <w:p w14:paraId="3B6A0E4C" w14:textId="77777777" w:rsidR="00A37119" w:rsidRDefault="00A37119" w:rsidP="00A37119">
      <w:pPr>
        <w:tabs>
          <w:tab w:val="left" w:pos="2340"/>
          <w:tab w:val="left" w:pos="4950"/>
          <w:tab w:val="left" w:pos="7470"/>
          <w:tab w:val="left" w:pos="9180"/>
          <w:tab w:val="left" w:pos="9720"/>
        </w:tabs>
        <w:spacing w:after="0" w:line="240" w:lineRule="auto"/>
        <w:jc w:val="both"/>
        <w:rPr>
          <w:lang w:val="en-IN"/>
        </w:rPr>
      </w:pPr>
      <w:r>
        <w:rPr>
          <w:noProof/>
          <w:lang w:val="en-IN"/>
        </w:rPr>
        <mc:AlternateContent>
          <mc:Choice Requires="wps">
            <w:drawing>
              <wp:anchor distT="0" distB="0" distL="114300" distR="114300" simplePos="0" relativeHeight="251673600" behindDoc="0" locked="0" layoutInCell="1" allowOverlap="1" wp14:anchorId="373A02AF" wp14:editId="4785C59F">
                <wp:simplePos x="0" y="0"/>
                <wp:positionH relativeFrom="margin">
                  <wp:posOffset>2911</wp:posOffset>
                </wp:positionH>
                <wp:positionV relativeFrom="paragraph">
                  <wp:posOffset>17145</wp:posOffset>
                </wp:positionV>
                <wp:extent cx="6995795" cy="0"/>
                <wp:effectExtent l="0" t="0" r="0" b="0"/>
                <wp:wrapNone/>
                <wp:docPr id="1151056520" name="Straight Connector 2"/>
                <wp:cNvGraphicFramePr/>
                <a:graphic xmlns:a="http://schemas.openxmlformats.org/drawingml/2006/main">
                  <a:graphicData uri="http://schemas.microsoft.com/office/word/2010/wordprocessingShape">
                    <wps:wsp>
                      <wps:cNvCnPr/>
                      <wps:spPr>
                        <a:xfrm flipV="1">
                          <a:off x="0" y="0"/>
                          <a:ext cx="699579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1D93F9" id="Straight Connector 2" o:spid="_x0000_s1026" style="position:absolute;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35pt" to="551.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" strokecolor="black [3040]" strokeweight="1.5pt">
                <w10:wrap anchorx="margin"/>
              </v:line>
            </w:pict>
          </mc:Fallback>
        </mc:AlternateContent>
      </w:r>
      <w:r>
        <w:rPr>
          <w:lang w:val="en-IN"/>
        </w:rPr>
        <w:t>- Risk Management</w:t>
      </w:r>
      <w:r>
        <w:rPr>
          <w:lang w:val="en-IN"/>
        </w:rPr>
        <w:tab/>
        <w:t>- Construction Finance</w:t>
      </w:r>
      <w:r>
        <w:rPr>
          <w:lang w:val="en-IN"/>
        </w:rPr>
        <w:tab/>
        <w:t>- Construction Materials</w:t>
      </w:r>
      <w:r>
        <w:rPr>
          <w:lang w:val="en-IN"/>
        </w:rPr>
        <w:tab/>
        <w:t>- Construction Contracts &amp; Specifications</w:t>
      </w:r>
    </w:p>
    <w:p w14:paraId="6EB34210" w14:textId="77777777" w:rsidR="00A37119" w:rsidRDefault="00A37119" w:rsidP="00A37119">
      <w:pPr>
        <w:tabs>
          <w:tab w:val="left" w:pos="2340"/>
          <w:tab w:val="left" w:pos="4950"/>
          <w:tab w:val="left" w:pos="7470"/>
          <w:tab w:val="left" w:pos="9180"/>
          <w:tab w:val="left" w:pos="9720"/>
        </w:tabs>
        <w:spacing w:after="0" w:line="240" w:lineRule="auto"/>
        <w:jc w:val="both"/>
        <w:rPr>
          <w:lang w:val="en-IN"/>
        </w:rPr>
      </w:pPr>
      <w:r>
        <w:rPr>
          <w:lang w:val="en-IN"/>
        </w:rPr>
        <w:t>- Temporary Structure</w:t>
      </w:r>
      <w:r>
        <w:rPr>
          <w:lang w:val="en-IN"/>
        </w:rPr>
        <w:tab/>
        <w:t>- Construction Sustainability</w:t>
      </w:r>
      <w:r>
        <w:rPr>
          <w:lang w:val="en-IN"/>
        </w:rPr>
        <w:tab/>
        <w:t>- Land &amp; Site Development</w:t>
      </w:r>
      <w:r>
        <w:rPr>
          <w:lang w:val="en-IN"/>
        </w:rPr>
        <w:tab/>
        <w:t>- Building Information Modeling (</w:t>
      </w:r>
      <w:r w:rsidRPr="009347A6">
        <w:rPr>
          <w:b/>
          <w:bCs/>
          <w:lang w:val="en-IN"/>
        </w:rPr>
        <w:t>BIM</w:t>
      </w:r>
      <w:r>
        <w:rPr>
          <w:lang w:val="en-IN"/>
        </w:rPr>
        <w:t>)</w:t>
      </w:r>
    </w:p>
    <w:p w14:paraId="6F8A3B3C" w14:textId="6DFA5273" w:rsidR="00A37119" w:rsidRPr="00262834" w:rsidRDefault="00A37119" w:rsidP="00A37119">
      <w:pPr>
        <w:tabs>
          <w:tab w:val="left" w:pos="180"/>
          <w:tab w:val="left" w:pos="4950"/>
        </w:tabs>
        <w:spacing w:after="0" w:line="240" w:lineRule="auto"/>
        <w:jc w:val="both"/>
        <w:rPr>
          <w:lang w:val="en-IN"/>
        </w:rPr>
      </w:pPr>
      <w:r>
        <w:rPr>
          <w:lang w:val="en-IN"/>
        </w:rPr>
        <w:t xml:space="preserve">- Construction Methods &amp; Field Operations </w:t>
      </w:r>
      <w:r>
        <w:rPr>
          <w:lang w:val="en-IN"/>
        </w:rPr>
        <w:tab/>
        <w:t>- Advanced Project Control (Planning, Scheduling &amp; Cost Estimating)</w:t>
      </w:r>
    </w:p>
    <w:p w14:paraId="6473C4FB" w14:textId="7E5E1C5D" w:rsidR="00CC1FC3" w:rsidRPr="00E50E79" w:rsidRDefault="00CC1FC3" w:rsidP="00863B90">
      <w:pPr>
        <w:tabs>
          <w:tab w:val="left" w:pos="360"/>
          <w:tab w:val="left" w:pos="9180"/>
        </w:tabs>
        <w:spacing w:after="0" w:line="240" w:lineRule="auto"/>
        <w:ind w:left="360" w:hanging="360"/>
        <w:jc w:val="both"/>
        <w:rPr>
          <w:sz w:val="4"/>
          <w:szCs w:val="4"/>
          <w:lang w:val="en-IN"/>
        </w:rPr>
      </w:pPr>
    </w:p>
    <w:p w14:paraId="0ED93D82" w14:textId="2F93A36B" w:rsidR="00CC1FC3" w:rsidRPr="00EC3CCF" w:rsidRDefault="00CC1FC3" w:rsidP="00863B90">
      <w:pPr>
        <w:tabs>
          <w:tab w:val="left" w:pos="360"/>
          <w:tab w:val="left" w:pos="9180"/>
        </w:tabs>
        <w:spacing w:after="0" w:line="240" w:lineRule="auto"/>
        <w:ind w:left="360" w:hanging="360"/>
        <w:jc w:val="both"/>
        <w:rPr>
          <w:rFonts w:ascii="Gadugi" w:hAnsi="Gadugi"/>
          <w:b/>
          <w:bCs/>
          <w:sz w:val="24"/>
          <w:szCs w:val="24"/>
          <w:lang w:val="en-IN"/>
        </w:rPr>
      </w:pPr>
      <w:r w:rsidRPr="00EC3CCF">
        <w:rPr>
          <w:rFonts w:ascii="Gadugi" w:hAnsi="Gadugi"/>
          <w:b/>
          <w:bCs/>
          <w:sz w:val="24"/>
          <w:szCs w:val="24"/>
          <w:lang w:val="en-IN"/>
        </w:rPr>
        <w:t>Experience</w:t>
      </w:r>
    </w:p>
    <w:p w14:paraId="47E64F94" w14:textId="664DD8B1" w:rsidR="00CC1FC3" w:rsidRDefault="00EC3CCF" w:rsidP="00863B90">
      <w:pPr>
        <w:tabs>
          <w:tab w:val="left" w:pos="360"/>
          <w:tab w:val="left" w:pos="9180"/>
        </w:tabs>
        <w:spacing w:after="0" w:line="240" w:lineRule="auto"/>
        <w:ind w:left="360" w:hanging="360"/>
        <w:jc w:val="both"/>
        <w:rPr>
          <w:b/>
          <w:bCs/>
          <w:lang w:val="en-IN"/>
        </w:rPr>
      </w:pPr>
      <w:r>
        <w:rPr>
          <w:noProof/>
          <w:lang w:val="en-IN"/>
        </w:rPr>
        <mc:AlternateContent>
          <mc:Choice Requires="wps">
            <w:drawing>
              <wp:anchor distT="0" distB="0" distL="114300" distR="114300" simplePos="0" relativeHeight="251665408" behindDoc="0" locked="0" layoutInCell="1" allowOverlap="1" wp14:anchorId="1301DAFD" wp14:editId="1568B5C1">
                <wp:simplePos x="0" y="0"/>
                <wp:positionH relativeFrom="margin">
                  <wp:posOffset>11694</wp:posOffset>
                </wp:positionH>
                <wp:positionV relativeFrom="paragraph">
                  <wp:posOffset>17145</wp:posOffset>
                </wp:positionV>
                <wp:extent cx="6995795" cy="0"/>
                <wp:effectExtent l="0" t="0" r="0" b="0"/>
                <wp:wrapNone/>
                <wp:docPr id="1372715973" name="Straight Connector 2"/>
                <wp:cNvGraphicFramePr/>
                <a:graphic xmlns:a="http://schemas.openxmlformats.org/drawingml/2006/main">
                  <a:graphicData uri="http://schemas.microsoft.com/office/word/2010/wordprocessingShape">
                    <wps:wsp>
                      <wps:cNvCnPr/>
                      <wps:spPr>
                        <a:xfrm flipV="1">
                          <a:off x="0" y="0"/>
                          <a:ext cx="699579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48A73"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pt,1.35pt" to="551.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" strokecolor="black [3040]" strokeweight="1.5pt">
                <w10:wrap anchorx="margin"/>
              </v:line>
            </w:pict>
          </mc:Fallback>
        </mc:AlternateContent>
      </w:r>
      <w:r w:rsidR="00CD408A">
        <w:rPr>
          <w:b/>
          <w:bCs/>
          <w:lang w:val="en-IN"/>
        </w:rPr>
        <w:t>Project Engineer</w:t>
      </w:r>
      <w:r w:rsidR="00437F01">
        <w:rPr>
          <w:b/>
          <w:bCs/>
          <w:lang w:val="en-IN"/>
        </w:rPr>
        <w:t xml:space="preserve"> </w:t>
      </w:r>
      <w:r w:rsidR="00437F01">
        <w:rPr>
          <w:b/>
          <w:bCs/>
          <w:lang w:val="en-IN"/>
        </w:rPr>
        <w:tab/>
      </w:r>
      <w:r w:rsidR="0027423B">
        <w:rPr>
          <w:b/>
          <w:bCs/>
          <w:lang w:val="en-IN"/>
        </w:rPr>
        <w:t xml:space="preserve">   </w:t>
      </w:r>
      <w:r w:rsidR="00437F01">
        <w:rPr>
          <w:b/>
          <w:bCs/>
          <w:lang w:val="en-IN"/>
        </w:rPr>
        <w:t xml:space="preserve">Aug 2024 - </w:t>
      </w:r>
      <w:r w:rsidR="0027423B">
        <w:rPr>
          <w:b/>
          <w:bCs/>
          <w:lang w:val="en-IN"/>
        </w:rPr>
        <w:t>Present</w:t>
      </w:r>
    </w:p>
    <w:p w14:paraId="3E22A4D5" w14:textId="1BB1F9A5" w:rsidR="00437F01" w:rsidRDefault="00437F01" w:rsidP="00863B90">
      <w:pPr>
        <w:tabs>
          <w:tab w:val="left" w:pos="360"/>
          <w:tab w:val="left" w:pos="9180"/>
        </w:tabs>
        <w:spacing w:after="0" w:line="240" w:lineRule="auto"/>
        <w:ind w:left="360" w:hanging="360"/>
        <w:jc w:val="both"/>
        <w:rPr>
          <w:lang w:val="en-IN"/>
        </w:rPr>
      </w:pPr>
      <w:r>
        <w:rPr>
          <w:lang w:val="en-IN"/>
        </w:rPr>
        <w:t>DeShazo Group</w:t>
      </w:r>
      <w:r w:rsidR="00A37119">
        <w:rPr>
          <w:lang w:val="en-IN"/>
        </w:rPr>
        <w:t xml:space="preserve"> Inc.</w:t>
      </w:r>
      <w:r>
        <w:rPr>
          <w:lang w:val="en-IN"/>
        </w:rPr>
        <w:tab/>
      </w:r>
      <w:r>
        <w:rPr>
          <w:lang w:val="en-IN"/>
        </w:rPr>
        <w:tab/>
        <w:t xml:space="preserve">            Dallas, Texas</w:t>
      </w:r>
    </w:p>
    <w:p w14:paraId="080BBB15" w14:textId="14A543B6" w:rsidR="00437F01" w:rsidRDefault="00437F01" w:rsidP="00CD408A">
      <w:pPr>
        <w:pStyle w:val="ListParagraph"/>
        <w:numPr>
          <w:ilvl w:val="0"/>
          <w:numId w:val="3"/>
        </w:numPr>
        <w:tabs>
          <w:tab w:val="left" w:pos="9180"/>
        </w:tabs>
        <w:spacing w:after="0" w:line="240" w:lineRule="auto"/>
        <w:ind w:left="450" w:hanging="180"/>
        <w:jc w:val="both"/>
        <w:rPr>
          <w:lang w:val="en-IN"/>
        </w:rPr>
      </w:pPr>
      <w:r>
        <w:rPr>
          <w:lang w:val="en-IN"/>
        </w:rPr>
        <w:t>Performed Traffic Impact Analyses (TIAs), Traffic Management Plans (TMPs), and signal warrant studies</w:t>
      </w:r>
      <w:r w:rsidR="00EE5936">
        <w:rPr>
          <w:lang w:val="en-IN"/>
        </w:rPr>
        <w:t>.</w:t>
      </w:r>
    </w:p>
    <w:p w14:paraId="578BAF75" w14:textId="56F8E978" w:rsidR="00437F01" w:rsidRDefault="00437F01" w:rsidP="00CD408A">
      <w:pPr>
        <w:pStyle w:val="ListParagraph"/>
        <w:numPr>
          <w:ilvl w:val="0"/>
          <w:numId w:val="3"/>
        </w:numPr>
        <w:tabs>
          <w:tab w:val="left" w:pos="9180"/>
        </w:tabs>
        <w:spacing w:after="0" w:line="240" w:lineRule="auto"/>
        <w:ind w:left="450" w:hanging="180"/>
        <w:jc w:val="both"/>
        <w:rPr>
          <w:lang w:val="en-IN"/>
        </w:rPr>
      </w:pPr>
      <w:r>
        <w:rPr>
          <w:lang w:val="en-IN"/>
        </w:rPr>
        <w:t>Conducted level of service (LOS) evaluations and traffic simulations using Synchro and Highway Capacity Software (HCS).</w:t>
      </w:r>
    </w:p>
    <w:p w14:paraId="5B897244" w14:textId="4000BAAC" w:rsidR="00437F01" w:rsidRDefault="00437F01" w:rsidP="00CD408A">
      <w:pPr>
        <w:pStyle w:val="ListParagraph"/>
        <w:numPr>
          <w:ilvl w:val="0"/>
          <w:numId w:val="3"/>
        </w:numPr>
        <w:tabs>
          <w:tab w:val="left" w:pos="9180"/>
        </w:tabs>
        <w:spacing w:after="0" w:line="240" w:lineRule="auto"/>
        <w:ind w:left="450" w:hanging="180"/>
        <w:jc w:val="both"/>
        <w:rPr>
          <w:lang w:val="en-IN"/>
        </w:rPr>
      </w:pPr>
      <w:r>
        <w:rPr>
          <w:lang w:val="en-IN"/>
        </w:rPr>
        <w:t xml:space="preserve">Prepared </w:t>
      </w:r>
      <w:r w:rsidR="00626E0D">
        <w:rPr>
          <w:lang w:val="en-IN"/>
        </w:rPr>
        <w:t xml:space="preserve">site </w:t>
      </w:r>
      <w:r>
        <w:rPr>
          <w:lang w:val="en-IN"/>
        </w:rPr>
        <w:t>circulation plans, CAD-based exhibits, and technical reports to support planning and permitting processes.</w:t>
      </w:r>
    </w:p>
    <w:p w14:paraId="623C6EB0" w14:textId="117390D2" w:rsidR="00437F01" w:rsidRPr="00E50E79" w:rsidRDefault="00437F01" w:rsidP="00CD408A">
      <w:pPr>
        <w:tabs>
          <w:tab w:val="left" w:pos="9180"/>
        </w:tabs>
        <w:spacing w:after="0" w:line="240" w:lineRule="auto"/>
        <w:ind w:left="450"/>
        <w:jc w:val="both"/>
        <w:rPr>
          <w:sz w:val="6"/>
          <w:szCs w:val="6"/>
          <w:lang w:val="en-IN"/>
        </w:rPr>
      </w:pPr>
    </w:p>
    <w:p w14:paraId="06DA5888" w14:textId="5631ED80" w:rsidR="00622EA7" w:rsidRPr="00622EA7" w:rsidRDefault="00622EA7" w:rsidP="00622EA7">
      <w:pPr>
        <w:tabs>
          <w:tab w:val="left" w:pos="9180"/>
        </w:tabs>
        <w:spacing w:after="0" w:line="240" w:lineRule="auto"/>
        <w:jc w:val="both"/>
        <w:rPr>
          <w:b/>
          <w:bCs/>
          <w:lang w:val="en-IN"/>
        </w:rPr>
      </w:pPr>
      <w:r w:rsidRPr="00622EA7">
        <w:rPr>
          <w:b/>
          <w:bCs/>
          <w:lang w:val="en-IN"/>
        </w:rPr>
        <w:t>Graduate Teaching Assistant (GTA)</w:t>
      </w:r>
      <w:r w:rsidRPr="00622EA7">
        <w:rPr>
          <w:b/>
          <w:bCs/>
          <w:lang w:val="en-IN"/>
        </w:rPr>
        <w:tab/>
        <w:t>June 2024 - Aug 2024</w:t>
      </w:r>
    </w:p>
    <w:p w14:paraId="100BD6E1" w14:textId="5613A140" w:rsidR="00622EA7" w:rsidRDefault="00622EA7" w:rsidP="00622EA7">
      <w:pPr>
        <w:tabs>
          <w:tab w:val="left" w:pos="9180"/>
        </w:tabs>
        <w:spacing w:after="0" w:line="240" w:lineRule="auto"/>
        <w:jc w:val="both"/>
        <w:rPr>
          <w:lang w:val="en-IN"/>
        </w:rPr>
      </w:pPr>
      <w:r>
        <w:rPr>
          <w:lang w:val="en-IN"/>
        </w:rPr>
        <w:t>The University of Texas at Arlington</w:t>
      </w:r>
      <w:r>
        <w:rPr>
          <w:lang w:val="en-IN"/>
        </w:rPr>
        <w:tab/>
      </w:r>
      <w:r>
        <w:rPr>
          <w:lang w:val="en-IN"/>
        </w:rPr>
        <w:tab/>
        <w:t xml:space="preserve">      Arlington, Texas</w:t>
      </w:r>
    </w:p>
    <w:p w14:paraId="6C0751F0" w14:textId="2041BE28" w:rsidR="00622EA7" w:rsidRDefault="00622EA7" w:rsidP="00CD408A">
      <w:pPr>
        <w:pStyle w:val="ListParagraph"/>
        <w:numPr>
          <w:ilvl w:val="0"/>
          <w:numId w:val="5"/>
        </w:numPr>
        <w:tabs>
          <w:tab w:val="left" w:pos="9180"/>
        </w:tabs>
        <w:spacing w:after="0" w:line="240" w:lineRule="auto"/>
        <w:ind w:left="450" w:hanging="180"/>
        <w:jc w:val="both"/>
        <w:rPr>
          <w:lang w:val="en-IN"/>
        </w:rPr>
      </w:pPr>
      <w:r>
        <w:rPr>
          <w:lang w:val="en-IN"/>
        </w:rPr>
        <w:t>Assisted in teaching Construction Estimating, guiding students in RSMeans and Bluebeam for real-world applications.</w:t>
      </w:r>
    </w:p>
    <w:p w14:paraId="3075827B" w14:textId="1982483D" w:rsidR="00622EA7" w:rsidRDefault="00622EA7" w:rsidP="00CD408A">
      <w:pPr>
        <w:pStyle w:val="ListParagraph"/>
        <w:numPr>
          <w:ilvl w:val="0"/>
          <w:numId w:val="5"/>
        </w:numPr>
        <w:tabs>
          <w:tab w:val="left" w:pos="9180"/>
        </w:tabs>
        <w:spacing w:after="0" w:line="240" w:lineRule="auto"/>
        <w:ind w:left="450" w:hanging="180"/>
        <w:jc w:val="both"/>
        <w:rPr>
          <w:lang w:val="en-IN"/>
        </w:rPr>
      </w:pPr>
      <w:r>
        <w:rPr>
          <w:lang w:val="en-IN"/>
        </w:rPr>
        <w:t xml:space="preserve">Mentored students on contract administration, ethical standards, and </w:t>
      </w:r>
      <w:r w:rsidR="00EE5936">
        <w:rPr>
          <w:lang w:val="en-IN"/>
        </w:rPr>
        <w:t xml:space="preserve">construction </w:t>
      </w:r>
      <w:r>
        <w:rPr>
          <w:lang w:val="en-IN"/>
        </w:rPr>
        <w:t>financial planning</w:t>
      </w:r>
      <w:r w:rsidR="00D571A5">
        <w:rPr>
          <w:lang w:val="en-IN"/>
        </w:rPr>
        <w:t>.</w:t>
      </w:r>
    </w:p>
    <w:p w14:paraId="280D10BC" w14:textId="33769906" w:rsidR="00D571A5" w:rsidRDefault="00D571A5" w:rsidP="00CD408A">
      <w:pPr>
        <w:pStyle w:val="ListParagraph"/>
        <w:numPr>
          <w:ilvl w:val="0"/>
          <w:numId w:val="5"/>
        </w:numPr>
        <w:tabs>
          <w:tab w:val="left" w:pos="9180"/>
        </w:tabs>
        <w:spacing w:after="0" w:line="240" w:lineRule="auto"/>
        <w:ind w:left="450" w:hanging="180"/>
        <w:jc w:val="both"/>
        <w:rPr>
          <w:lang w:val="en-IN"/>
        </w:rPr>
      </w:pPr>
      <w:r>
        <w:rPr>
          <w:lang w:val="en-IN"/>
        </w:rPr>
        <w:t>Facilitated class discussions and hands-on exercises to enhance understanding of cost control and project workflows.</w:t>
      </w:r>
    </w:p>
    <w:p w14:paraId="31F8AC80" w14:textId="2A8BCB11" w:rsidR="00D571A5" w:rsidRPr="00E50E79" w:rsidRDefault="00D571A5" w:rsidP="00D571A5">
      <w:pPr>
        <w:tabs>
          <w:tab w:val="left" w:pos="9180"/>
        </w:tabs>
        <w:spacing w:after="0" w:line="240" w:lineRule="auto"/>
        <w:jc w:val="both"/>
        <w:rPr>
          <w:sz w:val="8"/>
          <w:szCs w:val="8"/>
          <w:lang w:val="en-IN"/>
        </w:rPr>
      </w:pPr>
    </w:p>
    <w:p w14:paraId="55AF78EC" w14:textId="5E81DED3" w:rsidR="00D571A5" w:rsidRDefault="002C7E52" w:rsidP="00D571A5">
      <w:pPr>
        <w:tabs>
          <w:tab w:val="left" w:pos="9180"/>
        </w:tabs>
        <w:spacing w:after="0" w:line="240" w:lineRule="auto"/>
        <w:jc w:val="both"/>
        <w:rPr>
          <w:b/>
          <w:bCs/>
          <w:lang w:val="en-IN"/>
        </w:rPr>
      </w:pPr>
      <w:r>
        <w:rPr>
          <w:b/>
          <w:bCs/>
          <w:lang w:val="en-IN"/>
        </w:rPr>
        <w:t xml:space="preserve">Project </w:t>
      </w:r>
      <w:r w:rsidR="009A1859">
        <w:rPr>
          <w:b/>
          <w:bCs/>
          <w:lang w:val="en-IN"/>
        </w:rPr>
        <w:t>Manager</w:t>
      </w:r>
      <w:r w:rsidR="00D571A5">
        <w:rPr>
          <w:b/>
          <w:bCs/>
          <w:lang w:val="en-IN"/>
        </w:rPr>
        <w:tab/>
      </w:r>
      <w:r w:rsidR="009A1859">
        <w:rPr>
          <w:b/>
          <w:bCs/>
          <w:lang w:val="en-IN"/>
        </w:rPr>
        <w:t>Mar</w:t>
      </w:r>
      <w:r w:rsidR="00554586">
        <w:rPr>
          <w:b/>
          <w:bCs/>
          <w:lang w:val="en-IN"/>
        </w:rPr>
        <w:t xml:space="preserve"> </w:t>
      </w:r>
      <w:r w:rsidR="00D571A5">
        <w:rPr>
          <w:b/>
          <w:bCs/>
          <w:lang w:val="en-IN"/>
        </w:rPr>
        <w:t>2021 - Aug 2023</w:t>
      </w:r>
    </w:p>
    <w:p w14:paraId="56CAA728" w14:textId="12645469" w:rsidR="00D571A5" w:rsidRPr="00D571A5" w:rsidRDefault="00D571A5" w:rsidP="00D571A5">
      <w:pPr>
        <w:tabs>
          <w:tab w:val="left" w:pos="9180"/>
        </w:tabs>
        <w:spacing w:after="0" w:line="240" w:lineRule="auto"/>
        <w:jc w:val="both"/>
        <w:rPr>
          <w:lang w:val="en-IN"/>
        </w:rPr>
      </w:pPr>
      <w:r>
        <w:rPr>
          <w:lang w:val="en-IN"/>
        </w:rPr>
        <w:t xml:space="preserve">Ganesh </w:t>
      </w:r>
      <w:proofErr w:type="gramStart"/>
      <w:r>
        <w:rPr>
          <w:lang w:val="en-IN"/>
        </w:rPr>
        <w:t>Builders</w:t>
      </w:r>
      <w:r w:rsidR="009A1859">
        <w:rPr>
          <w:lang w:val="en-IN"/>
        </w:rPr>
        <w:t xml:space="preserve">  -</w:t>
      </w:r>
      <w:proofErr w:type="gramEnd"/>
      <w:r w:rsidR="009A1859">
        <w:rPr>
          <w:lang w:val="en-IN"/>
        </w:rPr>
        <w:t xml:space="preserve"> (</w:t>
      </w:r>
      <w:r w:rsidR="00554586">
        <w:rPr>
          <w:lang w:val="en-IN"/>
        </w:rPr>
        <w:t xml:space="preserve">Project Name - </w:t>
      </w:r>
      <w:r w:rsidR="009A1859">
        <w:rPr>
          <w:lang w:val="en-IN"/>
        </w:rPr>
        <w:t xml:space="preserve">Jay Ambe </w:t>
      </w:r>
      <w:proofErr w:type="gramStart"/>
      <w:r w:rsidR="00554586">
        <w:rPr>
          <w:lang w:val="en-IN"/>
        </w:rPr>
        <w:t xml:space="preserve">Industrial)  </w:t>
      </w:r>
      <w:r>
        <w:rPr>
          <w:lang w:val="en-IN"/>
        </w:rPr>
        <w:tab/>
      </w:r>
      <w:proofErr w:type="gramEnd"/>
      <w:r>
        <w:rPr>
          <w:lang w:val="en-IN"/>
        </w:rPr>
        <w:t xml:space="preserve">     Ahmedabad, India</w:t>
      </w:r>
    </w:p>
    <w:p w14:paraId="7F9B3E31" w14:textId="422ECEB8" w:rsidR="00EE5936" w:rsidRPr="00BA48B6" w:rsidRDefault="00EE5936" w:rsidP="00CD408A">
      <w:pPr>
        <w:pStyle w:val="ListParagraph"/>
        <w:numPr>
          <w:ilvl w:val="0"/>
          <w:numId w:val="5"/>
        </w:numPr>
        <w:tabs>
          <w:tab w:val="left" w:pos="9180"/>
        </w:tabs>
        <w:spacing w:after="0" w:line="240" w:lineRule="auto"/>
        <w:ind w:left="450" w:hanging="180"/>
        <w:jc w:val="both"/>
        <w:rPr>
          <w:lang w:val="en-IN"/>
        </w:rPr>
      </w:pPr>
      <w:r w:rsidRPr="00EE5936">
        <w:t xml:space="preserve">Directed on-site execution of a </w:t>
      </w:r>
      <w:r w:rsidRPr="00262834">
        <w:rPr>
          <w:b/>
          <w:bCs/>
        </w:rPr>
        <w:t>60</w:t>
      </w:r>
      <w:r w:rsidRPr="00EE5936">
        <w:t>,</w:t>
      </w:r>
      <w:r w:rsidRPr="00262834">
        <w:rPr>
          <w:b/>
          <w:bCs/>
        </w:rPr>
        <w:t>000</w:t>
      </w:r>
      <w:r w:rsidRPr="00EE5936">
        <w:t xml:space="preserve"> sq.ft. industrial shed project valued at </w:t>
      </w:r>
      <w:r w:rsidRPr="00262834">
        <w:rPr>
          <w:b/>
          <w:bCs/>
        </w:rPr>
        <w:t>$70M</w:t>
      </w:r>
      <w:r w:rsidRPr="00EE5936">
        <w:t xml:space="preserve">. Oversaw resource allocation, schedule planning, </w:t>
      </w:r>
      <w:r w:rsidR="00BA48B6">
        <w:t>coordination and delivery</w:t>
      </w:r>
      <w:r w:rsidRPr="00EE5936">
        <w:t>.</w:t>
      </w:r>
    </w:p>
    <w:p w14:paraId="2D164361" w14:textId="247BD1DC" w:rsidR="00BA48B6" w:rsidRPr="00EE5936" w:rsidRDefault="00BA48B6" w:rsidP="00CD408A">
      <w:pPr>
        <w:pStyle w:val="ListParagraph"/>
        <w:numPr>
          <w:ilvl w:val="0"/>
          <w:numId w:val="5"/>
        </w:numPr>
        <w:tabs>
          <w:tab w:val="left" w:pos="9180"/>
        </w:tabs>
        <w:spacing w:after="0" w:line="240" w:lineRule="auto"/>
        <w:ind w:left="450" w:hanging="180"/>
        <w:jc w:val="both"/>
        <w:rPr>
          <w:lang w:val="en-IN"/>
        </w:rPr>
      </w:pPr>
      <w:r>
        <w:t>Executed pile foundation and ground beam construction, followed by load-bearing structure, lintel beam system, and multi-level construction, ensuring structural stability, quality, and schedule compliance</w:t>
      </w:r>
      <w:r w:rsidR="009A1859">
        <w:t xml:space="preserve"> aligning execution practices with mission critical project standards.</w:t>
      </w:r>
    </w:p>
    <w:p w14:paraId="73B8A9EE" w14:textId="77777777" w:rsidR="00514179" w:rsidRPr="00514179" w:rsidRDefault="003A7B93" w:rsidP="00CD408A">
      <w:pPr>
        <w:pStyle w:val="ListParagraph"/>
        <w:numPr>
          <w:ilvl w:val="0"/>
          <w:numId w:val="5"/>
        </w:numPr>
        <w:tabs>
          <w:tab w:val="left" w:pos="9180"/>
        </w:tabs>
        <w:spacing w:after="0" w:line="240" w:lineRule="auto"/>
        <w:ind w:left="450" w:hanging="180"/>
        <w:jc w:val="both"/>
      </w:pPr>
      <w:r w:rsidRPr="00514179">
        <w:t>Mentored junior engineers and field staff, promoting technical growth and enhancing on-site collaboration and productivity.</w:t>
      </w:r>
    </w:p>
    <w:p w14:paraId="50092A7D" w14:textId="432168A7" w:rsidR="003A7B93" w:rsidRDefault="00514179" w:rsidP="00CD408A">
      <w:pPr>
        <w:pStyle w:val="ListParagraph"/>
        <w:numPr>
          <w:ilvl w:val="0"/>
          <w:numId w:val="5"/>
        </w:numPr>
        <w:tabs>
          <w:tab w:val="left" w:pos="9180"/>
        </w:tabs>
        <w:spacing w:after="0" w:line="240" w:lineRule="auto"/>
        <w:ind w:left="450" w:hanging="180"/>
        <w:jc w:val="both"/>
      </w:pPr>
      <w:r w:rsidRPr="00514179">
        <w:t>Spearheaded the planning and delivery of complex construction projects, aligning cross-functional teams and stakeholders to achieve strategic objectives.</w:t>
      </w:r>
    </w:p>
    <w:p w14:paraId="2277DE81" w14:textId="28FDE26C" w:rsidR="00BA48B6" w:rsidRDefault="00BA48B6" w:rsidP="00CD408A">
      <w:pPr>
        <w:pStyle w:val="ListParagraph"/>
        <w:numPr>
          <w:ilvl w:val="0"/>
          <w:numId w:val="5"/>
        </w:numPr>
        <w:tabs>
          <w:tab w:val="left" w:pos="9180"/>
        </w:tabs>
        <w:spacing w:after="0" w:line="240" w:lineRule="auto"/>
        <w:ind w:left="450" w:hanging="180"/>
        <w:jc w:val="both"/>
      </w:pPr>
      <w:r>
        <w:t xml:space="preserve">Leveraged </w:t>
      </w:r>
      <w:r>
        <w:rPr>
          <w:rStyle w:val="whitespace-normal"/>
          <w:b/>
          <w:bCs/>
        </w:rPr>
        <w:t>Procore</w:t>
      </w:r>
      <w:r>
        <w:t xml:space="preserve"> for project coordination, </w:t>
      </w:r>
      <w:r>
        <w:rPr>
          <w:rStyle w:val="whitespace-normal"/>
          <w:b/>
          <w:bCs/>
        </w:rPr>
        <w:t>Primavera P6</w:t>
      </w:r>
      <w:r>
        <w:t xml:space="preserve"> for scheduling, and </w:t>
      </w:r>
      <w:r>
        <w:rPr>
          <w:rStyle w:val="whitespace-normal"/>
          <w:b/>
          <w:bCs/>
        </w:rPr>
        <w:t>Bluebeam Revu</w:t>
      </w:r>
      <w:r>
        <w:t xml:space="preserve"> for drawing reviews and issue tracking</w:t>
      </w:r>
      <w:r>
        <w:t>.</w:t>
      </w:r>
    </w:p>
    <w:p w14:paraId="6A1E8190" w14:textId="77777777" w:rsidR="00A37119" w:rsidRPr="00514179" w:rsidRDefault="00A37119" w:rsidP="00A37119">
      <w:pPr>
        <w:pStyle w:val="ListParagraph"/>
        <w:tabs>
          <w:tab w:val="left" w:pos="9180"/>
        </w:tabs>
        <w:spacing w:after="0" w:line="240" w:lineRule="auto"/>
        <w:ind w:left="180"/>
        <w:jc w:val="both"/>
      </w:pPr>
    </w:p>
    <w:p w14:paraId="3F145814" w14:textId="62A6C345" w:rsidR="00AB16CC" w:rsidRDefault="00AB16CC" w:rsidP="00AB16CC">
      <w:pPr>
        <w:tabs>
          <w:tab w:val="left" w:pos="9180"/>
        </w:tabs>
        <w:spacing w:after="0" w:line="240" w:lineRule="auto"/>
        <w:jc w:val="both"/>
        <w:rPr>
          <w:b/>
          <w:bCs/>
          <w:lang w:val="en-IN"/>
        </w:rPr>
      </w:pPr>
      <w:r>
        <w:rPr>
          <w:b/>
          <w:bCs/>
          <w:lang w:val="en-IN"/>
        </w:rPr>
        <w:lastRenderedPageBreak/>
        <w:t>Project Engineer</w:t>
      </w:r>
      <w:r>
        <w:rPr>
          <w:b/>
          <w:bCs/>
          <w:lang w:val="en-IN"/>
        </w:rPr>
        <w:tab/>
      </w:r>
      <w:r w:rsidR="00554586">
        <w:rPr>
          <w:b/>
          <w:bCs/>
          <w:lang w:val="en-IN"/>
        </w:rPr>
        <w:t>Feb</w:t>
      </w:r>
      <w:r>
        <w:rPr>
          <w:b/>
          <w:bCs/>
          <w:lang w:val="en-IN"/>
        </w:rPr>
        <w:t xml:space="preserve"> 201</w:t>
      </w:r>
      <w:r w:rsidR="00554586">
        <w:rPr>
          <w:b/>
          <w:bCs/>
          <w:lang w:val="en-IN"/>
        </w:rPr>
        <w:t>9</w:t>
      </w:r>
      <w:r>
        <w:rPr>
          <w:b/>
          <w:bCs/>
          <w:lang w:val="en-IN"/>
        </w:rPr>
        <w:t xml:space="preserve"> </w:t>
      </w:r>
      <w:r w:rsidR="00554586">
        <w:rPr>
          <w:b/>
          <w:bCs/>
          <w:lang w:val="en-IN"/>
        </w:rPr>
        <w:t>–</w:t>
      </w:r>
      <w:r>
        <w:rPr>
          <w:b/>
          <w:bCs/>
          <w:lang w:val="en-IN"/>
        </w:rPr>
        <w:t xml:space="preserve"> </w:t>
      </w:r>
      <w:r w:rsidR="00554586">
        <w:rPr>
          <w:b/>
          <w:bCs/>
          <w:lang w:val="en-IN"/>
        </w:rPr>
        <w:t>Mar 2021</w:t>
      </w:r>
    </w:p>
    <w:p w14:paraId="0A83D60E" w14:textId="6EB59308" w:rsidR="00AB16CC" w:rsidRPr="00D571A5" w:rsidRDefault="00AB16CC" w:rsidP="00AB16CC">
      <w:pPr>
        <w:tabs>
          <w:tab w:val="left" w:pos="9180"/>
        </w:tabs>
        <w:spacing w:after="0" w:line="240" w:lineRule="auto"/>
        <w:jc w:val="both"/>
        <w:rPr>
          <w:lang w:val="en-IN"/>
        </w:rPr>
      </w:pPr>
      <w:r>
        <w:rPr>
          <w:lang w:val="en-IN"/>
        </w:rPr>
        <w:t>Ganesh Builders</w:t>
      </w:r>
      <w:r w:rsidR="009A1859">
        <w:rPr>
          <w:lang w:val="en-IN"/>
        </w:rPr>
        <w:t xml:space="preserve"> - (</w:t>
      </w:r>
      <w:r w:rsidR="00554586">
        <w:rPr>
          <w:lang w:val="en-IN"/>
        </w:rPr>
        <w:t xml:space="preserve">Project Name - </w:t>
      </w:r>
      <w:r w:rsidR="009A1859">
        <w:rPr>
          <w:lang w:val="en-IN"/>
        </w:rPr>
        <w:t>Shreeyam Lotus)</w:t>
      </w:r>
      <w:r>
        <w:rPr>
          <w:lang w:val="en-IN"/>
        </w:rPr>
        <w:tab/>
        <w:t xml:space="preserve">     Ahmedabad, India</w:t>
      </w:r>
    </w:p>
    <w:p w14:paraId="4C455C80" w14:textId="482F11E2" w:rsidR="003D4F49" w:rsidRPr="003201E8" w:rsidRDefault="003201E8" w:rsidP="00CD408A">
      <w:pPr>
        <w:pStyle w:val="ListParagraph"/>
        <w:numPr>
          <w:ilvl w:val="0"/>
          <w:numId w:val="5"/>
        </w:numPr>
        <w:tabs>
          <w:tab w:val="left" w:pos="9180"/>
        </w:tabs>
        <w:spacing w:after="0" w:line="240" w:lineRule="auto"/>
        <w:ind w:left="450" w:hanging="180"/>
        <w:jc w:val="both"/>
        <w:rPr>
          <w:lang w:val="en-IN"/>
        </w:rPr>
      </w:pPr>
      <w:r>
        <w:t xml:space="preserve">Managed execution of a </w:t>
      </w:r>
      <w:r>
        <w:rPr>
          <w:rStyle w:val="Strong"/>
        </w:rPr>
        <w:t xml:space="preserve">high-rise </w:t>
      </w:r>
      <w:r>
        <w:rPr>
          <w:rStyle w:val="Strong"/>
        </w:rPr>
        <w:t xml:space="preserve">12 storey residential building </w:t>
      </w:r>
      <w:r>
        <w:rPr>
          <w:rStyle w:val="Strong"/>
        </w:rPr>
        <w:t>project (2 basements + 12 floors)</w:t>
      </w:r>
      <w:r>
        <w:t xml:space="preserve"> from excavation through structural and finishing stages, delivering the project </w:t>
      </w:r>
      <w:r>
        <w:rPr>
          <w:rStyle w:val="Strong"/>
        </w:rPr>
        <w:t>45 days ahead of schedule</w:t>
      </w:r>
      <w:r w:rsidR="003D4F49" w:rsidRPr="00C86338">
        <w:rPr>
          <w:rFonts w:cstheme="minorHAnsi"/>
        </w:rPr>
        <w:t>.</w:t>
      </w:r>
    </w:p>
    <w:p w14:paraId="05B244C7" w14:textId="5FDB661D" w:rsidR="003201E8" w:rsidRPr="003201E8" w:rsidRDefault="003201E8" w:rsidP="00CD408A">
      <w:pPr>
        <w:pStyle w:val="ListParagraph"/>
        <w:numPr>
          <w:ilvl w:val="0"/>
          <w:numId w:val="5"/>
        </w:numPr>
        <w:tabs>
          <w:tab w:val="left" w:pos="9180"/>
        </w:tabs>
        <w:spacing w:after="0" w:line="240" w:lineRule="auto"/>
        <w:ind w:left="450" w:hanging="180"/>
        <w:jc w:val="both"/>
        <w:rPr>
          <w:lang w:val="en-IN"/>
        </w:rPr>
      </w:pPr>
      <w:r>
        <w:t xml:space="preserve">Coordinated </w:t>
      </w:r>
      <w:r>
        <w:rPr>
          <w:rStyle w:val="Strong"/>
        </w:rPr>
        <w:t>foundation systems (raft &amp; strap footing)</w:t>
      </w:r>
      <w:r>
        <w:t xml:space="preserve">, RCC construction, and parallel activities including brickwork and </w:t>
      </w:r>
      <w:r w:rsidR="00D05F7B">
        <w:t>12” thick RCC boundary</w:t>
      </w:r>
      <w:r>
        <w:t xml:space="preserve"> wal</w:t>
      </w:r>
      <w:r>
        <w:t>l.</w:t>
      </w:r>
    </w:p>
    <w:p w14:paraId="21720378" w14:textId="34085EB4" w:rsidR="003201E8" w:rsidRPr="003201E8" w:rsidRDefault="003201E8" w:rsidP="00CD408A">
      <w:pPr>
        <w:pStyle w:val="ListParagraph"/>
        <w:numPr>
          <w:ilvl w:val="0"/>
          <w:numId w:val="5"/>
        </w:numPr>
        <w:tabs>
          <w:tab w:val="left" w:pos="9180"/>
        </w:tabs>
        <w:spacing w:after="0" w:line="240" w:lineRule="auto"/>
        <w:ind w:left="450" w:hanging="180"/>
        <w:jc w:val="both"/>
        <w:rPr>
          <w:lang w:val="en-IN"/>
        </w:rPr>
      </w:pPr>
      <w:r>
        <w:t xml:space="preserve">Integrated </w:t>
      </w:r>
      <w:r>
        <w:rPr>
          <w:rStyle w:val="Strong"/>
        </w:rPr>
        <w:t>MEP systems (electrical &amp; plumbing)</w:t>
      </w:r>
      <w:r>
        <w:t xml:space="preserve"> during RCC casting through planned duct provisions, minimizing rework.</w:t>
      </w:r>
    </w:p>
    <w:p w14:paraId="3A97F6B4" w14:textId="49D6246B" w:rsidR="003201E8" w:rsidRPr="00C86338" w:rsidRDefault="00E17CCD" w:rsidP="00CD408A">
      <w:pPr>
        <w:pStyle w:val="ListParagraph"/>
        <w:numPr>
          <w:ilvl w:val="0"/>
          <w:numId w:val="5"/>
        </w:numPr>
        <w:tabs>
          <w:tab w:val="left" w:pos="9180"/>
        </w:tabs>
        <w:spacing w:after="0" w:line="240" w:lineRule="auto"/>
        <w:ind w:left="450" w:hanging="180"/>
        <w:jc w:val="both"/>
        <w:rPr>
          <w:lang w:val="en-IN"/>
        </w:rPr>
      </w:pPr>
      <w:r>
        <w:t>Optimized schedule by overlapping structural, masonry, and plastering activities while performing quantity takeoffs and cost estimates using RSMeans and Bluebeam, improving efficiency and bid accuracy by 15%</w:t>
      </w:r>
      <w:r w:rsidR="003201E8">
        <w:t>.</w:t>
      </w:r>
    </w:p>
    <w:p w14:paraId="0BF4C033" w14:textId="6A3649D5" w:rsidR="003D4F49" w:rsidRPr="003D4F49" w:rsidRDefault="003D4F49" w:rsidP="00CD408A">
      <w:pPr>
        <w:pStyle w:val="ListParagraph"/>
        <w:numPr>
          <w:ilvl w:val="0"/>
          <w:numId w:val="5"/>
        </w:numPr>
        <w:tabs>
          <w:tab w:val="left" w:pos="9180"/>
        </w:tabs>
        <w:spacing w:after="0" w:line="240" w:lineRule="auto"/>
        <w:ind w:left="450" w:hanging="180"/>
        <w:jc w:val="both"/>
        <w:rPr>
          <w:lang w:val="en-IN"/>
        </w:rPr>
      </w:pPr>
      <w:r w:rsidRPr="003D4F49">
        <w:rPr>
          <w:rFonts w:cstheme="minorHAnsi"/>
        </w:rPr>
        <w:t xml:space="preserve">Processed </w:t>
      </w:r>
      <w:r w:rsidRPr="009347A6">
        <w:rPr>
          <w:rFonts w:cstheme="minorHAnsi"/>
        </w:rPr>
        <w:t>RFIs, submittals, and change orders</w:t>
      </w:r>
      <w:r w:rsidRPr="003D4F49">
        <w:rPr>
          <w:rFonts w:cstheme="minorHAnsi"/>
        </w:rPr>
        <w:t xml:space="preserve"> to maintain alignment with design intent, budget, and contractual obligations.</w:t>
      </w:r>
      <w:r w:rsidR="00D57553">
        <w:rPr>
          <w:rFonts w:cstheme="minorHAnsi"/>
        </w:rPr>
        <w:t xml:space="preserve"> Also </w:t>
      </w:r>
      <w:r w:rsidR="00D57553">
        <w:t>prepared and maintained project logs, reports and inspection documentation.</w:t>
      </w:r>
    </w:p>
    <w:p w14:paraId="442C79A4" w14:textId="77777777" w:rsidR="00E17CCD" w:rsidRDefault="00E17CCD" w:rsidP="003D4F49">
      <w:pPr>
        <w:tabs>
          <w:tab w:val="left" w:pos="9180"/>
        </w:tabs>
        <w:spacing w:after="0" w:line="240" w:lineRule="auto"/>
        <w:jc w:val="both"/>
        <w:rPr>
          <w:b/>
          <w:bCs/>
          <w:lang w:val="en-IN"/>
        </w:rPr>
      </w:pPr>
    </w:p>
    <w:p w14:paraId="11DA91B9" w14:textId="64A6D13A" w:rsidR="00445DD2" w:rsidRPr="003D4F49" w:rsidRDefault="00445DD2" w:rsidP="003D4F49">
      <w:pPr>
        <w:tabs>
          <w:tab w:val="left" w:pos="9180"/>
        </w:tabs>
        <w:spacing w:after="0" w:line="240" w:lineRule="auto"/>
        <w:jc w:val="both"/>
        <w:rPr>
          <w:lang w:val="en-IN"/>
        </w:rPr>
      </w:pPr>
      <w:r w:rsidRPr="003D4F49">
        <w:rPr>
          <w:b/>
          <w:bCs/>
          <w:lang w:val="en-IN"/>
        </w:rPr>
        <w:t>Field Engineer</w:t>
      </w:r>
      <w:r w:rsidRPr="003D4F49">
        <w:rPr>
          <w:b/>
          <w:bCs/>
          <w:lang w:val="en-IN"/>
        </w:rPr>
        <w:tab/>
      </w:r>
      <w:r w:rsidR="00554586">
        <w:rPr>
          <w:b/>
          <w:bCs/>
          <w:lang w:val="en-IN"/>
        </w:rPr>
        <w:t>Jan</w:t>
      </w:r>
      <w:r w:rsidRPr="003D4F49">
        <w:rPr>
          <w:b/>
          <w:bCs/>
          <w:lang w:val="en-IN"/>
        </w:rPr>
        <w:t xml:space="preserve"> 2017 </w:t>
      </w:r>
      <w:r w:rsidR="00554586">
        <w:rPr>
          <w:b/>
          <w:bCs/>
          <w:lang w:val="en-IN"/>
        </w:rPr>
        <w:t>–</w:t>
      </w:r>
      <w:r w:rsidRPr="003D4F49">
        <w:rPr>
          <w:b/>
          <w:bCs/>
          <w:lang w:val="en-IN"/>
        </w:rPr>
        <w:t xml:space="preserve"> </w:t>
      </w:r>
      <w:r w:rsidR="00554586">
        <w:rPr>
          <w:b/>
          <w:bCs/>
          <w:lang w:val="en-IN"/>
        </w:rPr>
        <w:t xml:space="preserve">Feb </w:t>
      </w:r>
      <w:r w:rsidRPr="003D4F49">
        <w:rPr>
          <w:b/>
          <w:bCs/>
          <w:lang w:val="en-IN"/>
        </w:rPr>
        <w:t>201</w:t>
      </w:r>
      <w:r w:rsidR="00554586">
        <w:rPr>
          <w:b/>
          <w:bCs/>
          <w:lang w:val="en-IN"/>
        </w:rPr>
        <w:t>9</w:t>
      </w:r>
    </w:p>
    <w:p w14:paraId="09153110" w14:textId="2ECA7E80" w:rsidR="00445DD2" w:rsidRPr="00D571A5" w:rsidRDefault="00554586" w:rsidP="00445DD2">
      <w:pPr>
        <w:tabs>
          <w:tab w:val="left" w:pos="9180"/>
        </w:tabs>
        <w:spacing w:after="0" w:line="240" w:lineRule="auto"/>
        <w:jc w:val="both"/>
        <w:rPr>
          <w:lang w:val="en-IN"/>
        </w:rPr>
      </w:pPr>
      <w:r>
        <w:rPr>
          <w:lang w:val="en-IN"/>
        </w:rPr>
        <w:t xml:space="preserve">Vipsa Construction - (Project Name - </w:t>
      </w:r>
      <w:r w:rsidRPr="005C7D82">
        <w:rPr>
          <w:b/>
          <w:bCs/>
          <w:lang w:val="en-IN"/>
        </w:rPr>
        <w:t xml:space="preserve">Mementos by ITC </w:t>
      </w:r>
      <w:proofErr w:type="gramStart"/>
      <w:r w:rsidRPr="005C7D82">
        <w:rPr>
          <w:b/>
          <w:bCs/>
          <w:lang w:val="en-IN"/>
        </w:rPr>
        <w:t>Hotels</w:t>
      </w:r>
      <w:r>
        <w:rPr>
          <w:lang w:val="en-IN"/>
        </w:rPr>
        <w:t xml:space="preserve">)   </w:t>
      </w:r>
      <w:proofErr w:type="gramEnd"/>
      <w:r>
        <w:rPr>
          <w:lang w:val="en-IN"/>
        </w:rPr>
        <w:t xml:space="preserve">                                                                Udaipur, Rajasthan, India</w:t>
      </w:r>
    </w:p>
    <w:p w14:paraId="53033D0B" w14:textId="282A5683" w:rsidR="003D4F49" w:rsidRPr="003D4F49" w:rsidRDefault="00CD408A" w:rsidP="00CD408A">
      <w:pPr>
        <w:pStyle w:val="ListParagraph"/>
        <w:numPr>
          <w:ilvl w:val="0"/>
          <w:numId w:val="5"/>
        </w:numPr>
        <w:tabs>
          <w:tab w:val="left" w:pos="9180"/>
        </w:tabs>
        <w:spacing w:after="0" w:line="240" w:lineRule="auto"/>
        <w:ind w:left="450" w:hanging="180"/>
        <w:jc w:val="both"/>
        <w:rPr>
          <w:lang w:val="en-IN"/>
        </w:rPr>
      </w:pPr>
      <w:r>
        <w:t xml:space="preserve">Executed full-cycle construction of a resort project on hilly terrain, including </w:t>
      </w:r>
      <w:r>
        <w:rPr>
          <w:rStyle w:val="Strong"/>
        </w:rPr>
        <w:t>stepped footings with RCC retaining walls</w:t>
      </w:r>
      <w:r>
        <w:t xml:space="preserve"> under challenging rock conditions.</w:t>
      </w:r>
    </w:p>
    <w:p w14:paraId="150DD877" w14:textId="6567F0B2" w:rsidR="003D4F49" w:rsidRPr="00CD408A" w:rsidRDefault="00CD408A" w:rsidP="00CD408A">
      <w:pPr>
        <w:pStyle w:val="ListParagraph"/>
        <w:numPr>
          <w:ilvl w:val="0"/>
          <w:numId w:val="5"/>
        </w:numPr>
        <w:tabs>
          <w:tab w:val="left" w:pos="9180"/>
        </w:tabs>
        <w:spacing w:after="0" w:line="240" w:lineRule="auto"/>
        <w:ind w:left="450" w:hanging="180"/>
        <w:jc w:val="both"/>
        <w:rPr>
          <w:lang w:val="en-IN"/>
        </w:rPr>
      </w:pPr>
      <w:r>
        <w:t xml:space="preserve">Supervised </w:t>
      </w:r>
      <w:r>
        <w:rPr>
          <w:rStyle w:val="Strong"/>
        </w:rPr>
        <w:t xml:space="preserve">RCC slab </w:t>
      </w:r>
      <w:r>
        <w:rPr>
          <w:rStyle w:val="Strong"/>
        </w:rPr>
        <w:t xml:space="preserve">&amp; dome </w:t>
      </w:r>
      <w:r>
        <w:rPr>
          <w:rStyle w:val="Strong"/>
        </w:rPr>
        <w:t xml:space="preserve">construction (4 floors + </w:t>
      </w:r>
      <w:r>
        <w:rPr>
          <w:rStyle w:val="Strong"/>
        </w:rPr>
        <w:t>elevated projections</w:t>
      </w:r>
      <w:r>
        <w:rPr>
          <w:rStyle w:val="Strong"/>
        </w:rPr>
        <w:t>)</w:t>
      </w:r>
      <w:r>
        <w:t xml:space="preserve"> and managed daily site operations, labor,</w:t>
      </w:r>
      <w:r w:rsidR="00D05F7B">
        <w:t xml:space="preserve"> </w:t>
      </w:r>
      <w:r>
        <w:t xml:space="preserve">materials </w:t>
      </w:r>
      <w:r w:rsidR="003201E8">
        <w:t xml:space="preserve">and </w:t>
      </w:r>
      <w:r w:rsidR="003201E8">
        <w:t xml:space="preserve">different </w:t>
      </w:r>
      <w:r w:rsidR="003201E8">
        <w:rPr>
          <w:rStyle w:val="Strong"/>
        </w:rPr>
        <w:t>scaffolding systems</w:t>
      </w:r>
      <w:r w:rsidR="003201E8">
        <w:t xml:space="preserve"> </w:t>
      </w:r>
      <w:r w:rsidR="003201E8">
        <w:t xml:space="preserve">(like Jack lock, Cup lock) </w:t>
      </w:r>
      <w:r w:rsidR="003201E8">
        <w:t>to ensure safe and efficient execution</w:t>
      </w:r>
      <w:r w:rsidR="003D4F49" w:rsidRPr="003D4F49">
        <w:t>.</w:t>
      </w:r>
    </w:p>
    <w:p w14:paraId="1F291C69" w14:textId="425E540B" w:rsidR="00CD408A" w:rsidRPr="003D4F49" w:rsidRDefault="00CD408A" w:rsidP="00CD408A">
      <w:pPr>
        <w:pStyle w:val="ListParagraph"/>
        <w:numPr>
          <w:ilvl w:val="0"/>
          <w:numId w:val="5"/>
        </w:numPr>
        <w:tabs>
          <w:tab w:val="left" w:pos="9180"/>
        </w:tabs>
        <w:spacing w:after="0" w:line="240" w:lineRule="auto"/>
        <w:ind w:left="450" w:hanging="180"/>
        <w:jc w:val="both"/>
        <w:rPr>
          <w:lang w:val="en-IN"/>
        </w:rPr>
      </w:pPr>
      <w:r>
        <w:t xml:space="preserve">Coordinated construction of </w:t>
      </w:r>
      <w:r>
        <w:rPr>
          <w:rStyle w:val="Strong"/>
        </w:rPr>
        <w:t>overhead water tank and finishing works</w:t>
      </w:r>
      <w:r>
        <w:t>, ensuring quality and alignment with drawings</w:t>
      </w:r>
      <w:r>
        <w:t>.</w:t>
      </w:r>
    </w:p>
    <w:p w14:paraId="2C58871E" w14:textId="7BA67DCF" w:rsidR="00445DD2" w:rsidRPr="00CD408A" w:rsidRDefault="003D4F49" w:rsidP="00CD408A">
      <w:pPr>
        <w:pStyle w:val="ListParagraph"/>
        <w:numPr>
          <w:ilvl w:val="0"/>
          <w:numId w:val="5"/>
        </w:numPr>
        <w:tabs>
          <w:tab w:val="left" w:pos="9180"/>
        </w:tabs>
        <w:spacing w:after="0" w:line="240" w:lineRule="auto"/>
        <w:ind w:left="450" w:hanging="180"/>
        <w:jc w:val="both"/>
        <w:rPr>
          <w:lang w:val="en-IN"/>
        </w:rPr>
      </w:pPr>
      <w:r w:rsidRPr="003D4F49">
        <w:t xml:space="preserve">Maintained </w:t>
      </w:r>
      <w:r w:rsidRPr="009347A6">
        <w:t>accurate daily and monthly progress reports using</w:t>
      </w:r>
      <w:r w:rsidRPr="003D4F49">
        <w:t xml:space="preserve"> MS Excel, improving data reporting efficiency by </w:t>
      </w:r>
      <w:r w:rsidRPr="003D4F49">
        <w:rPr>
          <w:b/>
          <w:bCs/>
        </w:rPr>
        <w:t>30%</w:t>
      </w:r>
      <w:r w:rsidR="00CD408A">
        <w:t>.</w:t>
      </w:r>
    </w:p>
    <w:p w14:paraId="7AB50C5C" w14:textId="29414B6E" w:rsidR="003D4F49" w:rsidRPr="003D4F49" w:rsidRDefault="003D4F49" w:rsidP="00CD408A">
      <w:pPr>
        <w:pStyle w:val="ListParagraph"/>
        <w:numPr>
          <w:ilvl w:val="0"/>
          <w:numId w:val="5"/>
        </w:numPr>
        <w:tabs>
          <w:tab w:val="left" w:pos="9180"/>
        </w:tabs>
        <w:spacing w:after="0" w:line="240" w:lineRule="auto"/>
        <w:ind w:left="450" w:hanging="180"/>
        <w:jc w:val="both"/>
        <w:rPr>
          <w:lang w:val="en-IN"/>
        </w:rPr>
      </w:pPr>
      <w:r w:rsidRPr="003D4F49">
        <w:t>Supported stakeholder meetings by providing field updates and inspection reports to enhance decision-making.</w:t>
      </w:r>
    </w:p>
    <w:p w14:paraId="57135383" w14:textId="3A556D12" w:rsidR="00F57522" w:rsidRPr="00626E0D" w:rsidRDefault="00F57522" w:rsidP="00F57522">
      <w:pPr>
        <w:tabs>
          <w:tab w:val="left" w:pos="9180"/>
        </w:tabs>
        <w:spacing w:after="0" w:line="240" w:lineRule="auto"/>
        <w:jc w:val="both"/>
        <w:rPr>
          <w:sz w:val="14"/>
          <w:szCs w:val="14"/>
          <w:lang w:val="en-IN"/>
        </w:rPr>
      </w:pPr>
    </w:p>
    <w:p w14:paraId="6ACF75B2" w14:textId="56E9CE90" w:rsidR="00AC2D3E" w:rsidRPr="00EC3CCF" w:rsidRDefault="00AC2D3E" w:rsidP="00F57522">
      <w:pPr>
        <w:tabs>
          <w:tab w:val="left" w:pos="9180"/>
        </w:tabs>
        <w:spacing w:after="0" w:line="240" w:lineRule="auto"/>
        <w:jc w:val="both"/>
        <w:rPr>
          <w:rFonts w:ascii="Gadugi" w:hAnsi="Gadugi"/>
          <w:b/>
          <w:bCs/>
          <w:sz w:val="24"/>
          <w:szCs w:val="24"/>
          <w:lang w:val="en-IN"/>
        </w:rPr>
      </w:pPr>
      <w:r w:rsidRPr="00EC3CCF">
        <w:rPr>
          <w:rFonts w:ascii="Gadugi" w:hAnsi="Gadugi"/>
          <w:b/>
          <w:bCs/>
          <w:sz w:val="24"/>
          <w:szCs w:val="24"/>
          <w:lang w:val="en-IN"/>
        </w:rPr>
        <w:t>Academic Projects</w:t>
      </w:r>
    </w:p>
    <w:p w14:paraId="410B97EA" w14:textId="4D271B50" w:rsidR="00AC2D3E" w:rsidRPr="00AC2D3E" w:rsidRDefault="00EC3CCF" w:rsidP="00F57522">
      <w:pPr>
        <w:tabs>
          <w:tab w:val="left" w:pos="9180"/>
        </w:tabs>
        <w:spacing w:after="0" w:line="240" w:lineRule="auto"/>
        <w:jc w:val="both"/>
        <w:rPr>
          <w:b/>
          <w:bCs/>
          <w:lang w:val="en-IN"/>
        </w:rPr>
      </w:pPr>
      <w:r>
        <w:rPr>
          <w:noProof/>
          <w:lang w:val="en-IN"/>
        </w:rPr>
        <mc:AlternateContent>
          <mc:Choice Requires="wps">
            <w:drawing>
              <wp:anchor distT="0" distB="0" distL="114300" distR="114300" simplePos="0" relativeHeight="251667456" behindDoc="0" locked="0" layoutInCell="1" allowOverlap="1" wp14:anchorId="47859552" wp14:editId="692D6EA3">
                <wp:simplePos x="0" y="0"/>
                <wp:positionH relativeFrom="margin">
                  <wp:posOffset>22860</wp:posOffset>
                </wp:positionH>
                <wp:positionV relativeFrom="paragraph">
                  <wp:posOffset>11430</wp:posOffset>
                </wp:positionV>
                <wp:extent cx="6995795" cy="0"/>
                <wp:effectExtent l="0" t="0" r="0" b="0"/>
                <wp:wrapNone/>
                <wp:docPr id="664259877" name="Straight Connector 2"/>
                <wp:cNvGraphicFramePr/>
                <a:graphic xmlns:a="http://schemas.openxmlformats.org/drawingml/2006/main">
                  <a:graphicData uri="http://schemas.microsoft.com/office/word/2010/wordprocessingShape">
                    <wps:wsp>
                      <wps:cNvCnPr/>
                      <wps:spPr>
                        <a:xfrm flipV="1">
                          <a:off x="0" y="0"/>
                          <a:ext cx="699579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A7388" id="Straight Connector 2"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pt,.9pt" to="552.6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" strokecolor="black [3040]" strokeweight="1.5pt">
                <w10:wrap anchorx="margin"/>
              </v:line>
            </w:pict>
          </mc:Fallback>
        </mc:AlternateContent>
      </w:r>
      <w:r w:rsidR="00AC2D3E">
        <w:rPr>
          <w:b/>
          <w:bCs/>
          <w:lang w:val="en-IN"/>
        </w:rPr>
        <w:t>Bid Package for Palo Duro Comfort State Park Comfort Station</w:t>
      </w:r>
      <w:r w:rsidR="00E50E79">
        <w:rPr>
          <w:b/>
          <w:bCs/>
          <w:lang w:val="en-IN"/>
        </w:rPr>
        <w:t xml:space="preserve">    </w:t>
      </w:r>
      <w:r w:rsidR="00E50E79" w:rsidRPr="00635C07">
        <w:rPr>
          <w:lang w:val="en-IN"/>
        </w:rPr>
        <w:t>- Prof. Agustin Villafana (Jacobs)</w:t>
      </w:r>
      <w:r w:rsidR="00B7424A">
        <w:rPr>
          <w:b/>
          <w:bCs/>
          <w:lang w:val="en-IN"/>
        </w:rPr>
        <w:tab/>
        <w:t xml:space="preserve"> Jan</w:t>
      </w:r>
      <w:r w:rsidR="00AC2D3E">
        <w:rPr>
          <w:b/>
          <w:bCs/>
          <w:lang w:val="en-IN"/>
        </w:rPr>
        <w:t xml:space="preserve"> 2024 – Apr 2024</w:t>
      </w:r>
    </w:p>
    <w:p w14:paraId="6E9BFE10" w14:textId="7C6ACD9F" w:rsidR="00F57522" w:rsidRDefault="00772A05" w:rsidP="00BA48B6">
      <w:pPr>
        <w:pStyle w:val="ListParagraph"/>
        <w:numPr>
          <w:ilvl w:val="0"/>
          <w:numId w:val="5"/>
        </w:numPr>
        <w:tabs>
          <w:tab w:val="left" w:pos="9180"/>
        </w:tabs>
        <w:spacing w:after="0" w:line="240" w:lineRule="auto"/>
        <w:ind w:left="450" w:hanging="180"/>
        <w:jc w:val="both"/>
        <w:rPr>
          <w:lang w:val="en-IN"/>
        </w:rPr>
      </w:pPr>
      <w:r>
        <w:t>Reviewed project documentation such as Notice to Bidders, Plans and Specifications to conduct QTO for each scope of work, utilizing RSMeans pricing documents to determine pricing for line items and generate accurate estimates</w:t>
      </w:r>
      <w:r w:rsidR="00AC2D3E">
        <w:rPr>
          <w:lang w:val="en-IN"/>
        </w:rPr>
        <w:t>.</w:t>
      </w:r>
    </w:p>
    <w:p w14:paraId="023EF293" w14:textId="2EE10BA4" w:rsidR="00AC2D3E" w:rsidRDefault="00AC2D3E" w:rsidP="00BA48B6">
      <w:pPr>
        <w:pStyle w:val="ListParagraph"/>
        <w:numPr>
          <w:ilvl w:val="0"/>
          <w:numId w:val="5"/>
        </w:numPr>
        <w:tabs>
          <w:tab w:val="left" w:pos="9180"/>
        </w:tabs>
        <w:spacing w:after="0" w:line="240" w:lineRule="auto"/>
        <w:ind w:left="450" w:hanging="180"/>
        <w:jc w:val="both"/>
        <w:rPr>
          <w:lang w:val="en-IN"/>
        </w:rPr>
      </w:pPr>
      <w:r>
        <w:rPr>
          <w:lang w:val="en-IN"/>
        </w:rPr>
        <w:t xml:space="preserve">Additionally, developed a Work Breakdown Structure (WBS) to organize project scope, identifying activities and durations, and utilized </w:t>
      </w:r>
      <w:r w:rsidRPr="00262834">
        <w:rPr>
          <w:b/>
          <w:bCs/>
          <w:lang w:val="en-IN"/>
        </w:rPr>
        <w:t>Primavera P6</w:t>
      </w:r>
      <w:r>
        <w:rPr>
          <w:lang w:val="en-IN"/>
        </w:rPr>
        <w:t xml:space="preserve"> to create a level 3 bid schedule. Compiled a Bid Package for project submission.</w:t>
      </w:r>
    </w:p>
    <w:p w14:paraId="7BD70E8C" w14:textId="77777777" w:rsidR="00BA48B6" w:rsidRPr="00BA48B6" w:rsidRDefault="00BA48B6" w:rsidP="00BA48B6">
      <w:pPr>
        <w:tabs>
          <w:tab w:val="left" w:pos="9180"/>
        </w:tabs>
        <w:spacing w:after="0" w:line="240" w:lineRule="auto"/>
        <w:jc w:val="both"/>
        <w:rPr>
          <w:sz w:val="10"/>
          <w:szCs w:val="10"/>
          <w:lang w:val="en-IN"/>
        </w:rPr>
      </w:pPr>
    </w:p>
    <w:p w14:paraId="70E3C037" w14:textId="589A369D" w:rsidR="00BB7A31" w:rsidRPr="00AC2D3E" w:rsidRDefault="00AC2D3E" w:rsidP="00AC2D3E">
      <w:pPr>
        <w:tabs>
          <w:tab w:val="left" w:pos="9180"/>
        </w:tabs>
        <w:spacing w:after="0" w:line="240" w:lineRule="auto"/>
        <w:jc w:val="both"/>
        <w:rPr>
          <w:b/>
          <w:bCs/>
          <w:lang w:val="en-IN"/>
        </w:rPr>
      </w:pPr>
      <w:r>
        <w:rPr>
          <w:b/>
          <w:bCs/>
          <w:lang w:val="en-IN"/>
        </w:rPr>
        <w:t xml:space="preserve">Shaft Excavation for a </w:t>
      </w:r>
      <w:r w:rsidR="00BB7A31">
        <w:rPr>
          <w:b/>
          <w:bCs/>
          <w:lang w:val="en-IN"/>
        </w:rPr>
        <w:t>Tunnel Project</w:t>
      </w:r>
      <w:r w:rsidR="00E50E79">
        <w:rPr>
          <w:b/>
          <w:bCs/>
          <w:lang w:val="en-IN"/>
        </w:rPr>
        <w:t xml:space="preserve">             </w:t>
      </w:r>
      <w:r w:rsidR="00E50E79" w:rsidRPr="00635C07">
        <w:rPr>
          <w:lang w:val="en-IN"/>
        </w:rPr>
        <w:t xml:space="preserve">- Dr. Mohammad Najafi (P.E., </w:t>
      </w:r>
      <w:proofErr w:type="gramStart"/>
      <w:r w:rsidR="00E50E79" w:rsidRPr="00635C07">
        <w:rPr>
          <w:lang w:val="en-IN"/>
        </w:rPr>
        <w:t>F.ASCE</w:t>
      </w:r>
      <w:proofErr w:type="gramEnd"/>
      <w:r w:rsidR="00E50E79" w:rsidRPr="00635C07">
        <w:rPr>
          <w:lang w:val="en-IN"/>
        </w:rPr>
        <w:t>., BC. PLW)</w:t>
      </w:r>
      <w:r w:rsidR="00BB7A31" w:rsidRPr="00635C07">
        <w:rPr>
          <w:lang w:val="en-IN"/>
        </w:rPr>
        <w:tab/>
      </w:r>
      <w:r w:rsidR="00BB7A31">
        <w:rPr>
          <w:b/>
          <w:bCs/>
          <w:lang w:val="en-IN"/>
        </w:rPr>
        <w:t xml:space="preserve"> Jan 2024 – Apr 2024</w:t>
      </w:r>
    </w:p>
    <w:p w14:paraId="5984B8DD" w14:textId="754F88D9" w:rsidR="00AC2D3E" w:rsidRDefault="00BB7A31" w:rsidP="00BA48B6">
      <w:pPr>
        <w:pStyle w:val="ListParagraph"/>
        <w:numPr>
          <w:ilvl w:val="0"/>
          <w:numId w:val="5"/>
        </w:numPr>
        <w:tabs>
          <w:tab w:val="left" w:pos="9180"/>
        </w:tabs>
        <w:spacing w:after="0" w:line="240" w:lineRule="auto"/>
        <w:ind w:left="450" w:hanging="180"/>
        <w:jc w:val="both"/>
        <w:rPr>
          <w:lang w:val="en-IN"/>
        </w:rPr>
      </w:pPr>
      <w:r>
        <w:rPr>
          <w:lang w:val="en-IN"/>
        </w:rPr>
        <w:t>Calculated the quantity of different layers of soils for both screening and pumping shaft and found the production and cycle time of excavating the soil and lifting the soil and found the volume of triangular stockpile.</w:t>
      </w:r>
    </w:p>
    <w:p w14:paraId="72C76024" w14:textId="5095CA39" w:rsidR="00BB7A31" w:rsidRDefault="00BB7A31" w:rsidP="00BA48B6">
      <w:pPr>
        <w:pStyle w:val="ListParagraph"/>
        <w:numPr>
          <w:ilvl w:val="0"/>
          <w:numId w:val="5"/>
        </w:numPr>
        <w:tabs>
          <w:tab w:val="left" w:pos="9180"/>
        </w:tabs>
        <w:spacing w:after="0" w:line="240" w:lineRule="auto"/>
        <w:ind w:left="450" w:hanging="180"/>
        <w:jc w:val="both"/>
        <w:rPr>
          <w:lang w:val="en-IN"/>
        </w:rPr>
      </w:pPr>
      <w:r>
        <w:rPr>
          <w:lang w:val="en-IN"/>
        </w:rPr>
        <w:t xml:space="preserve">After excavation, found the total number of trucks and power requirement for different types of material and after that found the production, operating hours and number of </w:t>
      </w:r>
      <w:r w:rsidR="006F4D91">
        <w:rPr>
          <w:lang w:val="en-IN"/>
        </w:rPr>
        <w:t>compactors</w:t>
      </w:r>
      <w:r>
        <w:rPr>
          <w:lang w:val="en-IN"/>
        </w:rPr>
        <w:t xml:space="preserve"> for spreading and compaction.</w:t>
      </w:r>
    </w:p>
    <w:p w14:paraId="1B53BD6B" w14:textId="77777777" w:rsidR="00BA48B6" w:rsidRPr="00BA48B6" w:rsidRDefault="00BA48B6" w:rsidP="00BA48B6">
      <w:pPr>
        <w:tabs>
          <w:tab w:val="left" w:pos="9180"/>
        </w:tabs>
        <w:spacing w:after="0" w:line="240" w:lineRule="auto"/>
        <w:jc w:val="both"/>
        <w:rPr>
          <w:sz w:val="10"/>
          <w:szCs w:val="10"/>
          <w:lang w:val="en-IN"/>
        </w:rPr>
      </w:pPr>
    </w:p>
    <w:p w14:paraId="731096B9" w14:textId="0C219081" w:rsidR="00BB7A31" w:rsidRPr="00BB7A31" w:rsidRDefault="00BB7A31" w:rsidP="00BB7A31">
      <w:pPr>
        <w:tabs>
          <w:tab w:val="left" w:pos="9180"/>
        </w:tabs>
        <w:spacing w:after="0" w:line="240" w:lineRule="auto"/>
        <w:jc w:val="both"/>
        <w:rPr>
          <w:b/>
          <w:bCs/>
          <w:lang w:val="en-IN"/>
        </w:rPr>
      </w:pPr>
      <w:r>
        <w:rPr>
          <w:b/>
          <w:bCs/>
          <w:lang w:val="en-IN"/>
        </w:rPr>
        <w:t>Design of Box Girder Bridge Timber Falsework</w:t>
      </w:r>
      <w:r w:rsidR="00E50E79">
        <w:rPr>
          <w:b/>
          <w:bCs/>
          <w:lang w:val="en-IN"/>
        </w:rPr>
        <w:t xml:space="preserve">         </w:t>
      </w:r>
      <w:r w:rsidR="00E50E79" w:rsidRPr="00635C07">
        <w:rPr>
          <w:lang w:val="en-IN"/>
        </w:rPr>
        <w:t>- Dr. Mohsen Shahandashti (P.E., SAS)</w:t>
      </w:r>
      <w:r>
        <w:rPr>
          <w:b/>
          <w:bCs/>
          <w:lang w:val="en-IN"/>
        </w:rPr>
        <w:tab/>
        <w:t xml:space="preserve"> Aug 2024 - Dec 2024</w:t>
      </w:r>
    </w:p>
    <w:p w14:paraId="2AAFBD0F" w14:textId="442A59D6" w:rsidR="00BB7A31" w:rsidRDefault="00BB7A31" w:rsidP="00BA48B6">
      <w:pPr>
        <w:pStyle w:val="ListParagraph"/>
        <w:numPr>
          <w:ilvl w:val="0"/>
          <w:numId w:val="5"/>
        </w:numPr>
        <w:tabs>
          <w:tab w:val="left" w:pos="9180"/>
        </w:tabs>
        <w:spacing w:after="0" w:line="240" w:lineRule="auto"/>
        <w:ind w:left="450" w:hanging="180"/>
        <w:jc w:val="both"/>
        <w:rPr>
          <w:lang w:val="en-IN"/>
        </w:rPr>
      </w:pPr>
      <w:r>
        <w:rPr>
          <w:lang w:val="en-IN"/>
        </w:rPr>
        <w:t xml:space="preserve">Prepared the design of different components of falsework such as stringers, soffit, cap beam, post, lateral bracing, stem wall, top deck design by calculating different loads on each </w:t>
      </w:r>
      <w:proofErr w:type="gramStart"/>
      <w:r>
        <w:rPr>
          <w:lang w:val="en-IN"/>
        </w:rPr>
        <w:t>components</w:t>
      </w:r>
      <w:proofErr w:type="gramEnd"/>
      <w:r>
        <w:rPr>
          <w:lang w:val="en-IN"/>
        </w:rPr>
        <w:t>, spacing and length of components.</w:t>
      </w:r>
    </w:p>
    <w:p w14:paraId="2816F088" w14:textId="4B519D34" w:rsidR="00BB7A31" w:rsidRDefault="00BB7A31" w:rsidP="00BA48B6">
      <w:pPr>
        <w:pStyle w:val="ListParagraph"/>
        <w:numPr>
          <w:ilvl w:val="0"/>
          <w:numId w:val="5"/>
        </w:numPr>
        <w:tabs>
          <w:tab w:val="left" w:pos="9180"/>
        </w:tabs>
        <w:spacing w:after="0" w:line="240" w:lineRule="auto"/>
        <w:ind w:left="450" w:hanging="180"/>
        <w:jc w:val="both"/>
        <w:rPr>
          <w:lang w:val="en-IN"/>
        </w:rPr>
      </w:pPr>
      <w:r>
        <w:rPr>
          <w:lang w:val="en-IN"/>
        </w:rPr>
        <w:t xml:space="preserve">Calculated the Shear Force and Bending Moment Diagram and found loading on a cap beam and reaction at support by using </w:t>
      </w:r>
      <w:r w:rsidRPr="00262834">
        <w:rPr>
          <w:b/>
          <w:bCs/>
          <w:lang w:val="en-IN"/>
        </w:rPr>
        <w:t>Risa-2D</w:t>
      </w:r>
      <w:r>
        <w:rPr>
          <w:lang w:val="en-IN"/>
        </w:rPr>
        <w:t xml:space="preserve"> Software. </w:t>
      </w:r>
    </w:p>
    <w:p w14:paraId="600031F4" w14:textId="456B472B" w:rsidR="00AC2D3E" w:rsidRPr="00EC3CCF" w:rsidRDefault="00AC2D3E" w:rsidP="00AC2D3E">
      <w:pPr>
        <w:tabs>
          <w:tab w:val="left" w:pos="9180"/>
        </w:tabs>
        <w:spacing w:after="0" w:line="240" w:lineRule="auto"/>
        <w:jc w:val="both"/>
        <w:rPr>
          <w:rFonts w:ascii="Gadugi" w:hAnsi="Gadugi"/>
          <w:sz w:val="14"/>
          <w:szCs w:val="14"/>
          <w:lang w:val="en-IN"/>
        </w:rPr>
      </w:pPr>
    </w:p>
    <w:p w14:paraId="40C622E8" w14:textId="27EECC61" w:rsidR="00863B90" w:rsidRPr="00CD408A" w:rsidRDefault="00863B90" w:rsidP="00CD408A">
      <w:pPr>
        <w:tabs>
          <w:tab w:val="left" w:pos="4950"/>
          <w:tab w:val="left" w:pos="9180"/>
          <w:tab w:val="left" w:pos="9720"/>
        </w:tabs>
        <w:spacing w:after="0" w:line="240" w:lineRule="auto"/>
        <w:jc w:val="both"/>
        <w:rPr>
          <w:lang w:val="en-IN"/>
        </w:rPr>
      </w:pPr>
    </w:p>
    <w:sectPr w:rsidR="00863B90" w:rsidRPr="00CD408A" w:rsidSect="00772A05">
      <w:pgSz w:w="12240" w:h="15840"/>
      <w:pgMar w:top="270" w:right="630" w:bottom="0" w:left="5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skerville Old Face">
    <w:panose1 w:val="02020602080505020303"/>
    <w:charset w:val="00"/>
    <w:family w:val="roman"/>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B5762"/>
    <w:multiLevelType w:val="hybridMultilevel"/>
    <w:tmpl w:val="08D885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3EF136C"/>
    <w:multiLevelType w:val="hybridMultilevel"/>
    <w:tmpl w:val="B3FA338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 w15:restartNumberingAfterBreak="0">
    <w:nsid w:val="372B1B7F"/>
    <w:multiLevelType w:val="hybridMultilevel"/>
    <w:tmpl w:val="18C24456"/>
    <w:lvl w:ilvl="0" w:tplc="40090001">
      <w:start w:val="1"/>
      <w:numFmt w:val="bullet"/>
      <w:lvlText w:val=""/>
      <w:lvlJc w:val="left"/>
      <w:pPr>
        <w:ind w:left="1035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0B657F"/>
    <w:multiLevelType w:val="hybridMultilevel"/>
    <w:tmpl w:val="972AA8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5D5DA6"/>
    <w:multiLevelType w:val="hybridMultilevel"/>
    <w:tmpl w:val="C2BC4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2229640">
    <w:abstractNumId w:val="0"/>
  </w:num>
  <w:num w:numId="2" w16cid:durableId="1298335449">
    <w:abstractNumId w:val="4"/>
  </w:num>
  <w:num w:numId="3" w16cid:durableId="1963799326">
    <w:abstractNumId w:val="1"/>
  </w:num>
  <w:num w:numId="4" w16cid:durableId="1683586569">
    <w:abstractNumId w:val="3"/>
  </w:num>
  <w:num w:numId="5" w16cid:durableId="1778870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38"/>
    <w:rsid w:val="00071926"/>
    <w:rsid w:val="000A1E2D"/>
    <w:rsid w:val="000C66D4"/>
    <w:rsid w:val="00186706"/>
    <w:rsid w:val="001D6A33"/>
    <w:rsid w:val="00262834"/>
    <w:rsid w:val="0027423B"/>
    <w:rsid w:val="0028280C"/>
    <w:rsid w:val="00283142"/>
    <w:rsid w:val="002C7E52"/>
    <w:rsid w:val="003201E8"/>
    <w:rsid w:val="00355FF7"/>
    <w:rsid w:val="00383A4F"/>
    <w:rsid w:val="003A7B93"/>
    <w:rsid w:val="003D4F49"/>
    <w:rsid w:val="003E6898"/>
    <w:rsid w:val="004049D9"/>
    <w:rsid w:val="00437F01"/>
    <w:rsid w:val="00445DD2"/>
    <w:rsid w:val="004D0E0E"/>
    <w:rsid w:val="00514179"/>
    <w:rsid w:val="0053187A"/>
    <w:rsid w:val="00554586"/>
    <w:rsid w:val="00566869"/>
    <w:rsid w:val="005945E7"/>
    <w:rsid w:val="005C5A7C"/>
    <w:rsid w:val="005C63DD"/>
    <w:rsid w:val="005C7D82"/>
    <w:rsid w:val="005D48F1"/>
    <w:rsid w:val="00614FEA"/>
    <w:rsid w:val="00616840"/>
    <w:rsid w:val="00622EA7"/>
    <w:rsid w:val="00626E0D"/>
    <w:rsid w:val="00635C07"/>
    <w:rsid w:val="006720BE"/>
    <w:rsid w:val="006E1CF2"/>
    <w:rsid w:val="006F4D91"/>
    <w:rsid w:val="00772A05"/>
    <w:rsid w:val="007C2EDB"/>
    <w:rsid w:val="00827921"/>
    <w:rsid w:val="00863B90"/>
    <w:rsid w:val="0088179C"/>
    <w:rsid w:val="009347A6"/>
    <w:rsid w:val="00950470"/>
    <w:rsid w:val="00957A38"/>
    <w:rsid w:val="009A1859"/>
    <w:rsid w:val="009B28E5"/>
    <w:rsid w:val="00A32A5C"/>
    <w:rsid w:val="00A37119"/>
    <w:rsid w:val="00A46A46"/>
    <w:rsid w:val="00A82AB5"/>
    <w:rsid w:val="00AB16CC"/>
    <w:rsid w:val="00AB458D"/>
    <w:rsid w:val="00AC2D3E"/>
    <w:rsid w:val="00AF205E"/>
    <w:rsid w:val="00B7424A"/>
    <w:rsid w:val="00BA48B6"/>
    <w:rsid w:val="00BB7A31"/>
    <w:rsid w:val="00C2567E"/>
    <w:rsid w:val="00C333D1"/>
    <w:rsid w:val="00C86338"/>
    <w:rsid w:val="00CA5AD5"/>
    <w:rsid w:val="00CC1FC3"/>
    <w:rsid w:val="00CD408A"/>
    <w:rsid w:val="00D05F7B"/>
    <w:rsid w:val="00D571A5"/>
    <w:rsid w:val="00D57553"/>
    <w:rsid w:val="00D71ED6"/>
    <w:rsid w:val="00DB6F33"/>
    <w:rsid w:val="00DE4CF7"/>
    <w:rsid w:val="00E17CCD"/>
    <w:rsid w:val="00E50E79"/>
    <w:rsid w:val="00EC0264"/>
    <w:rsid w:val="00EC3CCF"/>
    <w:rsid w:val="00EE5936"/>
    <w:rsid w:val="00F12E00"/>
    <w:rsid w:val="00F57522"/>
    <w:rsid w:val="00FE322D"/>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5B62"/>
  <w15:chartTrackingRefBased/>
  <w15:docId w15:val="{DCFE0E14-A264-4D27-A41F-FFD8A67E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3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7A3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57A3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57A3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7A3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7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3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7A3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57A3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57A3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7A3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7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38"/>
    <w:rPr>
      <w:rFonts w:eastAsiaTheme="majorEastAsia" w:cstheme="majorBidi"/>
      <w:color w:val="272727" w:themeColor="text1" w:themeTint="D8"/>
    </w:rPr>
  </w:style>
  <w:style w:type="paragraph" w:styleId="Title">
    <w:name w:val="Title"/>
    <w:basedOn w:val="Normal"/>
    <w:next w:val="Normal"/>
    <w:link w:val="TitleChar"/>
    <w:uiPriority w:val="10"/>
    <w:qFormat/>
    <w:rsid w:val="00957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7A38"/>
    <w:rPr>
      <w:i/>
      <w:iCs/>
      <w:color w:val="404040" w:themeColor="text1" w:themeTint="BF"/>
    </w:rPr>
  </w:style>
  <w:style w:type="paragraph" w:styleId="ListParagraph">
    <w:name w:val="List Paragraph"/>
    <w:basedOn w:val="Normal"/>
    <w:uiPriority w:val="34"/>
    <w:qFormat/>
    <w:rsid w:val="00957A38"/>
    <w:pPr>
      <w:ind w:left="720"/>
      <w:contextualSpacing/>
    </w:pPr>
  </w:style>
  <w:style w:type="character" w:styleId="IntenseEmphasis">
    <w:name w:val="Intense Emphasis"/>
    <w:basedOn w:val="DefaultParagraphFont"/>
    <w:uiPriority w:val="21"/>
    <w:qFormat/>
    <w:rsid w:val="00957A38"/>
    <w:rPr>
      <w:i/>
      <w:iCs/>
      <w:color w:val="365F91" w:themeColor="accent1" w:themeShade="BF"/>
    </w:rPr>
  </w:style>
  <w:style w:type="paragraph" w:styleId="IntenseQuote">
    <w:name w:val="Intense Quote"/>
    <w:basedOn w:val="Normal"/>
    <w:next w:val="Normal"/>
    <w:link w:val="IntenseQuoteChar"/>
    <w:uiPriority w:val="30"/>
    <w:qFormat/>
    <w:rsid w:val="00957A3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7A38"/>
    <w:rPr>
      <w:i/>
      <w:iCs/>
      <w:color w:val="365F91" w:themeColor="accent1" w:themeShade="BF"/>
    </w:rPr>
  </w:style>
  <w:style w:type="character" w:styleId="IntenseReference">
    <w:name w:val="Intense Reference"/>
    <w:basedOn w:val="DefaultParagraphFont"/>
    <w:uiPriority w:val="32"/>
    <w:qFormat/>
    <w:rsid w:val="00957A38"/>
    <w:rPr>
      <w:b/>
      <w:bCs/>
      <w:smallCaps/>
      <w:color w:val="365F91" w:themeColor="accent1" w:themeShade="BF"/>
      <w:spacing w:val="5"/>
    </w:rPr>
  </w:style>
  <w:style w:type="character" w:styleId="Hyperlink">
    <w:name w:val="Hyperlink"/>
    <w:basedOn w:val="DefaultParagraphFont"/>
    <w:uiPriority w:val="99"/>
    <w:unhideWhenUsed/>
    <w:rsid w:val="00957A38"/>
    <w:rPr>
      <w:color w:val="0000FF" w:themeColor="hyperlink"/>
      <w:u w:val="single"/>
    </w:rPr>
  </w:style>
  <w:style w:type="character" w:styleId="UnresolvedMention">
    <w:name w:val="Unresolved Mention"/>
    <w:basedOn w:val="DefaultParagraphFont"/>
    <w:uiPriority w:val="99"/>
    <w:semiHidden/>
    <w:unhideWhenUsed/>
    <w:rsid w:val="00957A38"/>
    <w:rPr>
      <w:color w:val="605E5C"/>
      <w:shd w:val="clear" w:color="auto" w:fill="E1DFDD"/>
    </w:rPr>
  </w:style>
  <w:style w:type="character" w:styleId="FollowedHyperlink">
    <w:name w:val="FollowedHyperlink"/>
    <w:basedOn w:val="DefaultParagraphFont"/>
    <w:uiPriority w:val="99"/>
    <w:semiHidden/>
    <w:unhideWhenUsed/>
    <w:rsid w:val="00957A38"/>
    <w:rPr>
      <w:color w:val="800080" w:themeColor="followedHyperlink"/>
      <w:u w:val="single"/>
    </w:rPr>
  </w:style>
  <w:style w:type="paragraph" w:styleId="NormalWeb">
    <w:name w:val="Normal (Web)"/>
    <w:basedOn w:val="Normal"/>
    <w:uiPriority w:val="99"/>
    <w:unhideWhenUsed/>
    <w:rsid w:val="00CA5AD5"/>
    <w:pPr>
      <w:spacing w:before="100" w:beforeAutospacing="1" w:after="100" w:afterAutospacing="1" w:line="240" w:lineRule="auto"/>
    </w:pPr>
    <w:rPr>
      <w:rFonts w:ascii="Times New Roman" w:eastAsia="Times New Roman" w:hAnsi="Times New Roman" w:cs="Times New Roman"/>
      <w:kern w:val="0"/>
      <w:sz w:val="24"/>
      <w:szCs w:val="24"/>
      <w:lang w:val="en-IN" w:eastAsia="en-IN" w:bidi="gu-IN"/>
      <w14:ligatures w14:val="none"/>
    </w:rPr>
  </w:style>
  <w:style w:type="character" w:styleId="Strong">
    <w:name w:val="Strong"/>
    <w:basedOn w:val="DefaultParagraphFont"/>
    <w:uiPriority w:val="22"/>
    <w:qFormat/>
    <w:rsid w:val="00B7424A"/>
    <w:rPr>
      <w:b/>
      <w:bCs/>
    </w:rPr>
  </w:style>
  <w:style w:type="character" w:customStyle="1" w:styleId="whitespace-normal">
    <w:name w:val="whitespace-normal"/>
    <w:basedOn w:val="DefaultParagraphFont"/>
    <w:rsid w:val="00BA4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70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imbadiyachintan.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intantimbadiya/" TargetMode="External"/><Relationship Id="rId5" Type="http://schemas.openxmlformats.org/officeDocument/2006/relationships/hyperlink" Target="mailto:ctimbadiya10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1215</TotalTime>
  <Pages>2</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Timbadiya, Chintan</dc:creator>
  <cp:keywords/>
  <dc:description/>
  <cp:lastModifiedBy>Chintan Timbadiya</cp:lastModifiedBy>
  <cp:revision>19</cp:revision>
  <cp:lastPrinted>2026-04-02T08:36:00Z</cp:lastPrinted>
  <dcterms:created xsi:type="dcterms:W3CDTF">2025-06-20T20:24:00Z</dcterms:created>
  <dcterms:modified xsi:type="dcterms:W3CDTF">2026-04-02T08:37:00Z</dcterms:modified>
</cp:coreProperties>
</file>