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716" w:rsidRDefault="008A6716">
      <w:bookmarkStart w:id="0" w:name="_GoBack"/>
      <w:bookmarkEnd w:id="0"/>
      <w:r>
        <w:t>Unit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2"/>
        <w:gridCol w:w="2024"/>
        <w:gridCol w:w="5224"/>
        <w:gridCol w:w="2694"/>
        <w:gridCol w:w="2551"/>
      </w:tblGrid>
      <w:tr w:rsidR="005E0D5B" w:rsidTr="005E0D5B">
        <w:tc>
          <w:tcPr>
            <w:tcW w:w="1252" w:type="dxa"/>
            <w:shd w:val="clear" w:color="auto" w:fill="1F4E79" w:themeFill="accent1" w:themeFillShade="80"/>
          </w:tcPr>
          <w:p w:rsidR="005E0D5B" w:rsidRPr="008A6716" w:rsidRDefault="005E0D5B" w:rsidP="008A6716">
            <w:pPr>
              <w:jc w:val="center"/>
              <w:rPr>
                <w:color w:val="FFFFFF" w:themeColor="background1"/>
              </w:rPr>
            </w:pPr>
            <w:r w:rsidRPr="008A6716">
              <w:rPr>
                <w:color w:val="FFFFFF" w:themeColor="background1"/>
              </w:rPr>
              <w:t>Class</w:t>
            </w:r>
          </w:p>
        </w:tc>
        <w:tc>
          <w:tcPr>
            <w:tcW w:w="2024" w:type="dxa"/>
            <w:shd w:val="clear" w:color="auto" w:fill="1F4E79" w:themeFill="accent1" w:themeFillShade="80"/>
          </w:tcPr>
          <w:p w:rsidR="005E0D5B" w:rsidRPr="008A6716" w:rsidRDefault="005E0D5B" w:rsidP="008A6716">
            <w:pPr>
              <w:jc w:val="center"/>
              <w:rPr>
                <w:color w:val="FFFFFF" w:themeColor="background1"/>
              </w:rPr>
            </w:pPr>
            <w:r w:rsidRPr="008A6716">
              <w:rPr>
                <w:color w:val="FFFFFF" w:themeColor="background1"/>
              </w:rPr>
              <w:t>Method</w:t>
            </w:r>
          </w:p>
        </w:tc>
        <w:tc>
          <w:tcPr>
            <w:tcW w:w="5224" w:type="dxa"/>
            <w:shd w:val="clear" w:color="auto" w:fill="1F4E79" w:themeFill="accent1" w:themeFillShade="80"/>
          </w:tcPr>
          <w:p w:rsidR="005E0D5B" w:rsidRPr="008A6716" w:rsidRDefault="005E0D5B" w:rsidP="008A671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Set Up (Arrange)</w:t>
            </w:r>
          </w:p>
        </w:tc>
        <w:tc>
          <w:tcPr>
            <w:tcW w:w="2694" w:type="dxa"/>
            <w:shd w:val="clear" w:color="auto" w:fill="1F4E79" w:themeFill="accent1" w:themeFillShade="80"/>
          </w:tcPr>
          <w:p w:rsidR="005E0D5B" w:rsidRPr="008A6716" w:rsidRDefault="005E0D5B" w:rsidP="008A671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Action (Act)</w:t>
            </w:r>
          </w:p>
        </w:tc>
        <w:tc>
          <w:tcPr>
            <w:tcW w:w="2551" w:type="dxa"/>
            <w:shd w:val="clear" w:color="auto" w:fill="1F4E79" w:themeFill="accent1" w:themeFillShade="80"/>
          </w:tcPr>
          <w:p w:rsidR="005E0D5B" w:rsidRPr="008A6716" w:rsidRDefault="005E0D5B" w:rsidP="008A6716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Expected Result (Assert)</w:t>
            </w:r>
          </w:p>
        </w:tc>
      </w:tr>
      <w:tr w:rsidR="005E0D5B" w:rsidRPr="00E61FCB" w:rsidTr="005E0D5B">
        <w:tc>
          <w:tcPr>
            <w:tcW w:w="1252" w:type="dxa"/>
          </w:tcPr>
          <w:p w:rsidR="005E0D5B" w:rsidRPr="00A261D0" w:rsidRDefault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</w:t>
            </w:r>
          </w:p>
        </w:tc>
        <w:tc>
          <w:tcPr>
            <w:tcW w:w="2024" w:type="dxa"/>
          </w:tcPr>
          <w:p w:rsidR="005E0D5B" w:rsidRPr="00A261D0" w:rsidRDefault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Constructor</w:t>
            </w:r>
          </w:p>
        </w:tc>
        <w:tc>
          <w:tcPr>
            <w:tcW w:w="5224" w:type="dxa"/>
          </w:tcPr>
          <w:p w:rsidR="005E0D5B" w:rsidRDefault="005E0D5B" w:rsidP="00A261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new Vehicle.</w:t>
            </w:r>
          </w:p>
          <w:p w:rsidR="005E0D5B" w:rsidRPr="00A261D0" w:rsidRDefault="005E0D5B" w:rsidP="00A261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 vTest = new Vehicle(“Ford”, 100);</w:t>
            </w:r>
          </w:p>
        </w:tc>
        <w:tc>
          <w:tcPr>
            <w:tcW w:w="2694" w:type="dxa"/>
          </w:tcPr>
          <w:p w:rsidR="005E0D5B" w:rsidRPr="00A261D0" w:rsidRDefault="005E0D5B" w:rsidP="00A261D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2551" w:type="dxa"/>
          </w:tcPr>
          <w:p w:rsidR="005E0D5B" w:rsidRDefault="005E0D5B" w:rsidP="005A4C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vTest.maxSpeed = 100</w:t>
            </w:r>
          </w:p>
          <w:p w:rsidR="005E0D5B" w:rsidRPr="005A4CB3" w:rsidRDefault="005E0D5B" w:rsidP="005A4CB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vTest.manufacturer = “Ford”</w:t>
            </w:r>
          </w:p>
        </w:tc>
      </w:tr>
      <w:tr w:rsidR="005E0D5B" w:rsidRPr="00E61FCB" w:rsidTr="005E0D5B">
        <w:tc>
          <w:tcPr>
            <w:tcW w:w="1252" w:type="dxa"/>
          </w:tcPr>
          <w:p w:rsidR="005E0D5B" w:rsidRPr="00A261D0" w:rsidRDefault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</w:t>
            </w:r>
          </w:p>
        </w:tc>
        <w:tc>
          <w:tcPr>
            <w:tcW w:w="2024" w:type="dxa"/>
          </w:tcPr>
          <w:p w:rsidR="005E0D5B" w:rsidRPr="00A261D0" w:rsidRDefault="005E0D5B">
            <w:pPr>
              <w:rPr>
                <w:sz w:val="16"/>
                <w:szCs w:val="16"/>
              </w:rPr>
            </w:pPr>
            <w:r w:rsidRPr="002B42A5">
              <w:rPr>
                <w:sz w:val="16"/>
                <w:szCs w:val="16"/>
              </w:rPr>
              <w:t>GetPercentageOfMaxSpeed</w:t>
            </w:r>
          </w:p>
        </w:tc>
        <w:tc>
          <w:tcPr>
            <w:tcW w:w="5224" w:type="dxa"/>
          </w:tcPr>
          <w:p w:rsidR="005E0D5B" w:rsidRDefault="005E0D5B" w:rsidP="002B42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new Vehicle.</w:t>
            </w:r>
          </w:p>
          <w:p w:rsidR="005E0D5B" w:rsidRPr="00A261D0" w:rsidRDefault="005E0D5B" w:rsidP="002B42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Vehicle vTest = new Vehicle(“Ford”, 100);</w:t>
            </w:r>
          </w:p>
        </w:tc>
        <w:tc>
          <w:tcPr>
            <w:tcW w:w="2694" w:type="dxa"/>
          </w:tcPr>
          <w:p w:rsidR="005E0D5B" w:rsidRPr="00A261D0" w:rsidRDefault="005E0D5B" w:rsidP="002B42A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 vResult = vTest.</w:t>
            </w:r>
            <w:r w:rsidRPr="002B42A5">
              <w:rPr>
                <w:sz w:val="16"/>
                <w:szCs w:val="16"/>
              </w:rPr>
              <w:t xml:space="preserve"> GetPercentageOfMaxSpeed</w:t>
            </w:r>
            <w:r>
              <w:rPr>
                <w:sz w:val="16"/>
                <w:szCs w:val="16"/>
              </w:rPr>
              <w:t>(70)</w:t>
            </w:r>
          </w:p>
        </w:tc>
        <w:tc>
          <w:tcPr>
            <w:tcW w:w="2551" w:type="dxa"/>
          </w:tcPr>
          <w:p w:rsidR="005E0D5B" w:rsidRPr="00A261D0" w:rsidRDefault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vResult = 70;</w:t>
            </w:r>
          </w:p>
        </w:tc>
      </w:tr>
      <w:tr w:rsidR="005E0D5B" w:rsidRPr="00E61FCB" w:rsidTr="005E0D5B">
        <w:tc>
          <w:tcPr>
            <w:tcW w:w="1252" w:type="dxa"/>
          </w:tcPr>
          <w:p w:rsidR="005E0D5B" w:rsidRPr="00A261D0" w:rsidRDefault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MotorVehicle</w:t>
            </w:r>
          </w:p>
        </w:tc>
        <w:tc>
          <w:tcPr>
            <w:tcW w:w="2024" w:type="dxa"/>
          </w:tcPr>
          <w:p w:rsidR="005E0D5B" w:rsidRPr="00A261D0" w:rsidRDefault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Constructor</w:t>
            </w:r>
          </w:p>
        </w:tc>
        <w:tc>
          <w:tcPr>
            <w:tcW w:w="5224" w:type="dxa"/>
          </w:tcPr>
          <w:p w:rsidR="005E0D5B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new MotorVehicle</w:t>
            </w:r>
          </w:p>
          <w:p w:rsidR="005E0D5B" w:rsidRPr="00A261D0" w:rsidRDefault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MotorVehicle vtest = new MotorVehicle(“Holden”, 200, 50, 30, 0.5)</w:t>
            </w:r>
          </w:p>
        </w:tc>
        <w:tc>
          <w:tcPr>
            <w:tcW w:w="2694" w:type="dxa"/>
          </w:tcPr>
          <w:p w:rsidR="005E0D5B" w:rsidRPr="00A261D0" w:rsidRDefault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None</w:t>
            </w:r>
          </w:p>
        </w:tc>
        <w:tc>
          <w:tcPr>
            <w:tcW w:w="2551" w:type="dxa"/>
          </w:tcPr>
          <w:p w:rsidR="005E0D5B" w:rsidRDefault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vTest.maxFuel = 50</w:t>
            </w:r>
          </w:p>
          <w:p w:rsidR="005E0D5B" w:rsidRDefault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vTest.currentFuel = 30;</w:t>
            </w:r>
          </w:p>
          <w:p w:rsidR="005E0D5B" w:rsidRPr="00A261D0" w:rsidRDefault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vTest.literPerKM = 0.5;</w:t>
            </w:r>
          </w:p>
        </w:tc>
      </w:tr>
      <w:tr w:rsidR="005E0D5B" w:rsidRPr="00E61FCB" w:rsidTr="005E0D5B">
        <w:tc>
          <w:tcPr>
            <w:tcW w:w="1252" w:type="dxa"/>
          </w:tcPr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MotorVechicle</w:t>
            </w:r>
          </w:p>
        </w:tc>
        <w:tc>
          <w:tcPr>
            <w:tcW w:w="2024" w:type="dxa"/>
          </w:tcPr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Refuel</w:t>
            </w:r>
          </w:p>
        </w:tc>
        <w:tc>
          <w:tcPr>
            <w:tcW w:w="5224" w:type="dxa"/>
          </w:tcPr>
          <w:p w:rsidR="005E0D5B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new MotorVehicle</w:t>
            </w:r>
          </w:p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MotorVehicle vtest = new MotorVehicle(“Holden”, 200, 50, 30, 0.5)</w:t>
            </w:r>
          </w:p>
        </w:tc>
        <w:tc>
          <w:tcPr>
            <w:tcW w:w="2694" w:type="dxa"/>
          </w:tcPr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 vResult = vTest.Refuel()</w:t>
            </w:r>
          </w:p>
        </w:tc>
        <w:tc>
          <w:tcPr>
            <w:tcW w:w="2551" w:type="dxa"/>
          </w:tcPr>
          <w:p w:rsidR="005E0D5B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vResult = 20</w:t>
            </w:r>
          </w:p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vTest.currentFuel = 50</w:t>
            </w:r>
          </w:p>
        </w:tc>
      </w:tr>
      <w:tr w:rsidR="005E0D5B" w:rsidRPr="00E61FCB" w:rsidTr="005E0D5B">
        <w:tc>
          <w:tcPr>
            <w:tcW w:w="1252" w:type="dxa"/>
          </w:tcPr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MotorVehicle</w:t>
            </w:r>
          </w:p>
        </w:tc>
        <w:tc>
          <w:tcPr>
            <w:tcW w:w="2024" w:type="dxa"/>
          </w:tcPr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Travel</w:t>
            </w:r>
          </w:p>
        </w:tc>
        <w:tc>
          <w:tcPr>
            <w:tcW w:w="5224" w:type="dxa"/>
          </w:tcPr>
          <w:p w:rsidR="005E0D5B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new MotorVehicle</w:t>
            </w:r>
          </w:p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MotorVehicle vtest = new MotorVehicle(“Holden”, 200, 50, 30, 0.5)</w:t>
            </w:r>
          </w:p>
        </w:tc>
        <w:tc>
          <w:tcPr>
            <w:tcW w:w="2694" w:type="dxa"/>
          </w:tcPr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vTest.Travel(22)</w:t>
            </w:r>
          </w:p>
        </w:tc>
        <w:tc>
          <w:tcPr>
            <w:tcW w:w="2551" w:type="dxa"/>
          </w:tcPr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vTest.currentFuel = 19</w:t>
            </w:r>
          </w:p>
        </w:tc>
      </w:tr>
      <w:tr w:rsidR="005E0D5B" w:rsidRPr="00E61FCB" w:rsidTr="005E0D5B">
        <w:tc>
          <w:tcPr>
            <w:tcW w:w="1252" w:type="dxa"/>
          </w:tcPr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MotorVehicle</w:t>
            </w:r>
          </w:p>
        </w:tc>
        <w:tc>
          <w:tcPr>
            <w:tcW w:w="2024" w:type="dxa"/>
          </w:tcPr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Travel</w:t>
            </w:r>
          </w:p>
        </w:tc>
        <w:tc>
          <w:tcPr>
            <w:tcW w:w="5224" w:type="dxa"/>
          </w:tcPr>
          <w:p w:rsidR="005E0D5B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 new MotorVehicle</w:t>
            </w:r>
          </w:p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MotorVehicle vtest = new MotorVehicle(“Holden”, 200, 50, 30, 0.5)</w:t>
            </w:r>
          </w:p>
        </w:tc>
        <w:tc>
          <w:tcPr>
            <w:tcW w:w="2694" w:type="dxa"/>
          </w:tcPr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vTest.Travel(100)</w:t>
            </w:r>
          </w:p>
        </w:tc>
        <w:tc>
          <w:tcPr>
            <w:tcW w:w="2551" w:type="dxa"/>
          </w:tcPr>
          <w:p w:rsidR="005E0D5B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vTest.currentFuel = 0</w:t>
            </w:r>
          </w:p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Exception Thrown</w:t>
            </w:r>
          </w:p>
        </w:tc>
      </w:tr>
      <w:tr w:rsidR="005E0D5B" w:rsidRPr="00E61FCB" w:rsidTr="005E0D5B">
        <w:tc>
          <w:tcPr>
            <w:tcW w:w="1252" w:type="dxa"/>
          </w:tcPr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</w:t>
            </w:r>
          </w:p>
        </w:tc>
        <w:tc>
          <w:tcPr>
            <w:tcW w:w="2024" w:type="dxa"/>
          </w:tcPr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Constructor</w:t>
            </w:r>
          </w:p>
        </w:tc>
        <w:tc>
          <w:tcPr>
            <w:tcW w:w="5224" w:type="dxa"/>
          </w:tcPr>
          <w:p w:rsidR="005E0D5B" w:rsidRPr="001F1825" w:rsidRDefault="005E0D5B" w:rsidP="005E0D5B">
            <w:pPr>
              <w:rPr>
                <w:color w:val="FF0000"/>
                <w:sz w:val="16"/>
                <w:szCs w:val="16"/>
              </w:rPr>
            </w:pPr>
            <w:r w:rsidRPr="001F1825">
              <w:rPr>
                <w:color w:val="FF0000"/>
                <w:sz w:val="16"/>
                <w:szCs w:val="16"/>
              </w:rPr>
              <w:t>You write this one</w:t>
            </w:r>
          </w:p>
        </w:tc>
        <w:tc>
          <w:tcPr>
            <w:tcW w:w="2694" w:type="dxa"/>
          </w:tcPr>
          <w:p w:rsidR="005E0D5B" w:rsidRPr="001F1825" w:rsidRDefault="005E0D5B" w:rsidP="005E0D5B">
            <w:pPr>
              <w:rPr>
                <w:color w:val="FF0000"/>
                <w:sz w:val="16"/>
                <w:szCs w:val="16"/>
              </w:rPr>
            </w:pPr>
            <w:r w:rsidRPr="001F1825">
              <w:rPr>
                <w:color w:val="FF0000"/>
                <w:sz w:val="16"/>
                <w:szCs w:val="16"/>
              </w:rPr>
              <w:t>You write this one</w:t>
            </w:r>
          </w:p>
        </w:tc>
        <w:tc>
          <w:tcPr>
            <w:tcW w:w="2551" w:type="dxa"/>
          </w:tcPr>
          <w:p w:rsidR="005E0D5B" w:rsidRPr="001F1825" w:rsidRDefault="005E0D5B" w:rsidP="005E0D5B">
            <w:pPr>
              <w:rPr>
                <w:color w:val="FF0000"/>
                <w:sz w:val="16"/>
                <w:szCs w:val="16"/>
              </w:rPr>
            </w:pPr>
            <w:r w:rsidRPr="001F1825">
              <w:rPr>
                <w:color w:val="FF0000"/>
                <w:sz w:val="16"/>
                <w:szCs w:val="16"/>
              </w:rPr>
              <w:t>You write this one</w:t>
            </w:r>
          </w:p>
        </w:tc>
      </w:tr>
      <w:tr w:rsidR="005E0D5B" w:rsidRPr="00E61FCB" w:rsidTr="005E0D5B">
        <w:tc>
          <w:tcPr>
            <w:tcW w:w="1252" w:type="dxa"/>
          </w:tcPr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</w:t>
            </w:r>
          </w:p>
        </w:tc>
        <w:tc>
          <w:tcPr>
            <w:tcW w:w="2024" w:type="dxa"/>
          </w:tcPr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EmbarkPassenger</w:t>
            </w:r>
          </w:p>
        </w:tc>
        <w:tc>
          <w:tcPr>
            <w:tcW w:w="5224" w:type="dxa"/>
          </w:tcPr>
          <w:p w:rsidR="005E0D5B" w:rsidRPr="001F1825" w:rsidRDefault="005E0D5B" w:rsidP="005E0D5B">
            <w:pPr>
              <w:rPr>
                <w:color w:val="FF0000"/>
                <w:sz w:val="16"/>
                <w:szCs w:val="16"/>
              </w:rPr>
            </w:pPr>
            <w:r w:rsidRPr="001F1825">
              <w:rPr>
                <w:color w:val="FF0000"/>
                <w:sz w:val="16"/>
                <w:szCs w:val="16"/>
              </w:rPr>
              <w:t>You write this one</w:t>
            </w:r>
          </w:p>
        </w:tc>
        <w:tc>
          <w:tcPr>
            <w:tcW w:w="2694" w:type="dxa"/>
          </w:tcPr>
          <w:p w:rsidR="005E0D5B" w:rsidRPr="001F1825" w:rsidRDefault="005E0D5B" w:rsidP="005E0D5B">
            <w:pPr>
              <w:rPr>
                <w:color w:val="FF0000"/>
                <w:sz w:val="16"/>
                <w:szCs w:val="16"/>
              </w:rPr>
            </w:pPr>
            <w:r w:rsidRPr="001F1825">
              <w:rPr>
                <w:color w:val="FF0000"/>
                <w:sz w:val="16"/>
                <w:szCs w:val="16"/>
              </w:rPr>
              <w:t>You write this one</w:t>
            </w:r>
          </w:p>
        </w:tc>
        <w:tc>
          <w:tcPr>
            <w:tcW w:w="2551" w:type="dxa"/>
          </w:tcPr>
          <w:p w:rsidR="005E0D5B" w:rsidRPr="001F1825" w:rsidRDefault="005E0D5B" w:rsidP="005E0D5B">
            <w:pPr>
              <w:rPr>
                <w:color w:val="FF0000"/>
                <w:sz w:val="16"/>
                <w:szCs w:val="16"/>
              </w:rPr>
            </w:pPr>
            <w:r w:rsidRPr="001F1825">
              <w:rPr>
                <w:color w:val="FF0000"/>
                <w:sz w:val="16"/>
                <w:szCs w:val="16"/>
              </w:rPr>
              <w:t>You write this one</w:t>
            </w:r>
          </w:p>
        </w:tc>
      </w:tr>
      <w:tr w:rsidR="005E0D5B" w:rsidRPr="00E61FCB" w:rsidTr="005E0D5B">
        <w:tc>
          <w:tcPr>
            <w:tcW w:w="1252" w:type="dxa"/>
          </w:tcPr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</w:t>
            </w:r>
          </w:p>
        </w:tc>
        <w:tc>
          <w:tcPr>
            <w:tcW w:w="2024" w:type="dxa"/>
          </w:tcPr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EmbarkPassenger</w:t>
            </w:r>
          </w:p>
        </w:tc>
        <w:tc>
          <w:tcPr>
            <w:tcW w:w="5224" w:type="dxa"/>
          </w:tcPr>
          <w:p w:rsidR="005E0D5B" w:rsidRPr="001F1825" w:rsidRDefault="005E0D5B" w:rsidP="005E0D5B">
            <w:pPr>
              <w:rPr>
                <w:color w:val="FF0000"/>
                <w:sz w:val="16"/>
                <w:szCs w:val="16"/>
              </w:rPr>
            </w:pPr>
            <w:r w:rsidRPr="001F1825">
              <w:rPr>
                <w:color w:val="FF0000"/>
                <w:sz w:val="16"/>
                <w:szCs w:val="16"/>
              </w:rPr>
              <w:t>You write this one</w:t>
            </w:r>
          </w:p>
        </w:tc>
        <w:tc>
          <w:tcPr>
            <w:tcW w:w="2694" w:type="dxa"/>
          </w:tcPr>
          <w:p w:rsidR="005E0D5B" w:rsidRPr="001F1825" w:rsidRDefault="005E0D5B" w:rsidP="005E0D5B">
            <w:pPr>
              <w:rPr>
                <w:color w:val="FF0000"/>
                <w:sz w:val="16"/>
                <w:szCs w:val="16"/>
              </w:rPr>
            </w:pPr>
            <w:r w:rsidRPr="001F1825">
              <w:rPr>
                <w:color w:val="FF0000"/>
                <w:sz w:val="16"/>
                <w:szCs w:val="16"/>
              </w:rPr>
              <w:t>You write this one</w:t>
            </w:r>
          </w:p>
        </w:tc>
        <w:tc>
          <w:tcPr>
            <w:tcW w:w="2551" w:type="dxa"/>
          </w:tcPr>
          <w:p w:rsidR="005E0D5B" w:rsidRPr="001F1825" w:rsidRDefault="005E0D5B" w:rsidP="005E0D5B">
            <w:pPr>
              <w:rPr>
                <w:color w:val="FF0000"/>
                <w:sz w:val="16"/>
                <w:szCs w:val="16"/>
              </w:rPr>
            </w:pPr>
            <w:r w:rsidRPr="001F1825">
              <w:rPr>
                <w:color w:val="FF0000"/>
                <w:sz w:val="16"/>
                <w:szCs w:val="16"/>
              </w:rPr>
              <w:t>You write this one</w:t>
            </w:r>
          </w:p>
        </w:tc>
      </w:tr>
      <w:tr w:rsidR="005E0D5B" w:rsidRPr="00E61FCB" w:rsidTr="005E0D5B">
        <w:tc>
          <w:tcPr>
            <w:tcW w:w="1252" w:type="dxa"/>
          </w:tcPr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</w:t>
            </w:r>
          </w:p>
        </w:tc>
        <w:tc>
          <w:tcPr>
            <w:tcW w:w="2024" w:type="dxa"/>
          </w:tcPr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DisembarkPassenger</w:t>
            </w:r>
          </w:p>
        </w:tc>
        <w:tc>
          <w:tcPr>
            <w:tcW w:w="5224" w:type="dxa"/>
          </w:tcPr>
          <w:p w:rsidR="005E0D5B" w:rsidRPr="001F1825" w:rsidRDefault="005E0D5B" w:rsidP="005E0D5B">
            <w:pPr>
              <w:rPr>
                <w:color w:val="FF0000"/>
                <w:sz w:val="16"/>
                <w:szCs w:val="16"/>
              </w:rPr>
            </w:pPr>
            <w:r w:rsidRPr="001F1825">
              <w:rPr>
                <w:color w:val="FF0000"/>
                <w:sz w:val="16"/>
                <w:szCs w:val="16"/>
              </w:rPr>
              <w:t>You write this one</w:t>
            </w:r>
          </w:p>
        </w:tc>
        <w:tc>
          <w:tcPr>
            <w:tcW w:w="2694" w:type="dxa"/>
          </w:tcPr>
          <w:p w:rsidR="005E0D5B" w:rsidRPr="001F1825" w:rsidRDefault="005E0D5B" w:rsidP="005E0D5B">
            <w:pPr>
              <w:rPr>
                <w:color w:val="FF0000"/>
                <w:sz w:val="16"/>
                <w:szCs w:val="16"/>
              </w:rPr>
            </w:pPr>
            <w:r w:rsidRPr="001F1825">
              <w:rPr>
                <w:color w:val="FF0000"/>
                <w:sz w:val="16"/>
                <w:szCs w:val="16"/>
              </w:rPr>
              <w:t>You write this one</w:t>
            </w:r>
          </w:p>
        </w:tc>
        <w:tc>
          <w:tcPr>
            <w:tcW w:w="2551" w:type="dxa"/>
          </w:tcPr>
          <w:p w:rsidR="005E0D5B" w:rsidRPr="001F1825" w:rsidRDefault="005E0D5B" w:rsidP="005E0D5B">
            <w:pPr>
              <w:rPr>
                <w:color w:val="FF0000"/>
                <w:sz w:val="16"/>
                <w:szCs w:val="16"/>
              </w:rPr>
            </w:pPr>
            <w:r w:rsidRPr="001F1825">
              <w:rPr>
                <w:color w:val="FF0000"/>
                <w:sz w:val="16"/>
                <w:szCs w:val="16"/>
              </w:rPr>
              <w:t>You write this one</w:t>
            </w:r>
          </w:p>
        </w:tc>
      </w:tr>
      <w:tr w:rsidR="005E0D5B" w:rsidRPr="00E61FCB" w:rsidTr="005E0D5B">
        <w:tc>
          <w:tcPr>
            <w:tcW w:w="1252" w:type="dxa"/>
          </w:tcPr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Bus</w:t>
            </w:r>
          </w:p>
        </w:tc>
        <w:tc>
          <w:tcPr>
            <w:tcW w:w="2024" w:type="dxa"/>
          </w:tcPr>
          <w:p w:rsidR="005E0D5B" w:rsidRPr="00A261D0" w:rsidRDefault="005E0D5B" w:rsidP="005E0D5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DisembarkPassenger</w:t>
            </w:r>
          </w:p>
        </w:tc>
        <w:tc>
          <w:tcPr>
            <w:tcW w:w="5224" w:type="dxa"/>
          </w:tcPr>
          <w:p w:rsidR="005E0D5B" w:rsidRPr="001F1825" w:rsidRDefault="005E0D5B" w:rsidP="005E0D5B">
            <w:pPr>
              <w:rPr>
                <w:color w:val="FF0000"/>
                <w:sz w:val="16"/>
                <w:szCs w:val="16"/>
              </w:rPr>
            </w:pPr>
            <w:r w:rsidRPr="001F1825">
              <w:rPr>
                <w:color w:val="FF0000"/>
                <w:sz w:val="16"/>
                <w:szCs w:val="16"/>
              </w:rPr>
              <w:t>You write this one</w:t>
            </w:r>
          </w:p>
        </w:tc>
        <w:tc>
          <w:tcPr>
            <w:tcW w:w="2694" w:type="dxa"/>
          </w:tcPr>
          <w:p w:rsidR="005E0D5B" w:rsidRPr="001F1825" w:rsidRDefault="005E0D5B" w:rsidP="005E0D5B">
            <w:pPr>
              <w:rPr>
                <w:color w:val="FF0000"/>
                <w:sz w:val="16"/>
                <w:szCs w:val="16"/>
              </w:rPr>
            </w:pPr>
            <w:r w:rsidRPr="001F1825">
              <w:rPr>
                <w:color w:val="FF0000"/>
                <w:sz w:val="16"/>
                <w:szCs w:val="16"/>
              </w:rPr>
              <w:t>You write this one</w:t>
            </w:r>
          </w:p>
        </w:tc>
        <w:tc>
          <w:tcPr>
            <w:tcW w:w="2551" w:type="dxa"/>
          </w:tcPr>
          <w:p w:rsidR="005E0D5B" w:rsidRPr="001F1825" w:rsidRDefault="005E0D5B" w:rsidP="005E0D5B">
            <w:pPr>
              <w:rPr>
                <w:color w:val="FF0000"/>
                <w:sz w:val="16"/>
                <w:szCs w:val="16"/>
              </w:rPr>
            </w:pPr>
            <w:r w:rsidRPr="001F1825">
              <w:rPr>
                <w:color w:val="FF0000"/>
                <w:sz w:val="16"/>
                <w:szCs w:val="16"/>
              </w:rPr>
              <w:t>You write this one</w:t>
            </w:r>
          </w:p>
        </w:tc>
      </w:tr>
    </w:tbl>
    <w:p w:rsidR="008A6716" w:rsidRDefault="008A6716"/>
    <w:sectPr w:rsidR="008A6716" w:rsidSect="008A6716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B11919"/>
    <w:multiLevelType w:val="hybridMultilevel"/>
    <w:tmpl w:val="20D4AD6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5464F2"/>
    <w:multiLevelType w:val="hybridMultilevel"/>
    <w:tmpl w:val="5E0ED5C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F0810"/>
    <w:multiLevelType w:val="hybridMultilevel"/>
    <w:tmpl w:val="03F4F0B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716"/>
    <w:rsid w:val="000D4A59"/>
    <w:rsid w:val="001F1825"/>
    <w:rsid w:val="002672F9"/>
    <w:rsid w:val="002B42A5"/>
    <w:rsid w:val="002D7205"/>
    <w:rsid w:val="00474D0C"/>
    <w:rsid w:val="005A4CB3"/>
    <w:rsid w:val="005E0D5B"/>
    <w:rsid w:val="007543B1"/>
    <w:rsid w:val="008A6716"/>
    <w:rsid w:val="008E0DF8"/>
    <w:rsid w:val="00936F18"/>
    <w:rsid w:val="009E1470"/>
    <w:rsid w:val="00A261D0"/>
    <w:rsid w:val="00B30CF3"/>
    <w:rsid w:val="00B62973"/>
    <w:rsid w:val="00D12CBC"/>
    <w:rsid w:val="00E61FCB"/>
    <w:rsid w:val="00E705D3"/>
    <w:rsid w:val="00F52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20E63"/>
  <w15:chartTrackingRefBased/>
  <w15:docId w15:val="{157DDB08-316B-41F9-8F6A-970D9A05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67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261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Swinburne University of Technology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Baird</dc:creator>
  <cp:keywords/>
  <dc:description/>
  <cp:lastModifiedBy>Timothy Baird</cp:lastModifiedBy>
  <cp:revision>4</cp:revision>
  <dcterms:created xsi:type="dcterms:W3CDTF">2017-08-30T07:13:00Z</dcterms:created>
  <dcterms:modified xsi:type="dcterms:W3CDTF">2017-08-30T07:28:00Z</dcterms:modified>
</cp:coreProperties>
</file>