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585" w:rsidRPr="00484585" w:rsidRDefault="00484585" w:rsidP="004845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845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Brown-Butter Crab Roll</w:t>
      </w:r>
    </w:p>
    <w:p w:rsidR="00484585" w:rsidRPr="00484585" w:rsidRDefault="00484585" w:rsidP="00484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585">
        <w:rPr>
          <w:rFonts w:ascii="Times New Roman" w:eastAsia="Times New Roman" w:hAnsi="Times New Roman" w:cs="Times New Roman"/>
          <w:sz w:val="24"/>
          <w:szCs w:val="24"/>
        </w:rPr>
        <w:t>Rhoda Boone</w:t>
      </w:r>
    </w:p>
    <w:p w:rsidR="00484585" w:rsidRPr="00484585" w:rsidRDefault="00484585" w:rsidP="00484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4845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Eventide Oyster Co.</w:t>
        </w:r>
      </w:hyperlink>
      <w:r w:rsidRPr="00484585">
        <w:rPr>
          <w:rFonts w:ascii="Times New Roman" w:eastAsia="Times New Roman" w:hAnsi="Times New Roman" w:cs="Times New Roman"/>
          <w:sz w:val="24"/>
          <w:szCs w:val="24"/>
        </w:rPr>
        <w:t xml:space="preserve"> in Portland, Maine, offers a brown-butter lobster roll that we love. We added Old Bay seasoning and swapped the lobster for easy-to-find crabmeat in this delicious version you can make at home. </w:t>
      </w:r>
    </w:p>
    <w:p w:rsidR="00484585" w:rsidRDefault="00484585" w:rsidP="0048458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84585" w:rsidRPr="00484585" w:rsidRDefault="00484585" w:rsidP="004845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4585">
        <w:rPr>
          <w:rFonts w:ascii="Times New Roman" w:eastAsia="Times New Roman" w:hAnsi="Times New Roman" w:cs="Times New Roman"/>
          <w:b/>
          <w:bCs/>
          <w:sz w:val="36"/>
          <w:szCs w:val="36"/>
        </w:rPr>
        <w:t>Ingredients</w:t>
      </w:r>
    </w:p>
    <w:p w:rsidR="00484585" w:rsidRPr="00484585" w:rsidRDefault="00484585" w:rsidP="0048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484585">
        <w:rPr>
          <w:rFonts w:ascii="Times New Roman" w:eastAsia="Times New Roman" w:hAnsi="Times New Roman" w:cs="Times New Roman"/>
          <w:sz w:val="24"/>
          <w:szCs w:val="24"/>
        </w:rPr>
        <w:t>1/2 cup (1 stick) unsalted butter, softened, divided</w:t>
      </w:r>
    </w:p>
    <w:p w:rsidR="00484585" w:rsidRPr="00484585" w:rsidRDefault="00484585" w:rsidP="0048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484585">
        <w:rPr>
          <w:rFonts w:ascii="Times New Roman" w:eastAsia="Times New Roman" w:hAnsi="Times New Roman" w:cs="Times New Roman"/>
          <w:sz w:val="24"/>
          <w:szCs w:val="24"/>
        </w:rPr>
        <w:t>4 hot dog buns, preferably split top</w:t>
      </w:r>
    </w:p>
    <w:p w:rsidR="00484585" w:rsidRPr="00484585" w:rsidRDefault="00484585" w:rsidP="0048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484585">
        <w:rPr>
          <w:rFonts w:ascii="Times New Roman" w:eastAsia="Times New Roman" w:hAnsi="Times New Roman" w:cs="Times New Roman"/>
          <w:sz w:val="24"/>
          <w:szCs w:val="24"/>
        </w:rPr>
        <w:t>1 teaspoon Old Bay seasoning</w:t>
      </w:r>
    </w:p>
    <w:p w:rsidR="00484585" w:rsidRPr="00484585" w:rsidRDefault="00484585" w:rsidP="0048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484585">
        <w:rPr>
          <w:rFonts w:ascii="Times New Roman" w:eastAsia="Times New Roman" w:hAnsi="Times New Roman" w:cs="Times New Roman"/>
          <w:sz w:val="24"/>
          <w:szCs w:val="24"/>
        </w:rPr>
        <w:t>1 pound good-quality fresh crabmeat, picked over</w:t>
      </w:r>
    </w:p>
    <w:p w:rsidR="00484585" w:rsidRPr="00484585" w:rsidRDefault="00484585" w:rsidP="0048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484585">
        <w:rPr>
          <w:rFonts w:ascii="Times New Roman" w:eastAsia="Times New Roman" w:hAnsi="Times New Roman" w:cs="Times New Roman"/>
          <w:sz w:val="24"/>
          <w:szCs w:val="24"/>
        </w:rPr>
        <w:t>1 tablespoon Worcestershire sauce</w:t>
      </w:r>
    </w:p>
    <w:p w:rsidR="00484585" w:rsidRPr="00484585" w:rsidRDefault="00484585" w:rsidP="0048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484585">
        <w:rPr>
          <w:rFonts w:ascii="Times New Roman" w:eastAsia="Times New Roman" w:hAnsi="Times New Roman" w:cs="Times New Roman"/>
          <w:sz w:val="24"/>
          <w:szCs w:val="24"/>
        </w:rPr>
        <w:t>2 tablespoons fresh lemon juice</w:t>
      </w:r>
    </w:p>
    <w:p w:rsidR="00484585" w:rsidRPr="00484585" w:rsidRDefault="00484585" w:rsidP="0048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Pr="00484585">
        <w:rPr>
          <w:rFonts w:ascii="Times New Roman" w:eastAsia="Times New Roman" w:hAnsi="Times New Roman" w:cs="Times New Roman"/>
          <w:sz w:val="24"/>
          <w:szCs w:val="24"/>
        </w:rPr>
        <w:t>1/4 teaspoon kosher salt</w:t>
      </w:r>
    </w:p>
    <w:p w:rsidR="00484585" w:rsidRPr="00484585" w:rsidRDefault="00484585" w:rsidP="0048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Pr="00484585">
        <w:rPr>
          <w:rFonts w:ascii="Times New Roman" w:eastAsia="Times New Roman" w:hAnsi="Times New Roman" w:cs="Times New Roman"/>
          <w:sz w:val="24"/>
          <w:szCs w:val="24"/>
        </w:rPr>
        <w:t>1 tablespoon sliced chives</w:t>
      </w:r>
    </w:p>
    <w:p w:rsidR="00484585" w:rsidRPr="00484585" w:rsidRDefault="00484585" w:rsidP="0048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bookmarkStart w:id="0" w:name="_GoBack"/>
      <w:bookmarkEnd w:id="0"/>
      <w:r w:rsidRPr="00484585">
        <w:rPr>
          <w:rFonts w:ascii="Times New Roman" w:eastAsia="Times New Roman" w:hAnsi="Times New Roman" w:cs="Times New Roman"/>
          <w:sz w:val="24"/>
          <w:szCs w:val="24"/>
        </w:rPr>
        <w:t>Lemon wedges (for serving)</w:t>
      </w:r>
    </w:p>
    <w:p w:rsidR="00484585" w:rsidRPr="00484585" w:rsidRDefault="00484585" w:rsidP="00484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585">
        <w:rPr>
          <w:rFonts w:ascii="Helvetica" w:eastAsia="Times New Roman" w:hAnsi="Helvetica" w:cs="Helvetica"/>
          <w:vanish/>
          <w:sz w:val="29"/>
          <w:szCs w:val="29"/>
        </w:rPr>
        <w:t xml:space="preserve"> </w:t>
      </w:r>
      <w:r w:rsidRPr="00484585">
        <w:rPr>
          <w:rFonts w:ascii="Helvetica" w:eastAsia="Times New Roman" w:hAnsi="Helvetica" w:cs="Helvetica"/>
          <w:vanish/>
          <w:color w:val="FFFFFF"/>
          <w:sz w:val="29"/>
          <w:szCs w:val="29"/>
        </w:rPr>
        <w:t xml:space="preserve"> </w:t>
      </w:r>
      <w:r w:rsidRPr="004845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4585" w:rsidRPr="00484585" w:rsidRDefault="00484585" w:rsidP="004845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4585">
        <w:rPr>
          <w:rFonts w:ascii="Times New Roman" w:eastAsia="Times New Roman" w:hAnsi="Times New Roman" w:cs="Times New Roman"/>
          <w:b/>
          <w:bCs/>
          <w:sz w:val="36"/>
          <w:szCs w:val="36"/>
        </w:rPr>
        <w:t>Preparation</w:t>
      </w:r>
    </w:p>
    <w:p w:rsidR="00484585" w:rsidRPr="00484585" w:rsidRDefault="00484585" w:rsidP="00484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585">
        <w:rPr>
          <w:rFonts w:ascii="Times New Roman" w:eastAsia="Times New Roman" w:hAnsi="Times New Roman" w:cs="Times New Roman"/>
          <w:sz w:val="24"/>
          <w:szCs w:val="24"/>
        </w:rPr>
        <w:t xml:space="preserve">Heat a medium skillet over medium. Spread 2 Tbsp. butter on cut sides of each bun. Toast buns, cut side down, working in batches if necessary, until golden brown, about 2 minutes per batch. Set buns aside and wipe out skillet. </w:t>
      </w:r>
    </w:p>
    <w:p w:rsidR="00484585" w:rsidRPr="00484585" w:rsidRDefault="00484585" w:rsidP="00484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585">
        <w:rPr>
          <w:rFonts w:ascii="Times New Roman" w:eastAsia="Times New Roman" w:hAnsi="Times New Roman" w:cs="Times New Roman"/>
          <w:sz w:val="24"/>
          <w:szCs w:val="24"/>
        </w:rPr>
        <w:t xml:space="preserve">Melt remaining 6 Tbsp. butter in same skillet over medium heat. Continue to cook until butter foams, smells nutty, and turns caramel-colored, about 5 minutes. Add Old Bay seasoning, then gently fold in crabmeat and Worcestershire (mixture might spatter). Cook, stirring occasionally, until crabmeat is heated through, about 3 minutes. Remove from heat; stir in lemon juice and salt. </w:t>
      </w:r>
    </w:p>
    <w:p w:rsidR="00484585" w:rsidRPr="00484585" w:rsidRDefault="00484585" w:rsidP="00484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585">
        <w:rPr>
          <w:rFonts w:ascii="Times New Roman" w:eastAsia="Times New Roman" w:hAnsi="Times New Roman" w:cs="Times New Roman"/>
          <w:sz w:val="24"/>
          <w:szCs w:val="24"/>
        </w:rPr>
        <w:t xml:space="preserve">Using a slotted spoon, transfer crab mixture to buns and top with chives. Serve with lemon wedges alongside. </w:t>
      </w:r>
    </w:p>
    <w:p w:rsidR="004F5BAD" w:rsidRDefault="004F5BAD"/>
    <w:sectPr w:rsidR="004F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D6BE7"/>
    <w:multiLevelType w:val="multilevel"/>
    <w:tmpl w:val="AE3E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85"/>
    <w:rsid w:val="00484585"/>
    <w:rsid w:val="004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72A72-F811-4BB5-AAE9-F07D05A8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4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0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42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69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71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2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64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5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5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ventideoysterc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McGowan</dc:creator>
  <cp:keywords/>
  <dc:description/>
  <cp:lastModifiedBy>Mike McGowan</cp:lastModifiedBy>
  <cp:revision>1</cp:revision>
  <dcterms:created xsi:type="dcterms:W3CDTF">2015-09-28T18:48:00Z</dcterms:created>
  <dcterms:modified xsi:type="dcterms:W3CDTF">2015-09-28T18:53:00Z</dcterms:modified>
</cp:coreProperties>
</file>