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C16" w:rsidRDefault="00353C16" w:rsidP="0032705D">
      <w:pPr>
        <w:jc w:val="center"/>
        <w:rPr>
          <w:b/>
          <w:sz w:val="36"/>
          <w:szCs w:val="36"/>
        </w:rPr>
      </w:pPr>
    </w:p>
    <w:p w:rsidR="0032705D" w:rsidRDefault="0032705D" w:rsidP="0032705D">
      <w:pPr>
        <w:jc w:val="center"/>
        <w:rPr>
          <w:b/>
          <w:sz w:val="36"/>
          <w:szCs w:val="36"/>
        </w:rPr>
      </w:pPr>
      <w:r>
        <w:rPr>
          <w:b/>
          <w:sz w:val="36"/>
          <w:szCs w:val="36"/>
        </w:rPr>
        <w:t xml:space="preserve">                          CRUMB CAKE WITH PEAR PRESERVES</w:t>
      </w:r>
    </w:p>
    <w:p w:rsidR="0032705D" w:rsidRDefault="0032705D" w:rsidP="0032705D">
      <w:pPr>
        <w:rPr>
          <w:sz w:val="24"/>
          <w:szCs w:val="24"/>
        </w:rPr>
      </w:pPr>
      <w:r>
        <w:rPr>
          <w:sz w:val="24"/>
          <w:szCs w:val="24"/>
        </w:rPr>
        <w:t>This cake can be covered and stored at room temperature for up to 3 days. This is a variation of a New York Brooklyn Crumb Cake</w:t>
      </w:r>
      <w:bookmarkStart w:id="0" w:name="_GoBack"/>
      <w:bookmarkEnd w:id="0"/>
    </w:p>
    <w:p w:rsidR="0032705D" w:rsidRDefault="0032705D" w:rsidP="0032705D">
      <w:pPr>
        <w:rPr>
          <w:b/>
          <w:sz w:val="24"/>
          <w:szCs w:val="24"/>
        </w:rPr>
      </w:pPr>
      <w:r>
        <w:rPr>
          <w:b/>
          <w:sz w:val="24"/>
          <w:szCs w:val="24"/>
        </w:rPr>
        <w:t>INGREDIENTS:</w:t>
      </w:r>
    </w:p>
    <w:p w:rsidR="0032705D" w:rsidRDefault="0032705D" w:rsidP="0032705D">
      <w:pPr>
        <w:rPr>
          <w:sz w:val="24"/>
          <w:szCs w:val="24"/>
        </w:rPr>
      </w:pPr>
      <w:r>
        <w:rPr>
          <w:sz w:val="24"/>
          <w:szCs w:val="24"/>
        </w:rPr>
        <w:t>STREUSEL:</w:t>
      </w:r>
    </w:p>
    <w:p w:rsidR="0032705D" w:rsidRDefault="0032705D" w:rsidP="0032705D">
      <w:pPr>
        <w:pStyle w:val="ListParagraph"/>
        <w:numPr>
          <w:ilvl w:val="0"/>
          <w:numId w:val="1"/>
        </w:numPr>
        <w:rPr>
          <w:sz w:val="24"/>
          <w:szCs w:val="24"/>
        </w:rPr>
      </w:pPr>
      <w:r>
        <w:rPr>
          <w:sz w:val="24"/>
          <w:szCs w:val="24"/>
        </w:rPr>
        <w:t>4 Tbs. unsalted butter, diced, plus more for greasing</w:t>
      </w:r>
    </w:p>
    <w:p w:rsidR="0032705D" w:rsidRDefault="0032705D" w:rsidP="0032705D">
      <w:pPr>
        <w:pStyle w:val="ListParagraph"/>
        <w:numPr>
          <w:ilvl w:val="0"/>
          <w:numId w:val="1"/>
        </w:numPr>
        <w:rPr>
          <w:sz w:val="24"/>
          <w:szCs w:val="24"/>
        </w:rPr>
      </w:pPr>
      <w:r>
        <w:rPr>
          <w:sz w:val="24"/>
          <w:szCs w:val="24"/>
        </w:rPr>
        <w:t>½ cup packed light brown sugar</w:t>
      </w:r>
    </w:p>
    <w:p w:rsidR="0032705D" w:rsidRDefault="0032705D" w:rsidP="0032705D">
      <w:pPr>
        <w:pStyle w:val="ListParagraph"/>
        <w:numPr>
          <w:ilvl w:val="0"/>
          <w:numId w:val="1"/>
        </w:numPr>
        <w:rPr>
          <w:sz w:val="24"/>
          <w:szCs w:val="24"/>
        </w:rPr>
      </w:pPr>
      <w:r>
        <w:rPr>
          <w:sz w:val="24"/>
          <w:szCs w:val="24"/>
        </w:rPr>
        <w:t>½ cup all-purpose flour</w:t>
      </w:r>
    </w:p>
    <w:p w:rsidR="0032705D" w:rsidRDefault="0032705D" w:rsidP="0032705D">
      <w:pPr>
        <w:pStyle w:val="ListParagraph"/>
        <w:numPr>
          <w:ilvl w:val="0"/>
          <w:numId w:val="1"/>
        </w:numPr>
        <w:rPr>
          <w:sz w:val="24"/>
          <w:szCs w:val="24"/>
        </w:rPr>
      </w:pPr>
      <w:r>
        <w:rPr>
          <w:sz w:val="24"/>
          <w:szCs w:val="24"/>
        </w:rPr>
        <w:t>1 Tsp. cinnamon</w:t>
      </w:r>
    </w:p>
    <w:p w:rsidR="0032705D" w:rsidRDefault="0032705D" w:rsidP="0032705D">
      <w:pPr>
        <w:pStyle w:val="ListParagraph"/>
        <w:numPr>
          <w:ilvl w:val="0"/>
          <w:numId w:val="1"/>
        </w:numPr>
        <w:rPr>
          <w:sz w:val="24"/>
          <w:szCs w:val="24"/>
        </w:rPr>
      </w:pPr>
      <w:r>
        <w:rPr>
          <w:sz w:val="24"/>
          <w:szCs w:val="24"/>
        </w:rPr>
        <w:t>½ Tsp. Kosher salt</w:t>
      </w:r>
    </w:p>
    <w:p w:rsidR="0032705D" w:rsidRDefault="0032705D" w:rsidP="0032705D">
      <w:pPr>
        <w:rPr>
          <w:sz w:val="24"/>
          <w:szCs w:val="24"/>
        </w:rPr>
      </w:pPr>
      <w:r>
        <w:rPr>
          <w:sz w:val="24"/>
          <w:szCs w:val="24"/>
        </w:rPr>
        <w:t>CAKE:</w:t>
      </w:r>
    </w:p>
    <w:p w:rsidR="0032705D" w:rsidRDefault="0032705D" w:rsidP="0032705D">
      <w:pPr>
        <w:pStyle w:val="ListParagraph"/>
        <w:numPr>
          <w:ilvl w:val="0"/>
          <w:numId w:val="1"/>
        </w:numPr>
        <w:rPr>
          <w:sz w:val="24"/>
          <w:szCs w:val="24"/>
        </w:rPr>
      </w:pPr>
      <w:r>
        <w:rPr>
          <w:sz w:val="24"/>
          <w:szCs w:val="24"/>
        </w:rPr>
        <w:t>2 cups all-purpose flour</w:t>
      </w:r>
    </w:p>
    <w:p w:rsidR="0032705D" w:rsidRDefault="0032705D" w:rsidP="0032705D">
      <w:pPr>
        <w:pStyle w:val="ListParagraph"/>
        <w:numPr>
          <w:ilvl w:val="0"/>
          <w:numId w:val="1"/>
        </w:numPr>
        <w:rPr>
          <w:sz w:val="24"/>
          <w:szCs w:val="24"/>
        </w:rPr>
      </w:pPr>
      <w:r>
        <w:rPr>
          <w:sz w:val="24"/>
          <w:szCs w:val="24"/>
        </w:rPr>
        <w:t>2 Tsp. baking powder</w:t>
      </w:r>
    </w:p>
    <w:p w:rsidR="0032705D" w:rsidRDefault="0032705D" w:rsidP="0032705D">
      <w:pPr>
        <w:pStyle w:val="ListParagraph"/>
        <w:numPr>
          <w:ilvl w:val="0"/>
          <w:numId w:val="1"/>
        </w:numPr>
        <w:rPr>
          <w:sz w:val="24"/>
          <w:szCs w:val="24"/>
        </w:rPr>
      </w:pPr>
      <w:r>
        <w:rPr>
          <w:sz w:val="24"/>
          <w:szCs w:val="24"/>
        </w:rPr>
        <w:t>1 Tsp. cinnamon</w:t>
      </w:r>
    </w:p>
    <w:p w:rsidR="0032705D" w:rsidRDefault="0032705D" w:rsidP="0032705D">
      <w:pPr>
        <w:pStyle w:val="ListParagraph"/>
        <w:numPr>
          <w:ilvl w:val="0"/>
          <w:numId w:val="1"/>
        </w:numPr>
        <w:rPr>
          <w:sz w:val="24"/>
          <w:szCs w:val="24"/>
        </w:rPr>
      </w:pPr>
      <w:r>
        <w:rPr>
          <w:sz w:val="24"/>
          <w:szCs w:val="24"/>
        </w:rPr>
        <w:t>¾ Tsp. kosher salt</w:t>
      </w:r>
    </w:p>
    <w:p w:rsidR="0032705D" w:rsidRDefault="0032705D" w:rsidP="0032705D">
      <w:pPr>
        <w:pStyle w:val="ListParagraph"/>
        <w:numPr>
          <w:ilvl w:val="0"/>
          <w:numId w:val="1"/>
        </w:numPr>
        <w:rPr>
          <w:sz w:val="24"/>
          <w:szCs w:val="24"/>
        </w:rPr>
      </w:pPr>
      <w:r>
        <w:rPr>
          <w:sz w:val="24"/>
          <w:szCs w:val="24"/>
        </w:rPr>
        <w:t>1 stick unsalted butter, softened</w:t>
      </w:r>
    </w:p>
    <w:p w:rsidR="0032705D" w:rsidRDefault="0032705D" w:rsidP="0032705D">
      <w:pPr>
        <w:pStyle w:val="ListParagraph"/>
        <w:numPr>
          <w:ilvl w:val="0"/>
          <w:numId w:val="1"/>
        </w:numPr>
        <w:rPr>
          <w:sz w:val="24"/>
          <w:szCs w:val="24"/>
        </w:rPr>
      </w:pPr>
      <w:r>
        <w:rPr>
          <w:sz w:val="24"/>
          <w:szCs w:val="24"/>
        </w:rPr>
        <w:t>1 cup granulated sugar</w:t>
      </w:r>
    </w:p>
    <w:p w:rsidR="0032705D" w:rsidRDefault="0032705D" w:rsidP="0032705D">
      <w:pPr>
        <w:pStyle w:val="ListParagraph"/>
        <w:numPr>
          <w:ilvl w:val="0"/>
          <w:numId w:val="1"/>
        </w:numPr>
        <w:rPr>
          <w:sz w:val="24"/>
          <w:szCs w:val="24"/>
        </w:rPr>
      </w:pPr>
      <w:r>
        <w:rPr>
          <w:sz w:val="24"/>
          <w:szCs w:val="24"/>
        </w:rPr>
        <w:t>3 large eggs</w:t>
      </w:r>
    </w:p>
    <w:p w:rsidR="0032705D" w:rsidRDefault="0032705D" w:rsidP="0032705D">
      <w:pPr>
        <w:pStyle w:val="ListParagraph"/>
        <w:numPr>
          <w:ilvl w:val="0"/>
          <w:numId w:val="1"/>
        </w:numPr>
        <w:rPr>
          <w:sz w:val="24"/>
          <w:szCs w:val="24"/>
        </w:rPr>
      </w:pPr>
      <w:r>
        <w:rPr>
          <w:sz w:val="24"/>
          <w:szCs w:val="24"/>
        </w:rPr>
        <w:t>¾ cup whole milk</w:t>
      </w:r>
    </w:p>
    <w:p w:rsidR="0032705D" w:rsidRDefault="0032705D" w:rsidP="0032705D">
      <w:pPr>
        <w:pStyle w:val="ListParagraph"/>
        <w:numPr>
          <w:ilvl w:val="0"/>
          <w:numId w:val="1"/>
        </w:numPr>
        <w:rPr>
          <w:sz w:val="24"/>
          <w:szCs w:val="24"/>
        </w:rPr>
      </w:pPr>
      <w:r>
        <w:rPr>
          <w:sz w:val="24"/>
          <w:szCs w:val="24"/>
        </w:rPr>
        <w:t>½ cup pear preserves (4 oz.)</w:t>
      </w:r>
    </w:p>
    <w:p w:rsidR="0032705D" w:rsidRDefault="0032705D" w:rsidP="0032705D">
      <w:pPr>
        <w:pStyle w:val="ListParagraph"/>
        <w:numPr>
          <w:ilvl w:val="0"/>
          <w:numId w:val="1"/>
        </w:numPr>
        <w:rPr>
          <w:sz w:val="24"/>
          <w:szCs w:val="24"/>
        </w:rPr>
      </w:pPr>
      <w:r>
        <w:rPr>
          <w:sz w:val="24"/>
          <w:szCs w:val="24"/>
        </w:rPr>
        <w:t>Confectioners’ sugar, for dusting</w:t>
      </w:r>
    </w:p>
    <w:p w:rsidR="0032705D" w:rsidRDefault="0032705D" w:rsidP="0032705D">
      <w:pPr>
        <w:rPr>
          <w:b/>
          <w:sz w:val="24"/>
          <w:szCs w:val="24"/>
        </w:rPr>
      </w:pPr>
      <w:r>
        <w:rPr>
          <w:b/>
          <w:sz w:val="24"/>
          <w:szCs w:val="24"/>
        </w:rPr>
        <w:t>DIRECTIONS:</w:t>
      </w:r>
    </w:p>
    <w:p w:rsidR="0032705D" w:rsidRDefault="0032705D" w:rsidP="0032705D">
      <w:pPr>
        <w:rPr>
          <w:sz w:val="24"/>
          <w:szCs w:val="24"/>
        </w:rPr>
      </w:pPr>
      <w:r>
        <w:rPr>
          <w:sz w:val="24"/>
          <w:szCs w:val="24"/>
        </w:rPr>
        <w:t>Make Streusel:</w:t>
      </w:r>
    </w:p>
    <w:p w:rsidR="0032705D" w:rsidRDefault="0032705D" w:rsidP="0032705D">
      <w:pPr>
        <w:rPr>
          <w:sz w:val="24"/>
          <w:szCs w:val="24"/>
        </w:rPr>
      </w:pPr>
      <w:r>
        <w:rPr>
          <w:sz w:val="24"/>
          <w:szCs w:val="24"/>
        </w:rPr>
        <w:t>Preheat the oven to 350 degrees F. and b</w:t>
      </w:r>
      <w:r w:rsidR="00CF6A82">
        <w:rPr>
          <w:sz w:val="24"/>
          <w:szCs w:val="24"/>
        </w:rPr>
        <w:t>u</w:t>
      </w:r>
      <w:r>
        <w:rPr>
          <w:sz w:val="24"/>
          <w:szCs w:val="24"/>
        </w:rPr>
        <w:t>tter a 9-inch squ</w:t>
      </w:r>
      <w:r w:rsidR="00CF6A82">
        <w:rPr>
          <w:sz w:val="24"/>
          <w:szCs w:val="24"/>
        </w:rPr>
        <w:t>a</w:t>
      </w:r>
      <w:r>
        <w:rPr>
          <w:sz w:val="24"/>
          <w:szCs w:val="24"/>
        </w:rPr>
        <w:t>re metal baking pan. In a medium bowl, mix the brown sugar with the flour, cinnamon and salt. Ad</w:t>
      </w:r>
      <w:r w:rsidR="00CF6A82">
        <w:rPr>
          <w:sz w:val="24"/>
          <w:szCs w:val="24"/>
        </w:rPr>
        <w:t xml:space="preserve">d </w:t>
      </w:r>
      <w:r>
        <w:rPr>
          <w:sz w:val="24"/>
          <w:szCs w:val="24"/>
        </w:rPr>
        <w:t>the 4 tablespoons of diced bu</w:t>
      </w:r>
      <w:r w:rsidR="00CF6A82">
        <w:rPr>
          <w:sz w:val="24"/>
          <w:szCs w:val="24"/>
        </w:rPr>
        <w:t>t</w:t>
      </w:r>
      <w:r>
        <w:rPr>
          <w:sz w:val="24"/>
          <w:szCs w:val="24"/>
        </w:rPr>
        <w:t>ter and, using your fingers, pinch</w:t>
      </w:r>
      <w:r w:rsidR="00CF6A82">
        <w:rPr>
          <w:sz w:val="24"/>
          <w:szCs w:val="24"/>
        </w:rPr>
        <w:t xml:space="preserve"> it into the dry ingredients until evenly moistened, then press the mixture into clumps. Refrigerate the streusel until chilled, about 15 minutes. </w:t>
      </w:r>
    </w:p>
    <w:p w:rsidR="00CF6A82" w:rsidRDefault="00CF6A82" w:rsidP="0032705D">
      <w:pPr>
        <w:rPr>
          <w:sz w:val="24"/>
          <w:szCs w:val="24"/>
        </w:rPr>
      </w:pPr>
      <w:r>
        <w:rPr>
          <w:sz w:val="24"/>
          <w:szCs w:val="24"/>
        </w:rPr>
        <w:t>Meanwhile, make the cake:</w:t>
      </w:r>
    </w:p>
    <w:p w:rsidR="00CF6A82" w:rsidRDefault="00CF6A82" w:rsidP="0032705D">
      <w:pPr>
        <w:rPr>
          <w:sz w:val="24"/>
          <w:szCs w:val="24"/>
        </w:rPr>
      </w:pPr>
      <w:r>
        <w:rPr>
          <w:sz w:val="24"/>
          <w:szCs w:val="24"/>
        </w:rPr>
        <w:t xml:space="preserve"> In a medium bowl, whisk the flour with the baking powder, cinnamon and salt. In a large bowl using an electric mixer, beat the butter with the granulated sugar at medium speed until fluffy, 2 minutes. Beat in the eggs 1 at a time. Scrape down the sides of the bowl, then beat in the dry </w:t>
      </w:r>
      <w:r>
        <w:rPr>
          <w:sz w:val="24"/>
          <w:szCs w:val="24"/>
        </w:rPr>
        <w:lastRenderedPageBreak/>
        <w:t xml:space="preserve">ingredients and milk in 3 alternating batches, starting and ending with the dry ingredients, until just incorporated. </w:t>
      </w:r>
    </w:p>
    <w:p w:rsidR="00CF6A82" w:rsidRPr="0032705D" w:rsidRDefault="00CF6A82" w:rsidP="0032705D">
      <w:pPr>
        <w:rPr>
          <w:sz w:val="24"/>
          <w:szCs w:val="24"/>
        </w:rPr>
      </w:pPr>
      <w:r>
        <w:rPr>
          <w:sz w:val="24"/>
          <w:szCs w:val="24"/>
        </w:rPr>
        <w:t>Scrape the batter into the prepared pan, spreading it in an even layer. Dollop the pear preserves evenly in the batter and sprinkle the streusel evenly on top. Bake for about 50 minutes, until a toothpick inserted in the center of the cake comes out clean. (Some of the streusel will sink into the cake.) Transfer the pan to a rack and let the cake cool completely, about 1 hour. Dust with confectioners’ sugar, cut into squares and serve.</w:t>
      </w:r>
    </w:p>
    <w:sectPr w:rsidR="00CF6A82" w:rsidRPr="0032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551E9"/>
    <w:multiLevelType w:val="hybridMultilevel"/>
    <w:tmpl w:val="2418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05D"/>
    <w:rsid w:val="0032705D"/>
    <w:rsid w:val="00353C16"/>
    <w:rsid w:val="00776B40"/>
    <w:rsid w:val="00A400EA"/>
    <w:rsid w:val="00CF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BEAD0-6C31-428A-82B9-F5D18021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2014-10-11T20:01:00Z</dcterms:created>
  <dcterms:modified xsi:type="dcterms:W3CDTF">2014-10-11T20:23:00Z</dcterms:modified>
</cp:coreProperties>
</file>