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49" w:rsidRDefault="00107CB2" w:rsidP="00107CB2">
      <w:pPr>
        <w:jc w:val="center"/>
        <w:rPr>
          <w:color w:val="2E74B5" w:themeColor="accent1" w:themeShade="BF"/>
          <w:sz w:val="40"/>
          <w:szCs w:val="40"/>
        </w:rPr>
      </w:pPr>
      <w:r w:rsidRPr="00107CB2">
        <w:rPr>
          <w:color w:val="2E74B5" w:themeColor="accent1" w:themeShade="BF"/>
          <w:sz w:val="40"/>
          <w:szCs w:val="40"/>
        </w:rPr>
        <w:t>Part C</w:t>
      </w:r>
    </w:p>
    <w:p w:rsidR="00107CB2" w:rsidRPr="001658AE" w:rsidRDefault="00107CB2" w:rsidP="00107CB2">
      <w:pPr>
        <w:jc w:val="center"/>
        <w:rPr>
          <w:color w:val="2E74B5" w:themeColor="accent1" w:themeShade="BF"/>
          <w:sz w:val="40"/>
          <w:szCs w:val="40"/>
          <w:u w:val="single"/>
        </w:rPr>
      </w:pPr>
    </w:p>
    <w:p w:rsidR="00107CB2" w:rsidRDefault="00107CB2" w:rsidP="00107CB2">
      <w:pPr>
        <w:rPr>
          <w:sz w:val="24"/>
          <w:szCs w:val="24"/>
          <w:u w:val="single"/>
        </w:rPr>
      </w:pPr>
      <w:r w:rsidRPr="001658AE">
        <w:rPr>
          <w:sz w:val="24"/>
          <w:szCs w:val="24"/>
          <w:u w:val="single"/>
        </w:rPr>
        <w:t>Brute force</w:t>
      </w:r>
    </w:p>
    <w:p w:rsidR="001658AE" w:rsidRDefault="001658AE" w:rsidP="00107CB2">
      <w:pPr>
        <w:rPr>
          <w:sz w:val="24"/>
          <w:szCs w:val="24"/>
        </w:rPr>
      </w:pPr>
      <w:r>
        <w:rPr>
          <w:sz w:val="24"/>
          <w:szCs w:val="24"/>
        </w:rPr>
        <w:t xml:space="preserve">Intrusion prevention tools like fail2ban and </w:t>
      </w:r>
      <w:proofErr w:type="spellStart"/>
      <w:r>
        <w:rPr>
          <w:sz w:val="24"/>
          <w:szCs w:val="24"/>
        </w:rPr>
        <w:t>denyhosts</w:t>
      </w:r>
      <w:proofErr w:type="spellEnd"/>
      <w:r>
        <w:rPr>
          <w:sz w:val="24"/>
          <w:szCs w:val="24"/>
        </w:rPr>
        <w:t xml:space="preserve"> are subject to log based attacks</w:t>
      </w:r>
      <w:r w:rsidR="00E169E4">
        <w:rPr>
          <w:sz w:val="24"/>
          <w:szCs w:val="24"/>
        </w:rPr>
        <w:t xml:space="preserve">. </w:t>
      </w:r>
      <w:proofErr w:type="spellStart"/>
      <w:r w:rsidR="00E169E4">
        <w:rPr>
          <w:sz w:val="24"/>
          <w:szCs w:val="24"/>
        </w:rPr>
        <w:t>IPtables</w:t>
      </w:r>
      <w:proofErr w:type="spellEnd"/>
      <w:r w:rsidR="00E169E4">
        <w:rPr>
          <w:sz w:val="24"/>
          <w:szCs w:val="24"/>
        </w:rPr>
        <w:t xml:space="preserve"> can stop </w:t>
      </w:r>
      <w:proofErr w:type="spellStart"/>
      <w:r w:rsidR="00E169E4">
        <w:rPr>
          <w:sz w:val="24"/>
          <w:szCs w:val="24"/>
        </w:rPr>
        <w:t>ssh</w:t>
      </w:r>
      <w:proofErr w:type="spellEnd"/>
      <w:r w:rsidR="00E169E4">
        <w:rPr>
          <w:sz w:val="24"/>
          <w:szCs w:val="24"/>
        </w:rPr>
        <w:t xml:space="preserve"> brute force attacks. </w:t>
      </w:r>
      <w:r w:rsidR="00E169E4" w:rsidRPr="00E169E4">
        <w:rPr>
          <w:sz w:val="24"/>
          <w:szCs w:val="24"/>
        </w:rPr>
        <w:t xml:space="preserve">The </w:t>
      </w:r>
      <w:proofErr w:type="spellStart"/>
      <w:r w:rsidR="00E169E4" w:rsidRPr="00E169E4">
        <w:rPr>
          <w:sz w:val="24"/>
          <w:szCs w:val="24"/>
        </w:rPr>
        <w:t>iptables</w:t>
      </w:r>
      <w:proofErr w:type="spellEnd"/>
      <w:r w:rsidR="00E169E4" w:rsidRPr="00E169E4">
        <w:rPr>
          <w:sz w:val="24"/>
          <w:szCs w:val="24"/>
        </w:rPr>
        <w:t xml:space="preserve"> rules are relatively simple.</w:t>
      </w:r>
      <w:r w:rsidR="00E169E4">
        <w:rPr>
          <w:sz w:val="24"/>
          <w:szCs w:val="24"/>
        </w:rPr>
        <w:t xml:space="preserve"> </w:t>
      </w:r>
      <w:r w:rsidR="00E169E4" w:rsidRPr="00E169E4">
        <w:rPr>
          <w:sz w:val="24"/>
          <w:szCs w:val="24"/>
        </w:rPr>
        <w:t>This rule will block an IP if it attempts more than 3 connections per minute to SSH</w:t>
      </w:r>
      <w:r w:rsidR="00E169E4">
        <w:rPr>
          <w:sz w:val="24"/>
          <w:szCs w:val="24"/>
        </w:rPr>
        <w:t>.</w:t>
      </w:r>
    </w:p>
    <w:p w:rsidR="00E169E4" w:rsidRDefault="00E169E4" w:rsidP="00107CB2">
      <w:pPr>
        <w:rPr>
          <w:sz w:val="24"/>
          <w:szCs w:val="24"/>
        </w:rPr>
      </w:pPr>
    </w:p>
    <w:p w:rsidR="00E169E4" w:rsidRDefault="00E169E4" w:rsidP="00107CB2">
      <w:pPr>
        <w:rPr>
          <w:sz w:val="24"/>
          <w:szCs w:val="24"/>
          <w:u w:val="single"/>
        </w:rPr>
      </w:pPr>
      <w:r w:rsidRPr="00E169E4">
        <w:rPr>
          <w:sz w:val="24"/>
          <w:szCs w:val="24"/>
          <w:u w:val="single"/>
        </w:rPr>
        <w:t>Password guessing</w:t>
      </w:r>
    </w:p>
    <w:p w:rsidR="00E169E4" w:rsidRDefault="00E169E4" w:rsidP="00107CB2">
      <w:pPr>
        <w:rPr>
          <w:sz w:val="24"/>
          <w:szCs w:val="24"/>
          <w:u w:val="single"/>
        </w:rPr>
      </w:pPr>
    </w:p>
    <w:p w:rsidR="00E169E4" w:rsidRDefault="00E169E4" w:rsidP="00107CB2">
      <w:pPr>
        <w:rPr>
          <w:sz w:val="24"/>
          <w:szCs w:val="24"/>
        </w:rPr>
      </w:pPr>
      <w:r w:rsidRPr="00E169E4">
        <w:rPr>
          <w:sz w:val="24"/>
          <w:szCs w:val="24"/>
        </w:rPr>
        <w:t xml:space="preserve">The most common type of attack is password guessing. </w:t>
      </w:r>
      <w:r>
        <w:rPr>
          <w:sz w:val="24"/>
          <w:szCs w:val="24"/>
        </w:rPr>
        <w:t>Weak passwords can be easily guessed. It is a good idea to have a strong password. A</w:t>
      </w:r>
      <w:r w:rsidRPr="00E169E4">
        <w:rPr>
          <w:sz w:val="24"/>
          <w:szCs w:val="24"/>
        </w:rPr>
        <w:t>n attacker needs to find only one weak password to gain access to a network</w:t>
      </w:r>
    </w:p>
    <w:p w:rsidR="00E169E4" w:rsidRPr="00FF4626" w:rsidRDefault="00E169E4" w:rsidP="00107CB2">
      <w:pPr>
        <w:rPr>
          <w:sz w:val="24"/>
          <w:szCs w:val="24"/>
          <w:u w:val="single"/>
        </w:rPr>
      </w:pPr>
    </w:p>
    <w:p w:rsidR="00E169E4" w:rsidRDefault="00FF4626" w:rsidP="00107CB2">
      <w:pPr>
        <w:rPr>
          <w:sz w:val="24"/>
          <w:szCs w:val="24"/>
          <w:u w:val="single"/>
        </w:rPr>
      </w:pPr>
      <w:r w:rsidRPr="00FF4626">
        <w:rPr>
          <w:sz w:val="24"/>
          <w:szCs w:val="24"/>
          <w:u w:val="single"/>
        </w:rPr>
        <w:t>Password Resetting</w:t>
      </w:r>
    </w:p>
    <w:p w:rsidR="00FF4626" w:rsidRPr="00FF4626" w:rsidRDefault="00FF4626" w:rsidP="00107CB2">
      <w:pPr>
        <w:rPr>
          <w:sz w:val="24"/>
          <w:szCs w:val="24"/>
        </w:rPr>
      </w:pPr>
    </w:p>
    <w:p w:rsidR="00FF4626" w:rsidRDefault="00FF4626" w:rsidP="00107CB2">
      <w:pPr>
        <w:rPr>
          <w:sz w:val="24"/>
          <w:szCs w:val="24"/>
        </w:rPr>
      </w:pPr>
      <w:r w:rsidRPr="00FF4626">
        <w:rPr>
          <w:sz w:val="24"/>
          <w:szCs w:val="24"/>
        </w:rPr>
        <w:t xml:space="preserve">Many password cracking programs are actually password </w:t>
      </w:r>
      <w:proofErr w:type="spellStart"/>
      <w:r w:rsidRPr="00FF4626">
        <w:rPr>
          <w:sz w:val="24"/>
          <w:szCs w:val="24"/>
        </w:rPr>
        <w:t>resetters</w:t>
      </w:r>
      <w:proofErr w:type="spellEnd"/>
      <w:r>
        <w:rPr>
          <w:sz w:val="24"/>
          <w:szCs w:val="24"/>
        </w:rPr>
        <w:t xml:space="preserve">. </w:t>
      </w:r>
      <w:r w:rsidRPr="00FF4626">
        <w:rPr>
          <w:sz w:val="24"/>
          <w:szCs w:val="24"/>
        </w:rPr>
        <w:t xml:space="preserve">Most password </w:t>
      </w:r>
      <w:proofErr w:type="spellStart"/>
      <w:r w:rsidRPr="00FF4626">
        <w:rPr>
          <w:sz w:val="24"/>
          <w:szCs w:val="24"/>
        </w:rPr>
        <w:t>resetters</w:t>
      </w:r>
      <w:proofErr w:type="spellEnd"/>
      <w:r w:rsidRPr="00FF4626">
        <w:rPr>
          <w:sz w:val="24"/>
          <w:szCs w:val="24"/>
        </w:rPr>
        <w:t xml:space="preserve"> contain a bootable version of Linux that can mount NTFS volumes and can help you locate and reset the Administrator's password.</w:t>
      </w:r>
    </w:p>
    <w:p w:rsidR="00FF4626" w:rsidRDefault="00FF4626" w:rsidP="00107CB2">
      <w:pPr>
        <w:rPr>
          <w:sz w:val="24"/>
          <w:szCs w:val="24"/>
        </w:rPr>
      </w:pPr>
    </w:p>
    <w:p w:rsidR="00FF4626" w:rsidRDefault="00FF4626" w:rsidP="00107CB2">
      <w:pPr>
        <w:rPr>
          <w:sz w:val="24"/>
          <w:szCs w:val="24"/>
          <w:u w:val="single"/>
        </w:rPr>
      </w:pPr>
      <w:r w:rsidRPr="00FF4626">
        <w:rPr>
          <w:sz w:val="24"/>
          <w:szCs w:val="24"/>
          <w:u w:val="single"/>
        </w:rPr>
        <w:t>Password Cracking</w:t>
      </w:r>
    </w:p>
    <w:p w:rsidR="00FF4626" w:rsidRPr="00FF4626" w:rsidRDefault="00FF4626" w:rsidP="00107CB2">
      <w:pPr>
        <w:rPr>
          <w:sz w:val="24"/>
          <w:szCs w:val="24"/>
        </w:rPr>
      </w:pPr>
    </w:p>
    <w:p w:rsidR="00FF4626" w:rsidRDefault="00FF4626" w:rsidP="00FF4626">
      <w:pPr>
        <w:rPr>
          <w:sz w:val="24"/>
          <w:szCs w:val="24"/>
        </w:rPr>
      </w:pPr>
      <w:r w:rsidRPr="00FF4626">
        <w:rPr>
          <w:sz w:val="24"/>
          <w:szCs w:val="24"/>
        </w:rPr>
        <w:t>Password cracking is the process of taking a captured password hash and converting it to its plaintext original.</w:t>
      </w:r>
      <w:r>
        <w:rPr>
          <w:sz w:val="24"/>
          <w:szCs w:val="24"/>
        </w:rPr>
        <w:t xml:space="preserve"> Pwdump4 is the most used hash extractor. It is done</w:t>
      </w:r>
      <w:r w:rsidRPr="00FF4626">
        <w:rPr>
          <w:sz w:val="24"/>
          <w:szCs w:val="24"/>
        </w:rPr>
        <w:t xml:space="preserve"> by generating some guesses for the password, then hashing the guesses and comparing those hashes with the extracted hash.</w:t>
      </w:r>
      <w:bookmarkStart w:id="0" w:name="_GoBack"/>
      <w:bookmarkEnd w:id="0"/>
    </w:p>
    <w:p w:rsidR="00FF4626" w:rsidRDefault="00FF4626" w:rsidP="00FF4626">
      <w:pPr>
        <w:rPr>
          <w:sz w:val="24"/>
          <w:szCs w:val="24"/>
        </w:rPr>
      </w:pPr>
    </w:p>
    <w:p w:rsidR="00FF4626" w:rsidRDefault="00FF4626" w:rsidP="00FF4626">
      <w:pPr>
        <w:rPr>
          <w:sz w:val="24"/>
          <w:szCs w:val="24"/>
        </w:rPr>
      </w:pPr>
    </w:p>
    <w:p w:rsidR="00FF4626" w:rsidRPr="00FF4626" w:rsidRDefault="00FF4626" w:rsidP="00FF4626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IE"/>
        </w:rPr>
      </w:pPr>
      <w:r w:rsidRPr="00FF4626">
        <w:rPr>
          <w:rFonts w:ascii="Times New Roman" w:eastAsia="Times New Roman" w:hAnsi="Times New Roman" w:cs="Times New Roman"/>
          <w:color w:val="000000"/>
          <w:sz w:val="36"/>
          <w:szCs w:val="36"/>
          <w:lang w:eastAsia="en-IE"/>
        </w:rPr>
        <w:t>References</w:t>
      </w:r>
    </w:p>
    <w:p w:rsidR="00FF4626" w:rsidRPr="00FF4626" w:rsidRDefault="00FF4626" w:rsidP="00FF4626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FF4626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Grimes, R. (2017). </w:t>
      </w:r>
      <w:r w:rsidRPr="00FF46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Types of Password Attacks</w:t>
      </w:r>
      <w:r w:rsidRPr="00FF4626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[online] IT Pro. Available at: http://www.itprotoday.com/security/types-password-attacks [Accessed 1 Dec. 2017].</w:t>
      </w:r>
    </w:p>
    <w:p w:rsidR="00FF4626" w:rsidRDefault="00FF4626" w:rsidP="00FF4626">
      <w:pPr>
        <w:rPr>
          <w:b/>
          <w:sz w:val="24"/>
          <w:szCs w:val="24"/>
        </w:rPr>
      </w:pPr>
    </w:p>
    <w:p w:rsidR="00FF4626" w:rsidRPr="00FF4626" w:rsidRDefault="00FF4626" w:rsidP="00FF4626">
      <w:pPr>
        <w:rPr>
          <w:b/>
          <w:sz w:val="24"/>
          <w:szCs w:val="24"/>
        </w:rPr>
      </w:pPr>
    </w:p>
    <w:sectPr w:rsidR="00FF4626" w:rsidRPr="00FF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2"/>
    <w:rsid w:val="00107CB2"/>
    <w:rsid w:val="001658AE"/>
    <w:rsid w:val="004A3960"/>
    <w:rsid w:val="004D20FF"/>
    <w:rsid w:val="00593591"/>
    <w:rsid w:val="006D3D49"/>
    <w:rsid w:val="00874211"/>
    <w:rsid w:val="00DF204E"/>
    <w:rsid w:val="00E169E4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630A"/>
  <w15:chartTrackingRefBased/>
  <w15:docId w15:val="{9F0CC880-EE7A-4440-8CF3-BE6BF18F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62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F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1</cp:revision>
  <dcterms:created xsi:type="dcterms:W3CDTF">2017-12-01T20:48:00Z</dcterms:created>
  <dcterms:modified xsi:type="dcterms:W3CDTF">2017-12-01T22:06:00Z</dcterms:modified>
</cp:coreProperties>
</file>