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B0D4C" w14:textId="77777777" w:rsidR="00105700" w:rsidRDefault="00105700" w:rsidP="00105700">
      <w:pPr>
        <w:jc w:val="center"/>
      </w:pPr>
      <w:r>
        <w:rPr>
          <w:noProof/>
        </w:rPr>
        <w:drawing>
          <wp:inline distT="0" distB="0" distL="0" distR="0" wp14:anchorId="37D6CD3C" wp14:editId="468C56EE">
            <wp:extent cx="2106930" cy="1504950"/>
            <wp:effectExtent l="0" t="0" r="7620" b="0"/>
            <wp:docPr id="8" name="Picture 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6930" cy="1504950"/>
                    </a:xfrm>
                    <a:prstGeom prst="rect">
                      <a:avLst/>
                    </a:prstGeom>
                    <a:noFill/>
                    <a:ln>
                      <a:noFill/>
                    </a:ln>
                  </pic:spPr>
                </pic:pic>
              </a:graphicData>
            </a:graphic>
          </wp:inline>
        </w:drawing>
      </w:r>
    </w:p>
    <w:p w14:paraId="09D9EDAF" w14:textId="77777777" w:rsidR="00105700" w:rsidRDefault="00105700" w:rsidP="00105700">
      <w:pPr>
        <w:jc w:val="center"/>
      </w:pPr>
    </w:p>
    <w:p w14:paraId="08801A96" w14:textId="3BA563D0" w:rsidR="00105700" w:rsidRPr="007B313A" w:rsidRDefault="005A311F" w:rsidP="00105700">
      <w:pPr>
        <w:jc w:val="center"/>
        <w:rPr>
          <w:rFonts w:ascii="Times New Roman" w:eastAsia="Times New Roman" w:hAnsi="Times New Roman"/>
          <w:b/>
          <w:bCs/>
          <w:sz w:val="52"/>
          <w:szCs w:val="52"/>
        </w:rPr>
      </w:pPr>
      <w:r>
        <w:rPr>
          <w:rFonts w:ascii="Times New Roman" w:eastAsia="Times New Roman" w:hAnsi="Times New Roman"/>
          <w:b/>
          <w:bCs/>
          <w:sz w:val="52"/>
          <w:szCs w:val="52"/>
        </w:rPr>
        <w:t>Data Visualisation – CA2</w:t>
      </w:r>
    </w:p>
    <w:p w14:paraId="35888EF6" w14:textId="77777777" w:rsidR="00105700" w:rsidRPr="007B313A" w:rsidRDefault="00105700" w:rsidP="00105700">
      <w:pPr>
        <w:jc w:val="center"/>
        <w:rPr>
          <w:rFonts w:ascii="Times New Roman" w:eastAsia="Times New Roman" w:hAnsi="Times New Roman"/>
          <w:b/>
          <w:bCs/>
          <w:sz w:val="52"/>
          <w:szCs w:val="52"/>
        </w:rPr>
      </w:pPr>
    </w:p>
    <w:p w14:paraId="52E13C1F" w14:textId="77777777" w:rsidR="00105700" w:rsidRPr="007B313A" w:rsidRDefault="00105700" w:rsidP="00105700">
      <w:pPr>
        <w:jc w:val="center"/>
        <w:rPr>
          <w:rFonts w:ascii="Times New Roman" w:eastAsia="Times New Roman" w:hAnsi="Times New Roman"/>
          <w:b/>
          <w:bCs/>
          <w:sz w:val="40"/>
          <w:szCs w:val="40"/>
        </w:rPr>
      </w:pPr>
      <w:r w:rsidRPr="007B313A">
        <w:rPr>
          <w:rFonts w:ascii="Times New Roman" w:eastAsia="Times New Roman" w:hAnsi="Times New Roman"/>
          <w:b/>
          <w:bCs/>
          <w:sz w:val="40"/>
          <w:szCs w:val="40"/>
        </w:rPr>
        <w:t>B9DA104</w:t>
      </w:r>
    </w:p>
    <w:p w14:paraId="25CC596A" w14:textId="77777777" w:rsidR="00105700" w:rsidRPr="007B313A" w:rsidRDefault="00105700" w:rsidP="00105700">
      <w:pPr>
        <w:jc w:val="center"/>
        <w:rPr>
          <w:rFonts w:ascii="Times New Roman" w:eastAsia="Times New Roman" w:hAnsi="Times New Roman"/>
          <w:b/>
          <w:bCs/>
          <w:sz w:val="40"/>
          <w:szCs w:val="40"/>
        </w:rPr>
      </w:pPr>
      <w:r w:rsidRPr="007B313A">
        <w:rPr>
          <w:rFonts w:ascii="Times New Roman" w:eastAsia="Times New Roman" w:hAnsi="Times New Roman"/>
          <w:b/>
          <w:bCs/>
          <w:sz w:val="40"/>
          <w:szCs w:val="40"/>
        </w:rPr>
        <w:t>Master of Science (MSc) in Data Analytics</w:t>
      </w:r>
    </w:p>
    <w:p w14:paraId="2B8EFD6B" w14:textId="77777777" w:rsidR="00105700" w:rsidRPr="007B313A" w:rsidRDefault="00105700" w:rsidP="00105700">
      <w:pPr>
        <w:jc w:val="center"/>
        <w:rPr>
          <w:rFonts w:ascii="Times New Roman" w:eastAsia="Times New Roman" w:hAnsi="Times New Roman"/>
          <w:b/>
          <w:bCs/>
          <w:sz w:val="52"/>
          <w:szCs w:val="52"/>
        </w:rPr>
      </w:pPr>
    </w:p>
    <w:p w14:paraId="279CB768" w14:textId="77777777" w:rsidR="00105700" w:rsidRPr="007B313A" w:rsidRDefault="00105700" w:rsidP="00105700">
      <w:pPr>
        <w:rPr>
          <w:rFonts w:ascii="Times New Roman" w:eastAsia="Times New Roman" w:hAnsi="Times New Roman"/>
          <w:b/>
          <w:bCs/>
          <w:sz w:val="52"/>
          <w:szCs w:val="52"/>
        </w:rPr>
      </w:pPr>
    </w:p>
    <w:p w14:paraId="4234D9D6" w14:textId="77777777" w:rsidR="00105700" w:rsidRPr="007B313A" w:rsidRDefault="00105700" w:rsidP="00105700">
      <w:pPr>
        <w:jc w:val="center"/>
        <w:rPr>
          <w:rFonts w:ascii="Times New Roman" w:eastAsia="Times New Roman" w:hAnsi="Times New Roman"/>
          <w:b/>
          <w:bCs/>
          <w:sz w:val="28"/>
          <w:szCs w:val="28"/>
        </w:rPr>
      </w:pPr>
      <w:r w:rsidRPr="007B313A">
        <w:rPr>
          <w:rFonts w:ascii="Times New Roman" w:eastAsia="Times New Roman" w:hAnsi="Times New Roman"/>
          <w:b/>
          <w:bCs/>
          <w:sz w:val="28"/>
          <w:szCs w:val="28"/>
        </w:rPr>
        <w:t>Tim Browning</w:t>
      </w:r>
    </w:p>
    <w:p w14:paraId="0095C468" w14:textId="77777777" w:rsidR="00105700" w:rsidRPr="007B313A" w:rsidRDefault="00105700" w:rsidP="00105700">
      <w:pPr>
        <w:jc w:val="center"/>
        <w:rPr>
          <w:rFonts w:ascii="Times New Roman" w:eastAsia="Times New Roman" w:hAnsi="Times New Roman"/>
          <w:b/>
          <w:bCs/>
          <w:sz w:val="28"/>
          <w:szCs w:val="28"/>
        </w:rPr>
      </w:pPr>
      <w:r w:rsidRPr="007B313A">
        <w:rPr>
          <w:rFonts w:ascii="Times New Roman" w:eastAsia="Times New Roman" w:hAnsi="Times New Roman"/>
          <w:b/>
          <w:bCs/>
          <w:sz w:val="28"/>
          <w:szCs w:val="28"/>
        </w:rPr>
        <w:t>10543928</w:t>
      </w:r>
    </w:p>
    <w:p w14:paraId="0C9C7F35" w14:textId="77777777" w:rsidR="00105700" w:rsidRPr="007B313A" w:rsidRDefault="00105700" w:rsidP="00105700">
      <w:pPr>
        <w:jc w:val="center"/>
        <w:rPr>
          <w:rFonts w:ascii="Times New Roman" w:eastAsia="Times New Roman" w:hAnsi="Times New Roman"/>
          <w:b/>
          <w:bCs/>
          <w:sz w:val="52"/>
          <w:szCs w:val="52"/>
        </w:rPr>
      </w:pPr>
    </w:p>
    <w:p w14:paraId="6AC8DB49" w14:textId="77777777" w:rsidR="00105700" w:rsidRPr="007B313A" w:rsidRDefault="00105700" w:rsidP="00105700">
      <w:pPr>
        <w:jc w:val="center"/>
        <w:rPr>
          <w:rFonts w:ascii="Times New Roman" w:eastAsia="Times New Roman" w:hAnsi="Times New Roman"/>
          <w:b/>
          <w:bCs/>
          <w:sz w:val="52"/>
          <w:szCs w:val="52"/>
        </w:rPr>
      </w:pPr>
    </w:p>
    <w:p w14:paraId="36916C5B" w14:textId="77777777" w:rsidR="00105700" w:rsidRPr="007B313A" w:rsidRDefault="00105700" w:rsidP="00105700">
      <w:pPr>
        <w:jc w:val="center"/>
        <w:rPr>
          <w:rFonts w:ascii="Times New Roman" w:eastAsia="Times New Roman" w:hAnsi="Times New Roman"/>
          <w:b/>
          <w:bCs/>
          <w:szCs w:val="24"/>
        </w:rPr>
      </w:pPr>
      <w:r w:rsidRPr="007B313A">
        <w:rPr>
          <w:rFonts w:ascii="Times New Roman" w:eastAsia="Times New Roman" w:hAnsi="Times New Roman"/>
          <w:b/>
          <w:bCs/>
          <w:szCs w:val="24"/>
        </w:rPr>
        <w:t>Dublin Business School</w:t>
      </w:r>
    </w:p>
    <w:p w14:paraId="03F69F6D" w14:textId="77777777" w:rsidR="00105700" w:rsidRDefault="00105700" w:rsidP="00105700">
      <w:pPr>
        <w:jc w:val="center"/>
        <w:rPr>
          <w:rFonts w:ascii="Times New Roman" w:eastAsia="Times New Roman" w:hAnsi="Times New Roman"/>
        </w:rPr>
      </w:pPr>
    </w:p>
    <w:p w14:paraId="274ECD33" w14:textId="77777777" w:rsidR="00105700" w:rsidRDefault="00105700"/>
    <w:p w14:paraId="1522E4A3" w14:textId="77777777" w:rsidR="00105700" w:rsidRDefault="00105700"/>
    <w:p w14:paraId="76AA0326" w14:textId="77777777" w:rsidR="00105700" w:rsidRDefault="00105700"/>
    <w:p w14:paraId="7347C303" w14:textId="77777777" w:rsidR="00105700" w:rsidRDefault="00105700"/>
    <w:p w14:paraId="23112DD2" w14:textId="2B1F19BA" w:rsidR="00105700" w:rsidRDefault="00105700"/>
    <w:p w14:paraId="2AE20043" w14:textId="3B30D8CA" w:rsidR="005A311F" w:rsidRDefault="005A311F"/>
    <w:p w14:paraId="5F4D25BD" w14:textId="2A5F6288" w:rsidR="007B5AA6" w:rsidRDefault="007B5AA6" w:rsidP="007B5AA6">
      <w:pPr>
        <w:pStyle w:val="Heading1"/>
      </w:pPr>
      <w:r>
        <w:lastRenderedPageBreak/>
        <w:t>Table of Figures</w:t>
      </w:r>
    </w:p>
    <w:p w14:paraId="2853C3DD" w14:textId="77777777" w:rsidR="007B5AA6" w:rsidRPr="007B5AA6" w:rsidRDefault="007B5AA6" w:rsidP="007B5AA6"/>
    <w:p w14:paraId="0D55B82C" w14:textId="2EEA4E78" w:rsidR="005D68AB" w:rsidRDefault="007B5AA6">
      <w:pPr>
        <w:pStyle w:val="TableofFigures"/>
        <w:tabs>
          <w:tab w:val="right" w:leader="dot" w:pos="9016"/>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9131443" w:history="1">
        <w:r w:rsidR="005D68AB" w:rsidRPr="00EF489A">
          <w:rPr>
            <w:rStyle w:val="Hyperlink"/>
            <w:noProof/>
          </w:rPr>
          <w:t>Figure 1 - Song Count(Line Graph)</w:t>
        </w:r>
        <w:r w:rsidR="005D68AB">
          <w:rPr>
            <w:noProof/>
            <w:webHidden/>
          </w:rPr>
          <w:tab/>
        </w:r>
        <w:r w:rsidR="005D68AB">
          <w:rPr>
            <w:noProof/>
            <w:webHidden/>
          </w:rPr>
          <w:fldChar w:fldCharType="begin"/>
        </w:r>
        <w:r w:rsidR="005D68AB">
          <w:rPr>
            <w:noProof/>
            <w:webHidden/>
          </w:rPr>
          <w:instrText xml:space="preserve"> PAGEREF _Toc59131443 \h </w:instrText>
        </w:r>
        <w:r w:rsidR="005D68AB">
          <w:rPr>
            <w:noProof/>
            <w:webHidden/>
          </w:rPr>
        </w:r>
        <w:r w:rsidR="005D68AB">
          <w:rPr>
            <w:noProof/>
            <w:webHidden/>
          </w:rPr>
          <w:fldChar w:fldCharType="separate"/>
        </w:r>
        <w:r w:rsidR="005D68AB">
          <w:rPr>
            <w:noProof/>
            <w:webHidden/>
          </w:rPr>
          <w:t>4</w:t>
        </w:r>
        <w:r w:rsidR="005D68AB">
          <w:rPr>
            <w:noProof/>
            <w:webHidden/>
          </w:rPr>
          <w:fldChar w:fldCharType="end"/>
        </w:r>
      </w:hyperlink>
    </w:p>
    <w:p w14:paraId="2C87300D" w14:textId="36DA3CDE" w:rsidR="005D68AB" w:rsidRDefault="005D68AB">
      <w:pPr>
        <w:pStyle w:val="TableofFigures"/>
        <w:tabs>
          <w:tab w:val="right" w:leader="dot" w:pos="9016"/>
        </w:tabs>
        <w:rPr>
          <w:rFonts w:asciiTheme="minorHAnsi" w:eastAsiaTheme="minorEastAsia" w:hAnsiTheme="minorHAnsi" w:cstheme="minorBidi"/>
          <w:noProof/>
          <w:sz w:val="22"/>
          <w:szCs w:val="22"/>
        </w:rPr>
      </w:pPr>
      <w:hyperlink w:anchor="_Toc59131444" w:history="1">
        <w:r w:rsidRPr="00EF489A">
          <w:rPr>
            <w:rStyle w:val="Hyperlink"/>
            <w:noProof/>
          </w:rPr>
          <w:t>Figure 2 - Song Count(Bar Chart)</w:t>
        </w:r>
        <w:r>
          <w:rPr>
            <w:noProof/>
            <w:webHidden/>
          </w:rPr>
          <w:tab/>
        </w:r>
        <w:r>
          <w:rPr>
            <w:noProof/>
            <w:webHidden/>
          </w:rPr>
          <w:fldChar w:fldCharType="begin"/>
        </w:r>
        <w:r>
          <w:rPr>
            <w:noProof/>
            <w:webHidden/>
          </w:rPr>
          <w:instrText xml:space="preserve"> PAGEREF _Toc59131444 \h </w:instrText>
        </w:r>
        <w:r>
          <w:rPr>
            <w:noProof/>
            <w:webHidden/>
          </w:rPr>
        </w:r>
        <w:r>
          <w:rPr>
            <w:noProof/>
            <w:webHidden/>
          </w:rPr>
          <w:fldChar w:fldCharType="separate"/>
        </w:r>
        <w:r>
          <w:rPr>
            <w:noProof/>
            <w:webHidden/>
          </w:rPr>
          <w:t>5</w:t>
        </w:r>
        <w:r>
          <w:rPr>
            <w:noProof/>
            <w:webHidden/>
          </w:rPr>
          <w:fldChar w:fldCharType="end"/>
        </w:r>
      </w:hyperlink>
    </w:p>
    <w:p w14:paraId="594B21D0" w14:textId="01AE10B3" w:rsidR="005D68AB" w:rsidRDefault="005D68AB">
      <w:pPr>
        <w:pStyle w:val="TableofFigures"/>
        <w:tabs>
          <w:tab w:val="right" w:leader="dot" w:pos="9016"/>
        </w:tabs>
        <w:rPr>
          <w:rFonts w:asciiTheme="minorHAnsi" w:eastAsiaTheme="minorEastAsia" w:hAnsiTheme="minorHAnsi" w:cstheme="minorBidi"/>
          <w:noProof/>
          <w:sz w:val="22"/>
          <w:szCs w:val="22"/>
        </w:rPr>
      </w:pPr>
      <w:hyperlink w:anchor="_Toc59131445" w:history="1">
        <w:r w:rsidRPr="00EF489A">
          <w:rPr>
            <w:rStyle w:val="Hyperlink"/>
            <w:noProof/>
          </w:rPr>
          <w:t>Figure 3 - Song count (Grey)</w:t>
        </w:r>
        <w:r>
          <w:rPr>
            <w:noProof/>
            <w:webHidden/>
          </w:rPr>
          <w:tab/>
        </w:r>
        <w:r>
          <w:rPr>
            <w:noProof/>
            <w:webHidden/>
          </w:rPr>
          <w:fldChar w:fldCharType="begin"/>
        </w:r>
        <w:r>
          <w:rPr>
            <w:noProof/>
            <w:webHidden/>
          </w:rPr>
          <w:instrText xml:space="preserve"> PAGEREF _Toc59131445 \h </w:instrText>
        </w:r>
        <w:r>
          <w:rPr>
            <w:noProof/>
            <w:webHidden/>
          </w:rPr>
        </w:r>
        <w:r>
          <w:rPr>
            <w:noProof/>
            <w:webHidden/>
          </w:rPr>
          <w:fldChar w:fldCharType="separate"/>
        </w:r>
        <w:r>
          <w:rPr>
            <w:noProof/>
            <w:webHidden/>
          </w:rPr>
          <w:t>5</w:t>
        </w:r>
        <w:r>
          <w:rPr>
            <w:noProof/>
            <w:webHidden/>
          </w:rPr>
          <w:fldChar w:fldCharType="end"/>
        </w:r>
      </w:hyperlink>
    </w:p>
    <w:p w14:paraId="325D0028" w14:textId="4F28C47E" w:rsidR="005D68AB" w:rsidRDefault="005D68AB">
      <w:pPr>
        <w:pStyle w:val="TableofFigures"/>
        <w:tabs>
          <w:tab w:val="right" w:leader="dot" w:pos="9016"/>
        </w:tabs>
        <w:rPr>
          <w:rFonts w:asciiTheme="minorHAnsi" w:eastAsiaTheme="minorEastAsia" w:hAnsiTheme="minorHAnsi" w:cstheme="minorBidi"/>
          <w:noProof/>
          <w:sz w:val="22"/>
          <w:szCs w:val="22"/>
        </w:rPr>
      </w:pPr>
      <w:hyperlink w:anchor="_Toc59131446" w:history="1">
        <w:r w:rsidRPr="00EF489A">
          <w:rPr>
            <w:rStyle w:val="Hyperlink"/>
            <w:noProof/>
          </w:rPr>
          <w:t>Figure 4 - Average Loudness by year</w:t>
        </w:r>
        <w:r>
          <w:rPr>
            <w:noProof/>
            <w:webHidden/>
          </w:rPr>
          <w:tab/>
        </w:r>
        <w:r>
          <w:rPr>
            <w:noProof/>
            <w:webHidden/>
          </w:rPr>
          <w:fldChar w:fldCharType="begin"/>
        </w:r>
        <w:r>
          <w:rPr>
            <w:noProof/>
            <w:webHidden/>
          </w:rPr>
          <w:instrText xml:space="preserve"> PAGEREF _Toc59131446 \h </w:instrText>
        </w:r>
        <w:r>
          <w:rPr>
            <w:noProof/>
            <w:webHidden/>
          </w:rPr>
        </w:r>
        <w:r>
          <w:rPr>
            <w:noProof/>
            <w:webHidden/>
          </w:rPr>
          <w:fldChar w:fldCharType="separate"/>
        </w:r>
        <w:r>
          <w:rPr>
            <w:noProof/>
            <w:webHidden/>
          </w:rPr>
          <w:t>6</w:t>
        </w:r>
        <w:r>
          <w:rPr>
            <w:noProof/>
            <w:webHidden/>
          </w:rPr>
          <w:fldChar w:fldCharType="end"/>
        </w:r>
      </w:hyperlink>
    </w:p>
    <w:p w14:paraId="34DBBEF8" w14:textId="6686C85A" w:rsidR="005D68AB" w:rsidRDefault="005D68AB">
      <w:pPr>
        <w:pStyle w:val="TableofFigures"/>
        <w:tabs>
          <w:tab w:val="right" w:leader="dot" w:pos="9016"/>
        </w:tabs>
        <w:rPr>
          <w:rFonts w:asciiTheme="minorHAnsi" w:eastAsiaTheme="minorEastAsia" w:hAnsiTheme="minorHAnsi" w:cstheme="minorBidi"/>
          <w:noProof/>
          <w:sz w:val="22"/>
          <w:szCs w:val="22"/>
        </w:rPr>
      </w:pPr>
      <w:hyperlink w:anchor="_Toc59131447" w:history="1">
        <w:r w:rsidRPr="00EF489A">
          <w:rPr>
            <w:rStyle w:val="Hyperlink"/>
            <w:noProof/>
          </w:rPr>
          <w:t>Figure 5 - Average Loudness by Year(Tufte)</w:t>
        </w:r>
        <w:r>
          <w:rPr>
            <w:noProof/>
            <w:webHidden/>
          </w:rPr>
          <w:tab/>
        </w:r>
        <w:r>
          <w:rPr>
            <w:noProof/>
            <w:webHidden/>
          </w:rPr>
          <w:fldChar w:fldCharType="begin"/>
        </w:r>
        <w:r>
          <w:rPr>
            <w:noProof/>
            <w:webHidden/>
          </w:rPr>
          <w:instrText xml:space="preserve"> PAGEREF _Toc59131447 \h </w:instrText>
        </w:r>
        <w:r>
          <w:rPr>
            <w:noProof/>
            <w:webHidden/>
          </w:rPr>
        </w:r>
        <w:r>
          <w:rPr>
            <w:noProof/>
            <w:webHidden/>
          </w:rPr>
          <w:fldChar w:fldCharType="separate"/>
        </w:r>
        <w:r>
          <w:rPr>
            <w:noProof/>
            <w:webHidden/>
          </w:rPr>
          <w:t>6</w:t>
        </w:r>
        <w:r>
          <w:rPr>
            <w:noProof/>
            <w:webHidden/>
          </w:rPr>
          <w:fldChar w:fldCharType="end"/>
        </w:r>
      </w:hyperlink>
    </w:p>
    <w:p w14:paraId="6D3A1206" w14:textId="49431B24" w:rsidR="005D68AB" w:rsidRDefault="005D68AB">
      <w:pPr>
        <w:pStyle w:val="TableofFigures"/>
        <w:tabs>
          <w:tab w:val="right" w:leader="dot" w:pos="9016"/>
        </w:tabs>
        <w:rPr>
          <w:rFonts w:asciiTheme="minorHAnsi" w:eastAsiaTheme="minorEastAsia" w:hAnsiTheme="minorHAnsi" w:cstheme="minorBidi"/>
          <w:noProof/>
          <w:sz w:val="22"/>
          <w:szCs w:val="22"/>
        </w:rPr>
      </w:pPr>
      <w:hyperlink w:anchor="_Toc59131448" w:history="1">
        <w:r w:rsidRPr="00EF489A">
          <w:rPr>
            <w:rStyle w:val="Hyperlink"/>
            <w:noProof/>
          </w:rPr>
          <w:t>Figure 6 - Danceability by Key</w:t>
        </w:r>
        <w:r>
          <w:rPr>
            <w:noProof/>
            <w:webHidden/>
          </w:rPr>
          <w:tab/>
        </w:r>
        <w:r>
          <w:rPr>
            <w:noProof/>
            <w:webHidden/>
          </w:rPr>
          <w:fldChar w:fldCharType="begin"/>
        </w:r>
        <w:r>
          <w:rPr>
            <w:noProof/>
            <w:webHidden/>
          </w:rPr>
          <w:instrText xml:space="preserve"> PAGEREF _Toc59131448 \h </w:instrText>
        </w:r>
        <w:r>
          <w:rPr>
            <w:noProof/>
            <w:webHidden/>
          </w:rPr>
        </w:r>
        <w:r>
          <w:rPr>
            <w:noProof/>
            <w:webHidden/>
          </w:rPr>
          <w:fldChar w:fldCharType="separate"/>
        </w:r>
        <w:r>
          <w:rPr>
            <w:noProof/>
            <w:webHidden/>
          </w:rPr>
          <w:t>7</w:t>
        </w:r>
        <w:r>
          <w:rPr>
            <w:noProof/>
            <w:webHidden/>
          </w:rPr>
          <w:fldChar w:fldCharType="end"/>
        </w:r>
      </w:hyperlink>
    </w:p>
    <w:p w14:paraId="67D25987" w14:textId="1512914E" w:rsidR="005D68AB" w:rsidRDefault="005D68AB">
      <w:pPr>
        <w:pStyle w:val="TableofFigures"/>
        <w:tabs>
          <w:tab w:val="right" w:leader="dot" w:pos="9016"/>
        </w:tabs>
        <w:rPr>
          <w:rFonts w:asciiTheme="minorHAnsi" w:eastAsiaTheme="minorEastAsia" w:hAnsiTheme="minorHAnsi" w:cstheme="minorBidi"/>
          <w:noProof/>
          <w:sz w:val="22"/>
          <w:szCs w:val="22"/>
        </w:rPr>
      </w:pPr>
      <w:hyperlink w:anchor="_Toc59131449" w:history="1">
        <w:r w:rsidRPr="00EF489A">
          <w:rPr>
            <w:rStyle w:val="Hyperlink"/>
            <w:noProof/>
          </w:rPr>
          <w:t>Figure 7 - Danceability by Key(Tufte)</w:t>
        </w:r>
        <w:r>
          <w:rPr>
            <w:noProof/>
            <w:webHidden/>
          </w:rPr>
          <w:tab/>
        </w:r>
        <w:r>
          <w:rPr>
            <w:noProof/>
            <w:webHidden/>
          </w:rPr>
          <w:fldChar w:fldCharType="begin"/>
        </w:r>
        <w:r>
          <w:rPr>
            <w:noProof/>
            <w:webHidden/>
          </w:rPr>
          <w:instrText xml:space="preserve"> PAGEREF _Toc59131449 \h </w:instrText>
        </w:r>
        <w:r>
          <w:rPr>
            <w:noProof/>
            <w:webHidden/>
          </w:rPr>
        </w:r>
        <w:r>
          <w:rPr>
            <w:noProof/>
            <w:webHidden/>
          </w:rPr>
          <w:fldChar w:fldCharType="separate"/>
        </w:r>
        <w:r>
          <w:rPr>
            <w:noProof/>
            <w:webHidden/>
          </w:rPr>
          <w:t>7</w:t>
        </w:r>
        <w:r>
          <w:rPr>
            <w:noProof/>
            <w:webHidden/>
          </w:rPr>
          <w:fldChar w:fldCharType="end"/>
        </w:r>
      </w:hyperlink>
    </w:p>
    <w:p w14:paraId="0BC178DF" w14:textId="795C1FE3" w:rsidR="005D68AB" w:rsidRDefault="005D68AB">
      <w:pPr>
        <w:pStyle w:val="TableofFigures"/>
        <w:tabs>
          <w:tab w:val="right" w:leader="dot" w:pos="9016"/>
        </w:tabs>
        <w:rPr>
          <w:rFonts w:asciiTheme="minorHAnsi" w:eastAsiaTheme="minorEastAsia" w:hAnsiTheme="minorHAnsi" w:cstheme="minorBidi"/>
          <w:noProof/>
          <w:sz w:val="22"/>
          <w:szCs w:val="22"/>
        </w:rPr>
      </w:pPr>
      <w:hyperlink w:anchor="_Toc59131450" w:history="1">
        <w:r w:rsidRPr="00EF489A">
          <w:rPr>
            <w:rStyle w:val="Hyperlink"/>
            <w:noProof/>
          </w:rPr>
          <w:t>Figure 8 - Danceability vs Tempo</w:t>
        </w:r>
        <w:r>
          <w:rPr>
            <w:noProof/>
            <w:webHidden/>
          </w:rPr>
          <w:tab/>
        </w:r>
        <w:r>
          <w:rPr>
            <w:noProof/>
            <w:webHidden/>
          </w:rPr>
          <w:fldChar w:fldCharType="begin"/>
        </w:r>
        <w:r>
          <w:rPr>
            <w:noProof/>
            <w:webHidden/>
          </w:rPr>
          <w:instrText xml:space="preserve"> PAGEREF _Toc59131450 \h </w:instrText>
        </w:r>
        <w:r>
          <w:rPr>
            <w:noProof/>
            <w:webHidden/>
          </w:rPr>
        </w:r>
        <w:r>
          <w:rPr>
            <w:noProof/>
            <w:webHidden/>
          </w:rPr>
          <w:fldChar w:fldCharType="separate"/>
        </w:r>
        <w:r>
          <w:rPr>
            <w:noProof/>
            <w:webHidden/>
          </w:rPr>
          <w:t>8</w:t>
        </w:r>
        <w:r>
          <w:rPr>
            <w:noProof/>
            <w:webHidden/>
          </w:rPr>
          <w:fldChar w:fldCharType="end"/>
        </w:r>
      </w:hyperlink>
    </w:p>
    <w:p w14:paraId="1846BAE9" w14:textId="190A4397" w:rsidR="005D68AB" w:rsidRDefault="005D68AB">
      <w:pPr>
        <w:pStyle w:val="TableofFigures"/>
        <w:tabs>
          <w:tab w:val="right" w:leader="dot" w:pos="9016"/>
        </w:tabs>
        <w:rPr>
          <w:rFonts w:asciiTheme="minorHAnsi" w:eastAsiaTheme="minorEastAsia" w:hAnsiTheme="minorHAnsi" w:cstheme="minorBidi"/>
          <w:noProof/>
          <w:sz w:val="22"/>
          <w:szCs w:val="22"/>
        </w:rPr>
      </w:pPr>
      <w:hyperlink w:anchor="_Toc59131451" w:history="1">
        <w:r w:rsidRPr="00EF489A">
          <w:rPr>
            <w:rStyle w:val="Hyperlink"/>
            <w:noProof/>
          </w:rPr>
          <w:t>Figure 9 - Temp over time</w:t>
        </w:r>
        <w:r>
          <w:rPr>
            <w:noProof/>
            <w:webHidden/>
          </w:rPr>
          <w:tab/>
        </w:r>
        <w:r>
          <w:rPr>
            <w:noProof/>
            <w:webHidden/>
          </w:rPr>
          <w:fldChar w:fldCharType="begin"/>
        </w:r>
        <w:r>
          <w:rPr>
            <w:noProof/>
            <w:webHidden/>
          </w:rPr>
          <w:instrText xml:space="preserve"> PAGEREF _Toc59131451 \h </w:instrText>
        </w:r>
        <w:r>
          <w:rPr>
            <w:noProof/>
            <w:webHidden/>
          </w:rPr>
        </w:r>
        <w:r>
          <w:rPr>
            <w:noProof/>
            <w:webHidden/>
          </w:rPr>
          <w:fldChar w:fldCharType="separate"/>
        </w:r>
        <w:r>
          <w:rPr>
            <w:noProof/>
            <w:webHidden/>
          </w:rPr>
          <w:t>9</w:t>
        </w:r>
        <w:r>
          <w:rPr>
            <w:noProof/>
            <w:webHidden/>
          </w:rPr>
          <w:fldChar w:fldCharType="end"/>
        </w:r>
      </w:hyperlink>
    </w:p>
    <w:p w14:paraId="6C7D4373" w14:textId="6251ABAF" w:rsidR="005D68AB" w:rsidRDefault="005D68AB">
      <w:pPr>
        <w:pStyle w:val="TableofFigures"/>
        <w:tabs>
          <w:tab w:val="right" w:leader="dot" w:pos="9016"/>
        </w:tabs>
        <w:rPr>
          <w:rFonts w:asciiTheme="minorHAnsi" w:eastAsiaTheme="minorEastAsia" w:hAnsiTheme="minorHAnsi" w:cstheme="minorBidi"/>
          <w:noProof/>
          <w:sz w:val="22"/>
          <w:szCs w:val="22"/>
        </w:rPr>
      </w:pPr>
      <w:hyperlink w:anchor="_Toc59131452" w:history="1">
        <w:r w:rsidRPr="00EF489A">
          <w:rPr>
            <w:rStyle w:val="Hyperlink"/>
            <w:noProof/>
          </w:rPr>
          <w:t>Figure 10 - Most popular artists</w:t>
        </w:r>
        <w:r>
          <w:rPr>
            <w:noProof/>
            <w:webHidden/>
          </w:rPr>
          <w:tab/>
        </w:r>
        <w:r>
          <w:rPr>
            <w:noProof/>
            <w:webHidden/>
          </w:rPr>
          <w:fldChar w:fldCharType="begin"/>
        </w:r>
        <w:r>
          <w:rPr>
            <w:noProof/>
            <w:webHidden/>
          </w:rPr>
          <w:instrText xml:space="preserve"> PAGEREF _Toc59131452 \h </w:instrText>
        </w:r>
        <w:r>
          <w:rPr>
            <w:noProof/>
            <w:webHidden/>
          </w:rPr>
        </w:r>
        <w:r>
          <w:rPr>
            <w:noProof/>
            <w:webHidden/>
          </w:rPr>
          <w:fldChar w:fldCharType="separate"/>
        </w:r>
        <w:r>
          <w:rPr>
            <w:noProof/>
            <w:webHidden/>
          </w:rPr>
          <w:t>10</w:t>
        </w:r>
        <w:r>
          <w:rPr>
            <w:noProof/>
            <w:webHidden/>
          </w:rPr>
          <w:fldChar w:fldCharType="end"/>
        </w:r>
      </w:hyperlink>
    </w:p>
    <w:p w14:paraId="1C918592" w14:textId="4962FD47" w:rsidR="005D68AB" w:rsidRDefault="005D68AB">
      <w:pPr>
        <w:pStyle w:val="TableofFigures"/>
        <w:tabs>
          <w:tab w:val="right" w:leader="dot" w:pos="9016"/>
        </w:tabs>
        <w:rPr>
          <w:rFonts w:asciiTheme="minorHAnsi" w:eastAsiaTheme="minorEastAsia" w:hAnsiTheme="minorHAnsi" w:cstheme="minorBidi"/>
          <w:noProof/>
          <w:sz w:val="22"/>
          <w:szCs w:val="22"/>
        </w:rPr>
      </w:pPr>
      <w:hyperlink w:anchor="_Toc59131453" w:history="1">
        <w:r w:rsidRPr="00EF489A">
          <w:rPr>
            <w:rStyle w:val="Hyperlink"/>
            <w:noProof/>
          </w:rPr>
          <w:t>Figure 11 - Audio Characteristics</w:t>
        </w:r>
        <w:r>
          <w:rPr>
            <w:noProof/>
            <w:webHidden/>
          </w:rPr>
          <w:tab/>
        </w:r>
        <w:r>
          <w:rPr>
            <w:noProof/>
            <w:webHidden/>
          </w:rPr>
          <w:fldChar w:fldCharType="begin"/>
        </w:r>
        <w:r>
          <w:rPr>
            <w:noProof/>
            <w:webHidden/>
          </w:rPr>
          <w:instrText xml:space="preserve"> PAGEREF _Toc59131453 \h </w:instrText>
        </w:r>
        <w:r>
          <w:rPr>
            <w:noProof/>
            <w:webHidden/>
          </w:rPr>
        </w:r>
        <w:r>
          <w:rPr>
            <w:noProof/>
            <w:webHidden/>
          </w:rPr>
          <w:fldChar w:fldCharType="separate"/>
        </w:r>
        <w:r>
          <w:rPr>
            <w:noProof/>
            <w:webHidden/>
          </w:rPr>
          <w:t>11</w:t>
        </w:r>
        <w:r>
          <w:rPr>
            <w:noProof/>
            <w:webHidden/>
          </w:rPr>
          <w:fldChar w:fldCharType="end"/>
        </w:r>
      </w:hyperlink>
    </w:p>
    <w:p w14:paraId="15BDF002" w14:textId="4DC212CE" w:rsidR="005D68AB" w:rsidRDefault="005D68AB">
      <w:pPr>
        <w:pStyle w:val="TableofFigures"/>
        <w:tabs>
          <w:tab w:val="right" w:leader="dot" w:pos="9016"/>
        </w:tabs>
        <w:rPr>
          <w:rFonts w:asciiTheme="minorHAnsi" w:eastAsiaTheme="minorEastAsia" w:hAnsiTheme="minorHAnsi" w:cstheme="minorBidi"/>
          <w:noProof/>
          <w:sz w:val="22"/>
          <w:szCs w:val="22"/>
        </w:rPr>
      </w:pPr>
      <w:hyperlink r:id="rId7" w:anchor="_Toc59131454" w:history="1">
        <w:r w:rsidRPr="00EF489A">
          <w:rPr>
            <w:rStyle w:val="Hyperlink"/>
            <w:noProof/>
          </w:rPr>
          <w:t>Figure 12 - Relationship between popularity for a single artist</w:t>
        </w:r>
        <w:r>
          <w:rPr>
            <w:noProof/>
            <w:webHidden/>
          </w:rPr>
          <w:tab/>
        </w:r>
        <w:r>
          <w:rPr>
            <w:noProof/>
            <w:webHidden/>
          </w:rPr>
          <w:fldChar w:fldCharType="begin"/>
        </w:r>
        <w:r>
          <w:rPr>
            <w:noProof/>
            <w:webHidden/>
          </w:rPr>
          <w:instrText xml:space="preserve"> PAGEREF _Toc59131454 \h </w:instrText>
        </w:r>
        <w:r>
          <w:rPr>
            <w:noProof/>
            <w:webHidden/>
          </w:rPr>
        </w:r>
        <w:r>
          <w:rPr>
            <w:noProof/>
            <w:webHidden/>
          </w:rPr>
          <w:fldChar w:fldCharType="separate"/>
        </w:r>
        <w:r>
          <w:rPr>
            <w:noProof/>
            <w:webHidden/>
          </w:rPr>
          <w:t>12</w:t>
        </w:r>
        <w:r>
          <w:rPr>
            <w:noProof/>
            <w:webHidden/>
          </w:rPr>
          <w:fldChar w:fldCharType="end"/>
        </w:r>
      </w:hyperlink>
    </w:p>
    <w:p w14:paraId="32AD3885" w14:textId="2BC2F779" w:rsidR="005D68AB" w:rsidRDefault="005D68AB">
      <w:pPr>
        <w:pStyle w:val="TableofFigures"/>
        <w:tabs>
          <w:tab w:val="right" w:leader="dot" w:pos="9016"/>
        </w:tabs>
        <w:rPr>
          <w:rFonts w:asciiTheme="minorHAnsi" w:eastAsiaTheme="minorEastAsia" w:hAnsiTheme="minorHAnsi" w:cstheme="minorBidi"/>
          <w:noProof/>
          <w:sz w:val="22"/>
          <w:szCs w:val="22"/>
        </w:rPr>
      </w:pPr>
      <w:hyperlink w:anchor="_Toc59131455" w:history="1">
        <w:r w:rsidRPr="00EF489A">
          <w:rPr>
            <w:rStyle w:val="Hyperlink"/>
            <w:noProof/>
          </w:rPr>
          <w:t>Figure 13 - Music characteristics between the 1950s(left) and 2020(right)</w:t>
        </w:r>
        <w:r>
          <w:rPr>
            <w:noProof/>
            <w:webHidden/>
          </w:rPr>
          <w:tab/>
        </w:r>
        <w:r>
          <w:rPr>
            <w:noProof/>
            <w:webHidden/>
          </w:rPr>
          <w:fldChar w:fldCharType="begin"/>
        </w:r>
        <w:r>
          <w:rPr>
            <w:noProof/>
            <w:webHidden/>
          </w:rPr>
          <w:instrText xml:space="preserve"> PAGEREF _Toc59131455 \h </w:instrText>
        </w:r>
        <w:r>
          <w:rPr>
            <w:noProof/>
            <w:webHidden/>
          </w:rPr>
        </w:r>
        <w:r>
          <w:rPr>
            <w:noProof/>
            <w:webHidden/>
          </w:rPr>
          <w:fldChar w:fldCharType="separate"/>
        </w:r>
        <w:r>
          <w:rPr>
            <w:noProof/>
            <w:webHidden/>
          </w:rPr>
          <w:t>12</w:t>
        </w:r>
        <w:r>
          <w:rPr>
            <w:noProof/>
            <w:webHidden/>
          </w:rPr>
          <w:fldChar w:fldCharType="end"/>
        </w:r>
      </w:hyperlink>
    </w:p>
    <w:p w14:paraId="5A651241" w14:textId="3A5E1E35" w:rsidR="007B5AA6" w:rsidRDefault="007B5AA6" w:rsidP="005A311F">
      <w:pPr>
        <w:pStyle w:val="Heading1"/>
      </w:pPr>
      <w:r>
        <w:fldChar w:fldCharType="end"/>
      </w:r>
    </w:p>
    <w:p w14:paraId="51EC561D" w14:textId="77777777" w:rsidR="007B5AA6" w:rsidRDefault="007B5AA6" w:rsidP="005A311F">
      <w:pPr>
        <w:pStyle w:val="Heading1"/>
      </w:pPr>
    </w:p>
    <w:p w14:paraId="78188A6B" w14:textId="77777777" w:rsidR="007B5AA6" w:rsidRDefault="007B5AA6" w:rsidP="005A311F">
      <w:pPr>
        <w:pStyle w:val="Heading1"/>
      </w:pPr>
    </w:p>
    <w:p w14:paraId="5BF99E0A" w14:textId="72B07F82" w:rsidR="005A311F" w:rsidRDefault="005A311F" w:rsidP="005A311F">
      <w:pPr>
        <w:pStyle w:val="Heading1"/>
      </w:pPr>
      <w:r>
        <w:t>Introduction</w:t>
      </w:r>
    </w:p>
    <w:p w14:paraId="6A55EA52" w14:textId="7D0B3F8D" w:rsidR="00907D06" w:rsidRDefault="00907D06" w:rsidP="005A311F"/>
    <w:p w14:paraId="3391F66A" w14:textId="6C2C2A71" w:rsidR="00907D06" w:rsidRDefault="00907D06" w:rsidP="00F74085">
      <w:pPr>
        <w:jc w:val="both"/>
      </w:pPr>
      <w:r>
        <w:t>Music streaming applications are currently the most popular ways to listen to music. Spotify is one of them. It was originally founded in 2006 and has accumulated 144 million premium members.  The platform allows users to st</w:t>
      </w:r>
      <w:r w:rsidR="005D68AB">
        <w:t>r</w:t>
      </w:r>
      <w:r>
        <w:t xml:space="preserve">eam music from </w:t>
      </w:r>
      <w:r w:rsidR="00F74085">
        <w:t xml:space="preserve">various devices. </w:t>
      </w:r>
      <w:r w:rsidR="00F74085">
        <w:fldChar w:fldCharType="begin"/>
      </w:r>
      <w:r w:rsidR="00F74085">
        <w:instrText xml:space="preserve"> ADDIN ZOTERO_ITEM CSL_CITATION {"citationID":"6HEq1BpJ","properties":{"formattedCitation":"({\\i{}Spotify users - subscribers in 2020}, no date)","plainCitation":"(Spotify users - subscribers in 2020, no date)","noteIndex":0},"citationItems":[{"id":58,"uris":["http://zotero.org/users/local/59egUGLs/items/PCN6PIU4"],"uri":["http://zotero.org/users/local/59egUGLs/items/PCN6PIU4"],"itemData":{"id":58,"type":"webpage","abstract":"How many people use Spotify? This statistic shows the number of Spotify subscribers/users up to 2020. As of Q1/21019, Spotify had 130 million subscribers worldwide, up from 100 million subscribers in the corresponding quarter of 2019.","container-title":"Statista","language":"en","title":"Spotify users - subscribers in 2020","URL":"https://www.statista.com/statistics/244995/number-of-paying-spotify-subscribers/","accessed":{"date-parts":[["2020",12,16]]}}}],"schema":"https://github.com/citation-style-language/schema/raw/master/csl-citation.json"} </w:instrText>
      </w:r>
      <w:r w:rsidR="00F74085">
        <w:fldChar w:fldCharType="separate"/>
      </w:r>
      <w:r w:rsidR="00F74085" w:rsidRPr="00F74085">
        <w:rPr>
          <w:rFonts w:cs="Calibri"/>
          <w:szCs w:val="24"/>
        </w:rPr>
        <w:t>(</w:t>
      </w:r>
      <w:r w:rsidR="00F74085" w:rsidRPr="00F74085">
        <w:rPr>
          <w:rFonts w:cs="Calibri"/>
          <w:i/>
          <w:iCs/>
          <w:szCs w:val="24"/>
        </w:rPr>
        <w:t>Spotify users - subscribers in 2020</w:t>
      </w:r>
      <w:r w:rsidR="00F74085" w:rsidRPr="00F74085">
        <w:rPr>
          <w:rFonts w:cs="Calibri"/>
          <w:szCs w:val="24"/>
        </w:rPr>
        <w:t>,)</w:t>
      </w:r>
      <w:r w:rsidR="00F74085">
        <w:fldChar w:fldCharType="end"/>
      </w:r>
    </w:p>
    <w:p w14:paraId="7A0AB4FA" w14:textId="07CDE36B" w:rsidR="00F74085" w:rsidRDefault="00F74085" w:rsidP="00F74085">
      <w:pPr>
        <w:jc w:val="both"/>
      </w:pPr>
    </w:p>
    <w:p w14:paraId="16C3D371" w14:textId="17208370" w:rsidR="00CF7BDA" w:rsidRDefault="00F74085" w:rsidP="00F74085">
      <w:pPr>
        <w:jc w:val="both"/>
      </w:pPr>
      <w:r>
        <w:t xml:space="preserve">The dataset we have explored for this assignment is the </w:t>
      </w:r>
      <w:hyperlink r:id="rId8" w:history="1">
        <w:r w:rsidRPr="005A311F">
          <w:rPr>
            <w:rStyle w:val="Hyperlink"/>
          </w:rPr>
          <w:t>Spotify Dataset 1921-2020, 160k+ Tracks</w:t>
        </w:r>
      </w:hyperlink>
      <w:r>
        <w:t xml:space="preserve">. It contains 170,000 songs collected from a Spotify API. </w:t>
      </w:r>
      <w:r w:rsidR="00CF7BDA" w:rsidRPr="00CF7BDA">
        <w:t>Each row in the data</w:t>
      </w:r>
      <w:r w:rsidR="00CF7BDA">
        <w:t>set</w:t>
      </w:r>
      <w:r w:rsidR="00CF7BDA" w:rsidRPr="00CF7BDA">
        <w:t xml:space="preserve"> represent</w:t>
      </w:r>
      <w:r w:rsidR="00CF7BDA">
        <w:t>s</w:t>
      </w:r>
      <w:r w:rsidR="00CF7BDA" w:rsidRPr="00CF7BDA">
        <w:t xml:space="preserve"> a unique track</w:t>
      </w:r>
      <w:r w:rsidR="00CF7BDA">
        <w:t>.</w:t>
      </w:r>
    </w:p>
    <w:p w14:paraId="37742636" w14:textId="5484623B" w:rsidR="00F74085" w:rsidRDefault="00CF7BDA" w:rsidP="00F74085">
      <w:pPr>
        <w:jc w:val="both"/>
      </w:pPr>
      <w:r>
        <w:t>Track features:</w:t>
      </w:r>
    </w:p>
    <w:p w14:paraId="7DEAB351" w14:textId="77777777" w:rsidR="00F74085" w:rsidRDefault="00F74085" w:rsidP="00F74085">
      <w:pPr>
        <w:jc w:val="both"/>
      </w:pPr>
      <w:r>
        <w:t>The dataset contains numerical data:</w:t>
      </w:r>
    </w:p>
    <w:p w14:paraId="2FEE1D98" w14:textId="77777777" w:rsidR="00F74085" w:rsidRDefault="00F74085" w:rsidP="00F74085">
      <w:pPr>
        <w:jc w:val="both"/>
      </w:pPr>
      <w:r>
        <w:t xml:space="preserve">- </w:t>
      </w:r>
      <w:proofErr w:type="spellStart"/>
      <w:r>
        <w:t>accousticness</w:t>
      </w:r>
      <w:proofErr w:type="spellEnd"/>
      <w:r>
        <w:t xml:space="preserve"> (Ranges from 0 to 1)</w:t>
      </w:r>
    </w:p>
    <w:p w14:paraId="5CF20ABC" w14:textId="77777777" w:rsidR="00F74085" w:rsidRDefault="00F74085" w:rsidP="00F74085">
      <w:pPr>
        <w:jc w:val="both"/>
      </w:pPr>
      <w:r>
        <w:t>- danceability (Ranges from 0 to 1)</w:t>
      </w:r>
    </w:p>
    <w:p w14:paraId="4C92C92E" w14:textId="77777777" w:rsidR="00F74085" w:rsidRDefault="00F74085" w:rsidP="00F74085">
      <w:pPr>
        <w:jc w:val="both"/>
      </w:pPr>
      <w:r>
        <w:t>- energy (Ranges from 0 to 1)</w:t>
      </w:r>
    </w:p>
    <w:p w14:paraId="363CBF5B" w14:textId="77777777" w:rsidR="00F74085" w:rsidRDefault="00F74085" w:rsidP="00F74085">
      <w:pPr>
        <w:jc w:val="both"/>
      </w:pPr>
      <w:r>
        <w:t xml:space="preserve">- </w:t>
      </w:r>
      <w:proofErr w:type="spellStart"/>
      <w:r>
        <w:t>duration_ms</w:t>
      </w:r>
      <w:proofErr w:type="spellEnd"/>
      <w:r>
        <w:t xml:space="preserve"> (Ranging from 200k to 300k)</w:t>
      </w:r>
    </w:p>
    <w:p w14:paraId="5385D123" w14:textId="77777777" w:rsidR="00F74085" w:rsidRDefault="00F74085" w:rsidP="00F74085">
      <w:pPr>
        <w:jc w:val="both"/>
      </w:pPr>
      <w:r>
        <w:lastRenderedPageBreak/>
        <w:t xml:space="preserve">- </w:t>
      </w:r>
      <w:proofErr w:type="spellStart"/>
      <w:r w:rsidRPr="00907D06">
        <w:t>instrumentalness</w:t>
      </w:r>
      <w:proofErr w:type="spellEnd"/>
      <w:r w:rsidRPr="00907D06">
        <w:t xml:space="preserve"> </w:t>
      </w:r>
      <w:r>
        <w:t>(Ranges from 0 to 1)</w:t>
      </w:r>
    </w:p>
    <w:p w14:paraId="4FB505B4" w14:textId="77777777" w:rsidR="00F74085" w:rsidRDefault="00F74085" w:rsidP="00F74085">
      <w:pPr>
        <w:jc w:val="both"/>
      </w:pPr>
      <w:r>
        <w:t>- valence (Ranges from 0 to 1)</w:t>
      </w:r>
    </w:p>
    <w:p w14:paraId="6EA8A9FF" w14:textId="77777777" w:rsidR="00F74085" w:rsidRDefault="00F74085" w:rsidP="00F74085">
      <w:pPr>
        <w:jc w:val="both"/>
      </w:pPr>
      <w:r>
        <w:t>- popularity (Ranges from 0 to 100)</w:t>
      </w:r>
    </w:p>
    <w:p w14:paraId="578E9325" w14:textId="77777777" w:rsidR="00F74085" w:rsidRDefault="00F74085" w:rsidP="00F74085">
      <w:pPr>
        <w:jc w:val="both"/>
      </w:pPr>
      <w:r>
        <w:t xml:space="preserve">- tempo </w:t>
      </w:r>
      <w:proofErr w:type="gramStart"/>
      <w:r>
        <w:t>( Ranging</w:t>
      </w:r>
      <w:proofErr w:type="gramEnd"/>
      <w:r>
        <w:t xml:space="preserve"> from 50 to 150)</w:t>
      </w:r>
    </w:p>
    <w:p w14:paraId="13AFE7DB" w14:textId="77777777" w:rsidR="00F74085" w:rsidRDefault="00F74085" w:rsidP="00F74085">
      <w:pPr>
        <w:jc w:val="both"/>
      </w:pPr>
      <w:r>
        <w:t>- liveness (Ranges from 0 to 1)</w:t>
      </w:r>
    </w:p>
    <w:p w14:paraId="5E5E883C" w14:textId="77777777" w:rsidR="00F74085" w:rsidRDefault="00F74085" w:rsidP="00F74085">
      <w:pPr>
        <w:jc w:val="both"/>
      </w:pPr>
      <w:r>
        <w:t>- loudness (Ranging from -60 to 0)</w:t>
      </w:r>
    </w:p>
    <w:p w14:paraId="6B9D512B" w14:textId="77777777" w:rsidR="00F74085" w:rsidRDefault="00F74085" w:rsidP="00F74085">
      <w:pPr>
        <w:jc w:val="both"/>
      </w:pPr>
      <w:r>
        <w:t xml:space="preserve">- </w:t>
      </w:r>
      <w:proofErr w:type="spellStart"/>
      <w:r>
        <w:t>speechiness</w:t>
      </w:r>
      <w:proofErr w:type="spellEnd"/>
      <w:r>
        <w:t xml:space="preserve"> (Ranges from 0 to 1)</w:t>
      </w:r>
    </w:p>
    <w:p w14:paraId="0D3FC3A1" w14:textId="77777777" w:rsidR="00F74085" w:rsidRDefault="00F74085" w:rsidP="00F74085">
      <w:pPr>
        <w:jc w:val="both"/>
      </w:pPr>
      <w:r>
        <w:t>- year (1921 to 2020)</w:t>
      </w:r>
    </w:p>
    <w:p w14:paraId="009A3872" w14:textId="5B89525A" w:rsidR="00F74085" w:rsidRDefault="00F74085" w:rsidP="00F74085">
      <w:pPr>
        <w:jc w:val="both"/>
      </w:pPr>
    </w:p>
    <w:p w14:paraId="75E5B40E" w14:textId="77777777" w:rsidR="00CF7BDA" w:rsidRDefault="00CF7BDA" w:rsidP="00CF7BDA">
      <w:pPr>
        <w:jc w:val="both"/>
      </w:pPr>
      <w:r>
        <w:t xml:space="preserve">Data visualisation helps understand data by placing it in a visual context. To explore the data, we are using three visualisation </w:t>
      </w:r>
      <w:proofErr w:type="gramStart"/>
      <w:r>
        <w:t>tools;</w:t>
      </w:r>
      <w:proofErr w:type="gramEnd"/>
      <w:r>
        <w:t xml:space="preserve"> Python, R and Tableau. </w:t>
      </w:r>
    </w:p>
    <w:p w14:paraId="1E0D0E4A" w14:textId="7C5FD990" w:rsidR="00CF7BDA" w:rsidRDefault="00CF7BDA" w:rsidP="00CF7BDA">
      <w:pPr>
        <w:jc w:val="both"/>
      </w:pPr>
      <w:r w:rsidRPr="00CF7BDA">
        <w:rPr>
          <w:b/>
          <w:bCs/>
        </w:rPr>
        <w:t>Python</w:t>
      </w:r>
      <w:r>
        <w:t xml:space="preserve"> is a high-level programming language. Plotting libraries such as </w:t>
      </w:r>
      <w:proofErr w:type="spellStart"/>
      <w:r w:rsidRPr="00CF7BDA">
        <w:t>Plotly</w:t>
      </w:r>
      <w:proofErr w:type="spellEnd"/>
      <w:r>
        <w:t xml:space="preserve">, </w:t>
      </w:r>
      <w:proofErr w:type="spellStart"/>
      <w:r>
        <w:t>ggplot</w:t>
      </w:r>
      <w:proofErr w:type="spellEnd"/>
      <w:r>
        <w:t xml:space="preserve">, seaborn, Pandas and Matplotlib are imported and used. Google </w:t>
      </w:r>
      <w:proofErr w:type="spellStart"/>
      <w:r w:rsidRPr="00CF7BDA">
        <w:t>Colab</w:t>
      </w:r>
      <w:proofErr w:type="spellEnd"/>
      <w:r w:rsidRPr="00CF7BDA">
        <w:t xml:space="preserve"> </w:t>
      </w:r>
      <w:r>
        <w:t xml:space="preserve">is used to </w:t>
      </w:r>
      <w:r w:rsidRPr="00CF7BDA">
        <w:t>write and execute python code through the browser</w:t>
      </w:r>
      <w:r>
        <w:t>. It is suited for data analysis and visualisation.</w:t>
      </w:r>
      <w:r>
        <w:fldChar w:fldCharType="begin"/>
      </w:r>
      <w:r>
        <w:instrText xml:space="preserve"> ADDIN ZOTERO_ITEM CSL_CITATION {"citationID":"favme1As","properties":{"formattedCitation":"({\\i{}google colab what is - Google Search}, no date)","plainCitation":"(google colab what is - Google Search, no date)","noteIndex":0},"citationItems":[{"id":62,"uris":["http://zotero.org/users/local/59egUGLs/items/R68KMPBB"],"uri":["http://zotero.org/users/local/59egUGLs/items/R68KMPBB"],"itemData":{"id":62,"type":"webpage","title":"google colab what is - Google Search","URL":"https://www.google.com/search?sxsrf=ALeKk01s56ZBlncXw1TM-gSynyyALf24Jw%3A1608081816133&amp;ei=mGHZX4jVB7-q1fAP06qfyAo&amp;q=google+colab+what+is&amp;oq=google+colab+what+is&amp;gs_lcp=CgZwc3ktYWIQAzIFCAAQyQMyBggAEBYQHjIGCAAQFhAeMgYIABAWEB4yBggAEBYQHjIGCAAQFhAeMgYIABAWEB4yBggAEBYQHjoECAAQRzoHCAAQyQMQQzoECAAQQzoCCAA6CAgAEMkDEJECOgcIABAUEIcCUJYXWL4hYNwiaABwAngAgAFYiAHjA5IBATiYAQCgAQGqAQdnd3Mtd2l6yAEIwAEB&amp;sclient=psy-ab&amp;ved=0ahUKEwiIga7Lq9HtAhU_VRUIHVPVB6kQ4dUDCA0&amp;uact=5","accessed":{"date-parts":[["2020",12,16]]}}}],"schema":"https://github.com/citation-style-language/schema/raw/master/csl-citation.json"} </w:instrText>
      </w:r>
      <w:r>
        <w:fldChar w:fldCharType="separate"/>
      </w:r>
      <w:r w:rsidRPr="00CF7BDA">
        <w:rPr>
          <w:rFonts w:cs="Calibri"/>
          <w:szCs w:val="24"/>
        </w:rPr>
        <w:t>(</w:t>
      </w:r>
      <w:r w:rsidRPr="00CF7BDA">
        <w:rPr>
          <w:rFonts w:cs="Calibri"/>
          <w:i/>
          <w:iCs/>
          <w:szCs w:val="24"/>
        </w:rPr>
        <w:t>google colab what is - Google Search</w:t>
      </w:r>
      <w:r w:rsidRPr="00CF7BDA">
        <w:rPr>
          <w:rFonts w:cs="Calibri"/>
          <w:szCs w:val="24"/>
        </w:rPr>
        <w:t>)</w:t>
      </w:r>
      <w:r>
        <w:fldChar w:fldCharType="end"/>
      </w:r>
    </w:p>
    <w:p w14:paraId="3E2930A5" w14:textId="3A2D1E2B" w:rsidR="00CF7BDA" w:rsidRDefault="00CF7BDA" w:rsidP="00CF7BDA">
      <w:pPr>
        <w:jc w:val="both"/>
      </w:pPr>
      <w:r w:rsidRPr="00CF7BDA">
        <w:rPr>
          <w:b/>
          <w:bCs/>
        </w:rPr>
        <w:t>Tableau</w:t>
      </w:r>
      <w:r>
        <w:t xml:space="preserve"> is an interactive data visualisation tool. V</w:t>
      </w:r>
      <w:r w:rsidRPr="00CF7BDA">
        <w:t>isuali</w:t>
      </w:r>
      <w:r>
        <w:t>s</w:t>
      </w:r>
      <w:r w:rsidRPr="00CF7BDA">
        <w:t>ations created are in the form of dashboards and worksheets</w:t>
      </w:r>
      <w:r>
        <w:t>. It helps simplify raw data into an easily understandable format.</w:t>
      </w:r>
      <w:r>
        <w:fldChar w:fldCharType="begin"/>
      </w:r>
      <w:r>
        <w:instrText xml:space="preserve"> ADDIN ZOTERO_ITEM CSL_CITATION {"citationID":"7riH48ba","properties":{"formattedCitation":"({\\i{}What is Tableau? Uses and Applications}, no date)","plainCitation":"(What is Tableau? Uses and Applications, no date)","noteIndex":0},"citationItems":[{"id":60,"uris":["http://zotero.org/users/local/59egUGLs/items/9XQMHQGZ"],"uri":["http://zotero.org/users/local/59egUGLs/items/9XQMHQGZ"],"itemData":{"id":60,"type":"webpage","title":"What is Tableau? Uses and Applications","URL":"https://www.guru99.com/what-is-tableau.html","accessed":{"date-parts":[["2020",12,16]]}}}],"schema":"https://github.com/citation-style-language/schema/raw/master/csl-citation.json"} </w:instrText>
      </w:r>
      <w:r>
        <w:fldChar w:fldCharType="separate"/>
      </w:r>
      <w:r w:rsidRPr="00CF7BDA">
        <w:rPr>
          <w:rFonts w:cs="Calibri"/>
          <w:szCs w:val="24"/>
        </w:rPr>
        <w:t>(</w:t>
      </w:r>
      <w:r w:rsidRPr="00CF7BDA">
        <w:rPr>
          <w:rFonts w:cs="Calibri"/>
          <w:i/>
          <w:iCs/>
          <w:szCs w:val="24"/>
        </w:rPr>
        <w:t>What is Tableau? Uses and Applications</w:t>
      </w:r>
      <w:r w:rsidRPr="00CF7BDA">
        <w:rPr>
          <w:rFonts w:cs="Calibri"/>
          <w:szCs w:val="24"/>
        </w:rPr>
        <w:t>)</w:t>
      </w:r>
      <w:r>
        <w:fldChar w:fldCharType="end"/>
      </w:r>
      <w:r>
        <w:t>. The advantage of Tableau over python and R is that it does not require programming skills to create complex dashboards.  It allows non-technical users to create customised dashboards.</w:t>
      </w:r>
    </w:p>
    <w:p w14:paraId="2D15827C" w14:textId="3FEE20D1" w:rsidR="00CF7BDA" w:rsidRDefault="00CF7BDA" w:rsidP="00CF7BDA">
      <w:pPr>
        <w:jc w:val="both"/>
      </w:pPr>
      <w:r w:rsidRPr="00CF7BDA">
        <w:rPr>
          <w:b/>
          <w:bCs/>
        </w:rPr>
        <w:t>R</w:t>
      </w:r>
      <w:r>
        <w:t xml:space="preserve"> has several packages for creating graphs, but the most versatile is ggplot2. This package provides a range of functions and outputs different types of plots. These plots include histograms, bar/ line chart and scatter plot.</w:t>
      </w:r>
    </w:p>
    <w:p w14:paraId="06A6CF24" w14:textId="58CC5BAC" w:rsidR="00CF7BDA" w:rsidRDefault="007B5AA6" w:rsidP="007B5AA6">
      <w:pPr>
        <w:pStyle w:val="Heading1"/>
      </w:pPr>
      <w:r>
        <w:t>Visualisation</w:t>
      </w:r>
      <w:r w:rsidR="005D68AB">
        <w:t>s</w:t>
      </w:r>
    </w:p>
    <w:p w14:paraId="1FF16108" w14:textId="77777777" w:rsidR="007B5AA6" w:rsidRPr="007B5AA6" w:rsidRDefault="007B5AA6" w:rsidP="007B5AA6"/>
    <w:p w14:paraId="74CFEA32" w14:textId="13285F24" w:rsidR="00F879DA" w:rsidRDefault="007B5AA6" w:rsidP="00F879DA">
      <w:pPr>
        <w:pStyle w:val="NoSpacing"/>
        <w:jc w:val="both"/>
      </w:pPr>
      <w:proofErr w:type="gramStart"/>
      <w:r w:rsidRPr="00F879DA">
        <w:t>Firstly</w:t>
      </w:r>
      <w:proofErr w:type="gramEnd"/>
      <w:r w:rsidRPr="00F879DA">
        <w:t xml:space="preserve"> we looked at the artists song count</w:t>
      </w:r>
      <w:r w:rsidR="00F879DA">
        <w:t xml:space="preserve"> over time</w:t>
      </w:r>
      <w:r w:rsidRPr="00F879DA">
        <w:t>.</w:t>
      </w:r>
      <w:r w:rsidR="00F879DA" w:rsidRPr="00F879DA">
        <w:t xml:space="preserve"> </w:t>
      </w:r>
      <w:r w:rsidR="00F879DA">
        <w:t xml:space="preserve">Line graphs are primarily used to represent trends over time. </w:t>
      </w:r>
      <w:proofErr w:type="gramStart"/>
      <w:r w:rsidR="00F879DA">
        <w:t>Therefore</w:t>
      </w:r>
      <w:proofErr w:type="gramEnd"/>
      <w:r w:rsidR="00F879DA">
        <w:t xml:space="preserve"> we created the line graph on</w:t>
      </w:r>
      <w:r w:rsidRPr="00F879DA">
        <w:t xml:space="preserve"> figure 1</w:t>
      </w:r>
      <w:r w:rsidR="00F879DA">
        <w:t>.</w:t>
      </w:r>
      <w:r w:rsidRPr="00F879DA">
        <w:t xml:space="preserve"> </w:t>
      </w:r>
      <w:r w:rsidR="00F879DA">
        <w:t>T</w:t>
      </w:r>
      <w:r w:rsidRPr="00F879DA">
        <w:t>he x</w:t>
      </w:r>
      <w:r w:rsidR="00F879DA">
        <w:t>-</w:t>
      </w:r>
      <w:r w:rsidRPr="00F879DA">
        <w:t>axis is the year</w:t>
      </w:r>
      <w:r w:rsidR="00F879DA">
        <w:t>,</w:t>
      </w:r>
      <w:r w:rsidRPr="00F879DA">
        <w:t xml:space="preserve"> and the y axis is the song count. The </w:t>
      </w:r>
      <w:r w:rsidR="00C1780D" w:rsidRPr="00F879DA">
        <w:t xml:space="preserve">top 10 artists with the highest song counts are selected. </w:t>
      </w:r>
      <w:r w:rsidR="0046397C" w:rsidRPr="00F879DA">
        <w:t xml:space="preserve">We have implemented a key in the top right which contains the artists. We can tell from this graph </w:t>
      </w:r>
      <w:proofErr w:type="spellStart"/>
      <w:r w:rsidR="0046397C" w:rsidRPr="00F879DA">
        <w:t>Эрих</w:t>
      </w:r>
      <w:proofErr w:type="spellEnd"/>
      <w:r w:rsidR="0046397C" w:rsidRPr="00F879DA">
        <w:t xml:space="preserve"> </w:t>
      </w:r>
      <w:proofErr w:type="spellStart"/>
      <w:r w:rsidR="0046397C" w:rsidRPr="00F879DA">
        <w:t>Мария</w:t>
      </w:r>
      <w:proofErr w:type="spellEnd"/>
      <w:r w:rsidR="0046397C" w:rsidRPr="00F879DA">
        <w:t xml:space="preserve"> </w:t>
      </w:r>
      <w:proofErr w:type="spellStart"/>
      <w:r w:rsidR="0046397C" w:rsidRPr="00F879DA">
        <w:t>Ремарк</w:t>
      </w:r>
      <w:proofErr w:type="spellEnd"/>
      <w:r w:rsidR="0046397C" w:rsidRPr="00F879DA">
        <w:t xml:space="preserve"> </w:t>
      </w:r>
      <w:r w:rsidR="00F879DA" w:rsidRPr="00F879DA">
        <w:t xml:space="preserve">and </w:t>
      </w:r>
      <w:proofErr w:type="spellStart"/>
      <w:r w:rsidR="00F879DA" w:rsidRPr="00F879DA">
        <w:t>Эрнест</w:t>
      </w:r>
      <w:proofErr w:type="spellEnd"/>
      <w:r w:rsidR="00F879DA" w:rsidRPr="00F879DA">
        <w:t xml:space="preserve"> </w:t>
      </w:r>
      <w:proofErr w:type="spellStart"/>
      <w:r w:rsidR="00F879DA" w:rsidRPr="00F879DA">
        <w:t>Хемингуэй</w:t>
      </w:r>
      <w:proofErr w:type="spellEnd"/>
      <w:r w:rsidR="00F879DA" w:rsidRPr="00F879DA">
        <w:t xml:space="preserve"> had</w:t>
      </w:r>
      <w:r w:rsidR="0046397C" w:rsidRPr="00F879DA">
        <w:t xml:space="preserve"> the most </w:t>
      </w:r>
      <w:r w:rsidR="00F879DA" w:rsidRPr="00F879DA">
        <w:t>songs</w:t>
      </w:r>
      <w:r w:rsidR="0046397C" w:rsidRPr="00F879DA">
        <w:t xml:space="preserve"> </w:t>
      </w:r>
      <w:r w:rsidR="00F879DA" w:rsidRPr="00F879DA">
        <w:t>between the 1930s and</w:t>
      </w:r>
      <w:r w:rsidR="00F879DA">
        <w:t xml:space="preserve"> </w:t>
      </w:r>
      <w:r w:rsidR="00F879DA" w:rsidRPr="00F879DA">
        <w:t>1940s. They wrote many songs during WW2. In the 1960s</w:t>
      </w:r>
      <w:r w:rsidR="00F879DA">
        <w:t xml:space="preserve"> the beach boys wrote the most songs, followed closely by Bob Dylan. This graph can help perform time-series analysis.</w:t>
      </w:r>
    </w:p>
    <w:p w14:paraId="19ACDEA1" w14:textId="66BBBA83" w:rsidR="00F879DA" w:rsidRDefault="00F879DA" w:rsidP="00F879DA">
      <w:pPr>
        <w:pStyle w:val="NoSpacing"/>
        <w:jc w:val="both"/>
      </w:pPr>
    </w:p>
    <w:p w14:paraId="4AEF276E" w14:textId="2D80D842" w:rsidR="00F879DA" w:rsidRDefault="00F879DA" w:rsidP="00F879DA">
      <w:pPr>
        <w:pStyle w:val="NoSpacing"/>
        <w:jc w:val="both"/>
      </w:pPr>
      <w:r>
        <w:t xml:space="preserve">The bar graph in Figure 2 displays the artist with the most releases from the year 1921-2020. A bar chart is ideal for this as it shows the hierarchy of measures in a simple manner. </w:t>
      </w:r>
      <w:r w:rsidRPr="00F879DA">
        <w:t xml:space="preserve">Sorting </w:t>
      </w:r>
      <w:r w:rsidRPr="00F879DA">
        <w:lastRenderedPageBreak/>
        <w:t xml:space="preserve">the bar graph provides insights on </w:t>
      </w:r>
      <w:r>
        <w:t xml:space="preserve">the </w:t>
      </w:r>
      <w:r w:rsidRPr="00F879DA">
        <w:t xml:space="preserve">highest (or lowest) measure based on </w:t>
      </w:r>
      <w:r>
        <w:t xml:space="preserve">the </w:t>
      </w:r>
      <w:r w:rsidRPr="00F879DA">
        <w:t>desired dimension</w:t>
      </w:r>
      <w:r>
        <w:t>.</w:t>
      </w:r>
    </w:p>
    <w:p w14:paraId="42F52183" w14:textId="511367A5" w:rsidR="00F879DA" w:rsidRDefault="00F879DA" w:rsidP="00F879DA">
      <w:pPr>
        <w:pStyle w:val="NoSpacing"/>
        <w:jc w:val="both"/>
      </w:pPr>
    </w:p>
    <w:p w14:paraId="707C0299" w14:textId="43DD966E" w:rsidR="00F879DA" w:rsidRDefault="00F879DA" w:rsidP="00F879DA">
      <w:pPr>
        <w:pStyle w:val="NoSpacing"/>
        <w:jc w:val="both"/>
      </w:pPr>
      <w:r>
        <w:t xml:space="preserve">Figure 3 is a greyscale version of figure 2. </w:t>
      </w:r>
      <w:r w:rsidRPr="00F879DA">
        <w:t>Based on one of Tufte</w:t>
      </w:r>
      <w:r w:rsidR="005D68AB">
        <w:t>'</w:t>
      </w:r>
      <w:r w:rsidRPr="00F879DA">
        <w:t>s Design Principle, varying shades of grey show varying quantities better than colour</w:t>
      </w:r>
      <w:r>
        <w:t>. The dark shade indicates a higher song count then the lighter grey shade</w:t>
      </w:r>
    </w:p>
    <w:p w14:paraId="2EFA01D9" w14:textId="769461C9" w:rsidR="007B5AA6" w:rsidRDefault="007B5AA6" w:rsidP="00F879DA">
      <w:pPr>
        <w:pStyle w:val="NoSpacing"/>
        <w:jc w:val="both"/>
      </w:pPr>
      <w:r>
        <w:rPr>
          <w:noProof/>
        </w:rPr>
        <w:drawing>
          <wp:inline distT="0" distB="0" distL="0" distR="0" wp14:anchorId="651DE741" wp14:editId="3F4B7D84">
            <wp:extent cx="5724525" cy="3514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inline>
        </w:drawing>
      </w:r>
    </w:p>
    <w:p w14:paraId="53C5BCC1" w14:textId="4525B24A" w:rsidR="007B5AA6" w:rsidRDefault="007B5AA6" w:rsidP="007B5AA6">
      <w:pPr>
        <w:pStyle w:val="Caption"/>
        <w:jc w:val="center"/>
      </w:pPr>
      <w:bookmarkStart w:id="0" w:name="_Toc59131443"/>
      <w:r>
        <w:t xml:space="preserve">Figure </w:t>
      </w:r>
      <w:r w:rsidR="005D68AB">
        <w:fldChar w:fldCharType="begin"/>
      </w:r>
      <w:r w:rsidR="005D68AB">
        <w:instrText xml:space="preserve"> SEQ Figure \* ARABIC </w:instrText>
      </w:r>
      <w:r w:rsidR="005D68AB">
        <w:fldChar w:fldCharType="separate"/>
      </w:r>
      <w:r w:rsidR="005D68AB">
        <w:rPr>
          <w:noProof/>
        </w:rPr>
        <w:t>1</w:t>
      </w:r>
      <w:r w:rsidR="005D68AB">
        <w:rPr>
          <w:noProof/>
        </w:rPr>
        <w:fldChar w:fldCharType="end"/>
      </w:r>
      <w:r>
        <w:t xml:space="preserve"> - Song </w:t>
      </w:r>
      <w:proofErr w:type="gramStart"/>
      <w:r>
        <w:t>Count(</w:t>
      </w:r>
      <w:proofErr w:type="gramEnd"/>
      <w:r>
        <w:t>Line Graph)</w:t>
      </w:r>
      <w:bookmarkEnd w:id="0"/>
    </w:p>
    <w:p w14:paraId="5DF68622" w14:textId="5584B0E6" w:rsidR="00F879DA" w:rsidRDefault="00F879DA" w:rsidP="00F879DA"/>
    <w:p w14:paraId="5E834CA2" w14:textId="77777777" w:rsidR="00F879DA" w:rsidRPr="00F879DA" w:rsidRDefault="00F879DA" w:rsidP="00F879DA"/>
    <w:p w14:paraId="373711B5" w14:textId="77777777" w:rsidR="007B5AA6" w:rsidRDefault="007F7583" w:rsidP="007B5AA6">
      <w:pPr>
        <w:keepNext/>
      </w:pPr>
      <w:r>
        <w:rPr>
          <w:noProof/>
        </w:rPr>
        <w:lastRenderedPageBreak/>
        <w:drawing>
          <wp:inline distT="0" distB="0" distL="0" distR="0" wp14:anchorId="6557A2FB" wp14:editId="5B995401">
            <wp:extent cx="572452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inline>
        </w:drawing>
      </w:r>
    </w:p>
    <w:p w14:paraId="718ED291" w14:textId="702AB016" w:rsidR="00CF7BDA" w:rsidRPr="00CF7BDA" w:rsidRDefault="007B5AA6" w:rsidP="007B5AA6">
      <w:pPr>
        <w:pStyle w:val="Caption"/>
        <w:jc w:val="center"/>
      </w:pPr>
      <w:bookmarkStart w:id="1" w:name="_Toc59131444"/>
      <w:r>
        <w:t xml:space="preserve">Figure </w:t>
      </w:r>
      <w:r w:rsidR="005D68AB">
        <w:fldChar w:fldCharType="begin"/>
      </w:r>
      <w:r w:rsidR="005D68AB">
        <w:instrText xml:space="preserve"> SEQ Figure \* ARABIC </w:instrText>
      </w:r>
      <w:r w:rsidR="005D68AB">
        <w:fldChar w:fldCharType="separate"/>
      </w:r>
      <w:r w:rsidR="005D68AB">
        <w:rPr>
          <w:noProof/>
        </w:rPr>
        <w:t>2</w:t>
      </w:r>
      <w:r w:rsidR="005D68AB">
        <w:rPr>
          <w:noProof/>
        </w:rPr>
        <w:fldChar w:fldCharType="end"/>
      </w:r>
      <w:r>
        <w:t xml:space="preserve"> - Song </w:t>
      </w:r>
      <w:proofErr w:type="gramStart"/>
      <w:r>
        <w:t>Count(</w:t>
      </w:r>
      <w:proofErr w:type="gramEnd"/>
      <w:r>
        <w:t>Bar Chart)</w:t>
      </w:r>
      <w:bookmarkEnd w:id="1"/>
    </w:p>
    <w:p w14:paraId="00D93515" w14:textId="27D62738" w:rsidR="00907D06" w:rsidRDefault="00907D06" w:rsidP="005A311F"/>
    <w:p w14:paraId="5DAB58D9" w14:textId="39DD9C1C" w:rsidR="00907D06" w:rsidRDefault="00907D06" w:rsidP="005A311F"/>
    <w:p w14:paraId="4BA6B952" w14:textId="77777777" w:rsidR="00F879DA" w:rsidRDefault="00F879DA" w:rsidP="00F879DA">
      <w:pPr>
        <w:keepNext/>
      </w:pPr>
      <w:r>
        <w:rPr>
          <w:noProof/>
        </w:rPr>
        <w:drawing>
          <wp:inline distT="0" distB="0" distL="0" distR="0" wp14:anchorId="30687D81" wp14:editId="7C0AA595">
            <wp:extent cx="5724525" cy="3676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05BABC10" w14:textId="4B6063D3" w:rsidR="00F74085" w:rsidRDefault="00F879DA" w:rsidP="00F879DA">
      <w:pPr>
        <w:pStyle w:val="Caption"/>
        <w:jc w:val="center"/>
      </w:pPr>
      <w:bookmarkStart w:id="2" w:name="_Toc59131445"/>
      <w:r>
        <w:t xml:space="preserve">Figure </w:t>
      </w:r>
      <w:r w:rsidR="005D68AB">
        <w:fldChar w:fldCharType="begin"/>
      </w:r>
      <w:r w:rsidR="005D68AB">
        <w:instrText xml:space="preserve"> SEQ Figure \* ARABIC </w:instrText>
      </w:r>
      <w:r w:rsidR="005D68AB">
        <w:fldChar w:fldCharType="separate"/>
      </w:r>
      <w:r w:rsidR="005D68AB">
        <w:rPr>
          <w:noProof/>
        </w:rPr>
        <w:t>3</w:t>
      </w:r>
      <w:r w:rsidR="005D68AB">
        <w:rPr>
          <w:noProof/>
        </w:rPr>
        <w:fldChar w:fldCharType="end"/>
      </w:r>
      <w:r>
        <w:t xml:space="preserve"> - Song count</w:t>
      </w:r>
      <w:r w:rsidR="00ED2ACA">
        <w:t xml:space="preserve"> </w:t>
      </w:r>
      <w:r>
        <w:t>(Grey)</w:t>
      </w:r>
      <w:bookmarkEnd w:id="2"/>
    </w:p>
    <w:p w14:paraId="4B609453" w14:textId="5327169B" w:rsidR="00F74085" w:rsidRDefault="00F74085" w:rsidP="005A311F"/>
    <w:p w14:paraId="1D9B2C13" w14:textId="039A1504" w:rsidR="00F74085" w:rsidRDefault="00ED2ACA" w:rsidP="00ED2ACA">
      <w:pPr>
        <w:jc w:val="both"/>
      </w:pPr>
      <w:r>
        <w:t xml:space="preserve">Figure 4 is </w:t>
      </w:r>
      <w:r w:rsidR="005D68AB">
        <w:t xml:space="preserve">an </w:t>
      </w:r>
      <w:r>
        <w:t>area graph. It displays the loudness of music over time. As you can see</w:t>
      </w:r>
      <w:r w:rsidR="005D68AB">
        <w:t>,</w:t>
      </w:r>
      <w:r>
        <w:t xml:space="preserve"> the average loudness is increasing over the years. </w:t>
      </w:r>
      <w:r w:rsidRPr="00ED2ACA">
        <w:rPr>
          <w:lang w:val="en-US"/>
        </w:rPr>
        <w:t xml:space="preserve">If we </w:t>
      </w:r>
      <w:r>
        <w:rPr>
          <w:lang w:val="en-US"/>
        </w:rPr>
        <w:t xml:space="preserve">were to </w:t>
      </w:r>
      <w:r w:rsidRPr="00ED2ACA">
        <w:rPr>
          <w:lang w:val="en-US"/>
        </w:rPr>
        <w:t xml:space="preserve">use </w:t>
      </w:r>
      <w:r w:rsidR="005D68AB">
        <w:rPr>
          <w:lang w:val="en-US"/>
        </w:rPr>
        <w:t xml:space="preserve">a </w:t>
      </w:r>
      <w:r w:rsidRPr="00ED2ACA">
        <w:rPr>
          <w:lang w:val="en-US"/>
        </w:rPr>
        <w:t>bar chart for this</w:t>
      </w:r>
      <w:r w:rsidR="005D68AB">
        <w:rPr>
          <w:lang w:val="en-US"/>
        </w:rPr>
        <w:t>,</w:t>
      </w:r>
      <w:r w:rsidRPr="00ED2ACA">
        <w:rPr>
          <w:lang w:val="en-US"/>
        </w:rPr>
        <w:t xml:space="preserve"> then we run into the risk of constructing decoration rather than decorating construction</w:t>
      </w:r>
      <w:r>
        <w:t>.</w:t>
      </w:r>
      <w:r w:rsidR="00250DB4">
        <w:t xml:space="preserve"> Figure 5</w:t>
      </w:r>
      <w:r w:rsidR="00F96962">
        <w:t xml:space="preserve"> </w:t>
      </w:r>
      <w:r w:rsidR="00250DB4">
        <w:t>considers</w:t>
      </w:r>
      <w:r w:rsidR="00F96962">
        <w:t xml:space="preserve"> </w:t>
      </w:r>
      <w:r w:rsidR="00250DB4">
        <w:t>T</w:t>
      </w:r>
      <w:r w:rsidR="00F96962">
        <w:t>ufte</w:t>
      </w:r>
      <w:r w:rsidR="005D68AB">
        <w:t>'</w:t>
      </w:r>
      <w:r w:rsidR="00F96962">
        <w:t>s design principle</w:t>
      </w:r>
      <w:r w:rsidR="00250DB4">
        <w:t>s.</w:t>
      </w:r>
      <w:r w:rsidR="00F96962">
        <w:t xml:space="preserve"> </w:t>
      </w:r>
      <w:r w:rsidR="00250DB4">
        <w:t>W</w:t>
      </w:r>
      <w:r w:rsidR="00F96962">
        <w:t xml:space="preserve">e removed gridlines to declutter, removed y axis to decrease information overload and only labelled Min and Max values to highlight differences of the increasing trend of loudness. </w:t>
      </w:r>
    </w:p>
    <w:p w14:paraId="7F11EFF5" w14:textId="77777777" w:rsidR="00ED2ACA" w:rsidRDefault="000667AA" w:rsidP="00ED2ACA">
      <w:pPr>
        <w:keepNext/>
      </w:pPr>
      <w:r>
        <w:rPr>
          <w:noProof/>
        </w:rPr>
        <w:drawing>
          <wp:inline distT="0" distB="0" distL="0" distR="0" wp14:anchorId="407B125C" wp14:editId="62588657">
            <wp:extent cx="6351944" cy="2447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5555" cy="2464732"/>
                    </a:xfrm>
                    <a:prstGeom prst="rect">
                      <a:avLst/>
                    </a:prstGeom>
                    <a:noFill/>
                    <a:ln>
                      <a:noFill/>
                    </a:ln>
                  </pic:spPr>
                </pic:pic>
              </a:graphicData>
            </a:graphic>
          </wp:inline>
        </w:drawing>
      </w:r>
    </w:p>
    <w:p w14:paraId="6480F8E1" w14:textId="732FA052" w:rsidR="00F74085" w:rsidRDefault="00ED2ACA" w:rsidP="00ED2ACA">
      <w:pPr>
        <w:pStyle w:val="Caption"/>
        <w:jc w:val="center"/>
      </w:pPr>
      <w:bookmarkStart w:id="3" w:name="_Toc59131446"/>
      <w:r>
        <w:t xml:space="preserve">Figure </w:t>
      </w:r>
      <w:r>
        <w:fldChar w:fldCharType="begin"/>
      </w:r>
      <w:r>
        <w:instrText xml:space="preserve"> SEQ Figure \* ARABIC </w:instrText>
      </w:r>
      <w:r>
        <w:fldChar w:fldCharType="separate"/>
      </w:r>
      <w:r w:rsidR="005D68AB">
        <w:rPr>
          <w:noProof/>
        </w:rPr>
        <w:t>4</w:t>
      </w:r>
      <w:r>
        <w:fldChar w:fldCharType="end"/>
      </w:r>
      <w:r>
        <w:t xml:space="preserve"> - Average Loudness by year</w:t>
      </w:r>
      <w:bookmarkEnd w:id="3"/>
    </w:p>
    <w:p w14:paraId="72F286C2" w14:textId="77777777" w:rsidR="00250DB4" w:rsidRDefault="00250DB4" w:rsidP="00250DB4">
      <w:pPr>
        <w:keepNext/>
      </w:pPr>
      <w:r>
        <w:rPr>
          <w:noProof/>
        </w:rPr>
        <w:drawing>
          <wp:inline distT="0" distB="0" distL="0" distR="0" wp14:anchorId="0333C237" wp14:editId="058C0F85">
            <wp:extent cx="573405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190750"/>
                    </a:xfrm>
                    <a:prstGeom prst="rect">
                      <a:avLst/>
                    </a:prstGeom>
                    <a:noFill/>
                    <a:ln>
                      <a:noFill/>
                    </a:ln>
                  </pic:spPr>
                </pic:pic>
              </a:graphicData>
            </a:graphic>
          </wp:inline>
        </w:drawing>
      </w:r>
    </w:p>
    <w:p w14:paraId="64B769E8" w14:textId="09B93604" w:rsidR="00250DB4" w:rsidRDefault="00250DB4" w:rsidP="00250DB4">
      <w:pPr>
        <w:pStyle w:val="Caption"/>
        <w:jc w:val="center"/>
      </w:pPr>
      <w:bookmarkStart w:id="4" w:name="_Toc59131447"/>
      <w:r>
        <w:t xml:space="preserve">Figure </w:t>
      </w:r>
      <w:r>
        <w:fldChar w:fldCharType="begin"/>
      </w:r>
      <w:r>
        <w:instrText xml:space="preserve"> SEQ Figure \* ARABIC </w:instrText>
      </w:r>
      <w:r>
        <w:fldChar w:fldCharType="separate"/>
      </w:r>
      <w:r w:rsidR="005D68AB">
        <w:rPr>
          <w:noProof/>
        </w:rPr>
        <w:t>5</w:t>
      </w:r>
      <w:r>
        <w:fldChar w:fldCharType="end"/>
      </w:r>
      <w:r>
        <w:t xml:space="preserve"> - Average Loudness by </w:t>
      </w:r>
      <w:proofErr w:type="gramStart"/>
      <w:r>
        <w:t>Year(</w:t>
      </w:r>
      <w:proofErr w:type="gramEnd"/>
      <w:r>
        <w:t>Tufte)</w:t>
      </w:r>
      <w:bookmarkEnd w:id="4"/>
    </w:p>
    <w:p w14:paraId="668D77EE" w14:textId="77777777" w:rsidR="00250DB4" w:rsidRPr="00250DB4" w:rsidRDefault="00250DB4" w:rsidP="00250DB4"/>
    <w:p w14:paraId="0BB7A9DB" w14:textId="3B02E49E" w:rsidR="007B661E" w:rsidRPr="007B661E" w:rsidRDefault="00250DB4" w:rsidP="007B661E">
      <w:pPr>
        <w:jc w:val="both"/>
      </w:pPr>
      <w:r>
        <w:t>F</w:t>
      </w:r>
      <w:r w:rsidR="00F96962">
        <w:t xml:space="preserve">igure </w:t>
      </w:r>
      <w:r>
        <w:t xml:space="preserve">6 is a side-by-side horizontal bar chart showing the differences between the median danceability and the average danceability. </w:t>
      </w:r>
      <w:r w:rsidRPr="00250DB4">
        <w:rPr>
          <w:lang w:val="en-US"/>
        </w:rPr>
        <w:t>Observing differences with Median and Mean side-by-side can reveal potential skewness</w:t>
      </w:r>
      <w:r>
        <w:rPr>
          <w:lang w:val="en-US"/>
        </w:rPr>
        <w:t xml:space="preserve">. The </w:t>
      </w:r>
      <w:r w:rsidRPr="00250DB4">
        <w:rPr>
          <w:lang w:val="en-US"/>
        </w:rPr>
        <w:t>Bar graph can once again clearly show measure hierarchy</w:t>
      </w:r>
      <w:r>
        <w:rPr>
          <w:lang w:val="en-US"/>
        </w:rPr>
        <w:t xml:space="preserve">. The </w:t>
      </w:r>
      <w:r w:rsidRPr="00250DB4">
        <w:rPr>
          <w:lang w:val="en-US"/>
        </w:rPr>
        <w:t xml:space="preserve">Sort key </w:t>
      </w:r>
      <w:r>
        <w:rPr>
          <w:lang w:val="en-US"/>
        </w:rPr>
        <w:t xml:space="preserve">is </w:t>
      </w:r>
      <w:r w:rsidRPr="00250DB4">
        <w:rPr>
          <w:lang w:val="en-US"/>
        </w:rPr>
        <w:t>in order of natural hierarchy to maintain natural order</w:t>
      </w:r>
      <w:r w:rsidR="007B661E">
        <w:rPr>
          <w:lang w:val="en-US"/>
        </w:rPr>
        <w:t xml:space="preserve">. Figure 7 is </w:t>
      </w:r>
      <w:proofErr w:type="gramStart"/>
      <w:r w:rsidR="007B661E">
        <w:rPr>
          <w:lang w:val="en-US"/>
        </w:rPr>
        <w:t>similar to</w:t>
      </w:r>
      <w:proofErr w:type="gramEnd"/>
      <w:r w:rsidR="007B661E">
        <w:rPr>
          <w:lang w:val="en-US"/>
        </w:rPr>
        <w:t xml:space="preserve"> figure 6</w:t>
      </w:r>
      <w:r w:rsidR="005D68AB">
        <w:rPr>
          <w:lang w:val="en-US"/>
        </w:rPr>
        <w:t>,</w:t>
      </w:r>
      <w:r w:rsidR="007B661E">
        <w:rPr>
          <w:lang w:val="en-US"/>
        </w:rPr>
        <w:t xml:space="preserve"> but </w:t>
      </w:r>
      <w:r w:rsidR="005D68AB">
        <w:rPr>
          <w:lang w:val="en-US"/>
        </w:rPr>
        <w:t>it</w:t>
      </w:r>
      <w:r w:rsidR="007B661E">
        <w:rPr>
          <w:lang w:val="en-US"/>
        </w:rPr>
        <w:t xml:space="preserve"> follows </w:t>
      </w:r>
      <w:r w:rsidR="005D68AB">
        <w:rPr>
          <w:lang w:val="en-US"/>
        </w:rPr>
        <w:t>Tufte'</w:t>
      </w:r>
      <w:r w:rsidR="007B661E">
        <w:rPr>
          <w:lang w:val="en-US"/>
        </w:rPr>
        <w:t xml:space="preserve">s principles. It </w:t>
      </w:r>
      <w:proofErr w:type="gramStart"/>
      <w:r w:rsidR="007B661E">
        <w:rPr>
          <w:lang w:val="en-US"/>
        </w:rPr>
        <w:t>r</w:t>
      </w:r>
      <w:r w:rsidR="007B661E" w:rsidRPr="007B661E">
        <w:rPr>
          <w:lang w:val="en-US"/>
        </w:rPr>
        <w:t>emove</w:t>
      </w:r>
      <w:proofErr w:type="gramEnd"/>
      <w:r w:rsidR="007B661E" w:rsidRPr="007B661E">
        <w:rPr>
          <w:lang w:val="en-US"/>
        </w:rPr>
        <w:t xml:space="preserve"> gridlines to declutter</w:t>
      </w:r>
      <w:r w:rsidR="007B661E">
        <w:rPr>
          <w:lang w:val="en-US"/>
        </w:rPr>
        <w:t>, u</w:t>
      </w:r>
      <w:r w:rsidR="007B661E" w:rsidRPr="007B661E">
        <w:rPr>
          <w:lang w:val="en-US"/>
        </w:rPr>
        <w:t>se</w:t>
      </w:r>
      <w:r w:rsidR="007B661E">
        <w:rPr>
          <w:lang w:val="en-US"/>
        </w:rPr>
        <w:t>s</w:t>
      </w:r>
      <w:r w:rsidR="007B661E" w:rsidRPr="007B661E">
        <w:rPr>
          <w:lang w:val="en-US"/>
        </w:rPr>
        <w:t xml:space="preserve"> </w:t>
      </w:r>
      <w:proofErr w:type="spellStart"/>
      <w:r w:rsidR="007B661E" w:rsidRPr="007B661E">
        <w:rPr>
          <w:lang w:val="en-US"/>
        </w:rPr>
        <w:t>colo</w:t>
      </w:r>
      <w:r w:rsidR="007B661E">
        <w:rPr>
          <w:lang w:val="en-US"/>
        </w:rPr>
        <w:t>u</w:t>
      </w:r>
      <w:r w:rsidR="007B661E" w:rsidRPr="007B661E">
        <w:rPr>
          <w:lang w:val="en-US"/>
        </w:rPr>
        <w:t>r</w:t>
      </w:r>
      <w:proofErr w:type="spellEnd"/>
      <w:r w:rsidR="007B661E" w:rsidRPr="007B661E">
        <w:rPr>
          <w:lang w:val="en-US"/>
        </w:rPr>
        <w:t xml:space="preserve"> to highlight most and least danceable keys</w:t>
      </w:r>
      <w:r w:rsidR="007B661E">
        <w:rPr>
          <w:lang w:val="en-US"/>
        </w:rPr>
        <w:t xml:space="preserve"> and l</w:t>
      </w:r>
      <w:r w:rsidR="007B661E" w:rsidRPr="007B661E">
        <w:rPr>
          <w:lang w:val="en-US"/>
        </w:rPr>
        <w:t>abel</w:t>
      </w:r>
      <w:r w:rsidR="007B661E">
        <w:rPr>
          <w:lang w:val="en-US"/>
        </w:rPr>
        <w:t>s</w:t>
      </w:r>
      <w:r w:rsidR="007B661E" w:rsidRPr="007B661E">
        <w:rPr>
          <w:lang w:val="en-US"/>
        </w:rPr>
        <w:t xml:space="preserve"> most and least danceable values (Tufte principle: going legend-less)</w:t>
      </w:r>
    </w:p>
    <w:p w14:paraId="27D61BCD" w14:textId="1FFBFEB8" w:rsidR="00250DB4" w:rsidRPr="00250DB4" w:rsidRDefault="00250DB4" w:rsidP="00250DB4">
      <w:pPr>
        <w:jc w:val="both"/>
      </w:pPr>
    </w:p>
    <w:p w14:paraId="12BA6FEC" w14:textId="5BF53F25" w:rsidR="00250DB4" w:rsidRPr="00250DB4" w:rsidRDefault="00250DB4" w:rsidP="00250DB4"/>
    <w:p w14:paraId="16C2FF60" w14:textId="156468A2" w:rsidR="00ED2ACA" w:rsidRDefault="00ED2ACA" w:rsidP="00ED2ACA"/>
    <w:p w14:paraId="29E669A4" w14:textId="3158C81C" w:rsidR="00ED2ACA" w:rsidRDefault="00ED2ACA" w:rsidP="00ED2ACA">
      <w:pPr>
        <w:keepNext/>
      </w:pPr>
    </w:p>
    <w:p w14:paraId="0D5E7F66" w14:textId="7D4A17CF" w:rsidR="00F74085" w:rsidRDefault="00F74085" w:rsidP="005A311F"/>
    <w:p w14:paraId="2C704817" w14:textId="77777777" w:rsidR="00F96962" w:rsidRDefault="00F96962" w:rsidP="00F96962">
      <w:pPr>
        <w:keepNext/>
      </w:pPr>
      <w:r>
        <w:rPr>
          <w:noProof/>
        </w:rPr>
        <w:drawing>
          <wp:inline distT="0" distB="0" distL="0" distR="0" wp14:anchorId="1016257B" wp14:editId="37583777">
            <wp:extent cx="5731510" cy="2265946"/>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65946"/>
                    </a:xfrm>
                    <a:prstGeom prst="rect">
                      <a:avLst/>
                    </a:prstGeom>
                    <a:noFill/>
                    <a:ln>
                      <a:noFill/>
                    </a:ln>
                  </pic:spPr>
                </pic:pic>
              </a:graphicData>
            </a:graphic>
          </wp:inline>
        </w:drawing>
      </w:r>
    </w:p>
    <w:p w14:paraId="1E806367" w14:textId="119CEA03" w:rsidR="00F74085" w:rsidRDefault="00F96962" w:rsidP="00F96962">
      <w:pPr>
        <w:pStyle w:val="Caption"/>
        <w:jc w:val="center"/>
      </w:pPr>
      <w:bookmarkStart w:id="5" w:name="_Toc59131448"/>
      <w:r>
        <w:t xml:space="preserve">Figure </w:t>
      </w:r>
      <w:r>
        <w:fldChar w:fldCharType="begin"/>
      </w:r>
      <w:r>
        <w:instrText xml:space="preserve"> SEQ Figure \* ARABIC </w:instrText>
      </w:r>
      <w:r>
        <w:fldChar w:fldCharType="separate"/>
      </w:r>
      <w:r w:rsidR="005D68AB">
        <w:rPr>
          <w:noProof/>
        </w:rPr>
        <w:t>6</w:t>
      </w:r>
      <w:r>
        <w:fldChar w:fldCharType="end"/>
      </w:r>
      <w:r>
        <w:t xml:space="preserve"> - Danceability by Key</w:t>
      </w:r>
      <w:bookmarkEnd w:id="5"/>
    </w:p>
    <w:p w14:paraId="6B916DE0" w14:textId="45311CCA" w:rsidR="00F96962" w:rsidRDefault="00F96962" w:rsidP="00F96962"/>
    <w:p w14:paraId="0B79E1D9" w14:textId="77777777" w:rsidR="007B661E" w:rsidRDefault="007B661E" w:rsidP="007B661E">
      <w:pPr>
        <w:keepNext/>
      </w:pPr>
      <w:r w:rsidRPr="007B661E">
        <w:drawing>
          <wp:inline distT="0" distB="0" distL="0" distR="0" wp14:anchorId="407AF107" wp14:editId="7ADBA599">
            <wp:extent cx="5731510" cy="2237105"/>
            <wp:effectExtent l="0" t="0" r="2540" b="0"/>
            <wp:docPr id="125" name="Google Shape;125;p21"/>
            <wp:cNvGraphicFramePr/>
            <a:graphic xmlns:a="http://schemas.openxmlformats.org/drawingml/2006/main">
              <a:graphicData uri="http://schemas.openxmlformats.org/drawingml/2006/picture">
                <pic:pic xmlns:pic="http://schemas.openxmlformats.org/drawingml/2006/picture">
                  <pic:nvPicPr>
                    <pic:cNvPr id="125" name="Google Shape;125;p21"/>
                    <pic:cNvPicPr preferRelativeResize="0"/>
                  </pic:nvPicPr>
                  <pic:blipFill rotWithShape="1">
                    <a:blip r:embed="rId15">
                      <a:alphaModFix/>
                    </a:blip>
                    <a:srcRect t="8234" r="11268" b="11969"/>
                    <a:stretch/>
                  </pic:blipFill>
                  <pic:spPr>
                    <a:xfrm>
                      <a:off x="0" y="0"/>
                      <a:ext cx="5731510" cy="2237105"/>
                    </a:xfrm>
                    <a:prstGeom prst="rect">
                      <a:avLst/>
                    </a:prstGeom>
                    <a:noFill/>
                    <a:ln>
                      <a:noFill/>
                    </a:ln>
                  </pic:spPr>
                </pic:pic>
              </a:graphicData>
            </a:graphic>
          </wp:inline>
        </w:drawing>
      </w:r>
    </w:p>
    <w:p w14:paraId="082A5950" w14:textId="0CA6A6C9" w:rsidR="00F96962" w:rsidRPr="00F96962" w:rsidRDefault="007B661E" w:rsidP="007B661E">
      <w:pPr>
        <w:pStyle w:val="Caption"/>
        <w:jc w:val="center"/>
      </w:pPr>
      <w:bookmarkStart w:id="6" w:name="_Toc59131449"/>
      <w:r>
        <w:t xml:space="preserve">Figure </w:t>
      </w:r>
      <w:r>
        <w:fldChar w:fldCharType="begin"/>
      </w:r>
      <w:r>
        <w:instrText xml:space="preserve"> SEQ Figure \* ARABIC </w:instrText>
      </w:r>
      <w:r>
        <w:fldChar w:fldCharType="separate"/>
      </w:r>
      <w:r w:rsidR="005D68AB">
        <w:rPr>
          <w:noProof/>
        </w:rPr>
        <w:t>7</w:t>
      </w:r>
      <w:r>
        <w:fldChar w:fldCharType="end"/>
      </w:r>
      <w:r>
        <w:t xml:space="preserve"> - Danceability by </w:t>
      </w:r>
      <w:proofErr w:type="gramStart"/>
      <w:r>
        <w:t>Key(</w:t>
      </w:r>
      <w:proofErr w:type="gramEnd"/>
      <w:r>
        <w:t>Tufte)</w:t>
      </w:r>
      <w:bookmarkEnd w:id="6"/>
    </w:p>
    <w:p w14:paraId="707CF29E" w14:textId="2F3D54FD" w:rsidR="00F74085" w:rsidRDefault="00F74085" w:rsidP="005A311F"/>
    <w:p w14:paraId="5EF24CB1" w14:textId="107519E4" w:rsidR="007B661E" w:rsidRDefault="007B661E" w:rsidP="005A311F"/>
    <w:p w14:paraId="776EEF68" w14:textId="6BA42EBB" w:rsidR="007B661E" w:rsidRPr="007B661E" w:rsidRDefault="007B661E" w:rsidP="005D68AB">
      <w:pPr>
        <w:jc w:val="both"/>
        <w:rPr>
          <w:b/>
          <w:bCs/>
        </w:rPr>
      </w:pPr>
      <w:r>
        <w:t>In figure 8</w:t>
      </w:r>
      <w:r w:rsidR="005D68AB">
        <w:t>,</w:t>
      </w:r>
      <w:r>
        <w:t xml:space="preserve"> we can see the danceability vs tempo. Danceability is on the y-axis</w:t>
      </w:r>
      <w:r w:rsidR="005D68AB">
        <w:t>,</w:t>
      </w:r>
      <w:r>
        <w:t xml:space="preserve"> and tempo is on the x-axis. The idea behind a scatterplot is to reveal patterns by showing all the data points. </w:t>
      </w:r>
      <w:proofErr w:type="gramStart"/>
      <w:r>
        <w:t>It</w:t>
      </w:r>
      <w:r w:rsidR="005D68AB">
        <w:t>'</w:t>
      </w:r>
      <w:r>
        <w:t>s</w:t>
      </w:r>
      <w:proofErr w:type="gramEnd"/>
      <w:r>
        <w:t xml:space="preserve"> an attractive graph which attracts curiosity to the viewer. This graph can </w:t>
      </w:r>
      <w:r>
        <w:rPr>
          <w:lang w:val="en-US"/>
        </w:rPr>
        <w:t xml:space="preserve">tell the viewer to think about </w:t>
      </w:r>
      <w:r w:rsidRPr="007B661E">
        <w:rPr>
          <w:lang w:val="en-US"/>
        </w:rPr>
        <w:t>substance rather than methodology</w:t>
      </w:r>
      <w:r>
        <w:rPr>
          <w:lang w:val="en-US"/>
        </w:rPr>
        <w:t>.</w:t>
      </w:r>
    </w:p>
    <w:p w14:paraId="2C76A8F4" w14:textId="5F3C6165" w:rsidR="007B661E" w:rsidRDefault="007B661E" w:rsidP="005A311F"/>
    <w:p w14:paraId="2A7147D8" w14:textId="56DDEF60" w:rsidR="007B661E" w:rsidRDefault="007B661E" w:rsidP="005A311F"/>
    <w:p w14:paraId="6A7911A4" w14:textId="77777777" w:rsidR="007B661E" w:rsidRDefault="007B661E" w:rsidP="007B661E">
      <w:pPr>
        <w:keepNext/>
      </w:pPr>
      <w:r>
        <w:rPr>
          <w:noProof/>
        </w:rPr>
        <w:drawing>
          <wp:inline distT="0" distB="0" distL="0" distR="0" wp14:anchorId="58854308" wp14:editId="7523F891">
            <wp:extent cx="5755005" cy="4017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4017645"/>
                    </a:xfrm>
                    <a:prstGeom prst="rect">
                      <a:avLst/>
                    </a:prstGeom>
                    <a:noFill/>
                  </pic:spPr>
                </pic:pic>
              </a:graphicData>
            </a:graphic>
          </wp:inline>
        </w:drawing>
      </w:r>
    </w:p>
    <w:p w14:paraId="1B3521C6" w14:textId="4EBC8BDE" w:rsidR="007B661E" w:rsidRDefault="007B661E" w:rsidP="007B661E">
      <w:pPr>
        <w:pStyle w:val="Caption"/>
        <w:jc w:val="center"/>
      </w:pPr>
      <w:bookmarkStart w:id="7" w:name="_Toc59131450"/>
      <w:r>
        <w:t xml:space="preserve">Figure </w:t>
      </w:r>
      <w:r>
        <w:fldChar w:fldCharType="begin"/>
      </w:r>
      <w:r>
        <w:instrText xml:space="preserve"> SEQ Figure \* ARABIC </w:instrText>
      </w:r>
      <w:r>
        <w:fldChar w:fldCharType="separate"/>
      </w:r>
      <w:r w:rsidR="005D68AB">
        <w:rPr>
          <w:noProof/>
        </w:rPr>
        <w:t>8</w:t>
      </w:r>
      <w:r>
        <w:fldChar w:fldCharType="end"/>
      </w:r>
      <w:r>
        <w:t xml:space="preserve"> - Danceability vs Tempo</w:t>
      </w:r>
      <w:bookmarkEnd w:id="7"/>
    </w:p>
    <w:p w14:paraId="7BEAAE34" w14:textId="752A030A" w:rsidR="007B661E" w:rsidRDefault="007B661E" w:rsidP="005A311F"/>
    <w:p w14:paraId="67C3841A" w14:textId="72C81A4A" w:rsidR="007B661E" w:rsidRDefault="005D68AB" w:rsidP="005D68AB">
      <w:pPr>
        <w:jc w:val="both"/>
      </w:pPr>
      <w:r>
        <w:t xml:space="preserve">Temp over time can be seen on figure 9. Tempo is on the Y-axis and release year on the X-axis. Box plot can inform the data distribution by showing: </w:t>
      </w:r>
      <w:r w:rsidRPr="005D68AB">
        <w:t>Median</w:t>
      </w:r>
      <w:r>
        <w:t xml:space="preserve">, </w:t>
      </w:r>
      <w:r w:rsidRPr="005D68AB">
        <w:t>Upper/Lower Quartile</w:t>
      </w:r>
      <w:r>
        <w:t xml:space="preserve">, </w:t>
      </w:r>
      <w:r w:rsidRPr="005D68AB">
        <w:t>Min/</w:t>
      </w:r>
      <w:proofErr w:type="gramStart"/>
      <w:r w:rsidRPr="005D68AB">
        <w:t>Max</w:t>
      </w:r>
      <w:proofErr w:type="gramEnd"/>
      <w:r>
        <w:t xml:space="preserve"> and </w:t>
      </w:r>
      <w:r w:rsidRPr="005D68AB">
        <w:t>Outliers</w:t>
      </w:r>
      <w:r>
        <w:t>. No legend is required for a box plot. In the year 1990, no outliers were found and has the widest min/max tempo range out of all the decades</w:t>
      </w:r>
    </w:p>
    <w:p w14:paraId="4A490507" w14:textId="77777777" w:rsidR="007B661E" w:rsidRDefault="007B661E" w:rsidP="007B661E">
      <w:pPr>
        <w:keepNext/>
      </w:pPr>
      <w:r w:rsidRPr="007B661E">
        <w:lastRenderedPageBreak/>
        <w:drawing>
          <wp:inline distT="0" distB="0" distL="0" distR="0" wp14:anchorId="3944C31A" wp14:editId="1DFD958A">
            <wp:extent cx="5730851" cy="3965575"/>
            <wp:effectExtent l="0" t="0" r="3810" b="0"/>
            <wp:docPr id="141" name="Google Shape;141;p23"/>
            <wp:cNvGraphicFramePr/>
            <a:graphic xmlns:a="http://schemas.openxmlformats.org/drawingml/2006/main">
              <a:graphicData uri="http://schemas.openxmlformats.org/drawingml/2006/picture">
                <pic:pic xmlns:pic="http://schemas.openxmlformats.org/drawingml/2006/picture">
                  <pic:nvPicPr>
                    <pic:cNvPr id="141" name="Google Shape;141;p23"/>
                    <pic:cNvPicPr preferRelativeResize="0"/>
                  </pic:nvPicPr>
                  <pic:blipFill rotWithShape="1">
                    <a:blip r:embed="rId17">
                      <a:alphaModFix/>
                    </a:blip>
                    <a:srcRect r="3707"/>
                    <a:stretch/>
                  </pic:blipFill>
                  <pic:spPr>
                    <a:xfrm>
                      <a:off x="0" y="0"/>
                      <a:ext cx="5730851" cy="3965575"/>
                    </a:xfrm>
                    <a:prstGeom prst="rect">
                      <a:avLst/>
                    </a:prstGeom>
                    <a:noFill/>
                    <a:ln>
                      <a:noFill/>
                    </a:ln>
                  </pic:spPr>
                </pic:pic>
              </a:graphicData>
            </a:graphic>
          </wp:inline>
        </w:drawing>
      </w:r>
    </w:p>
    <w:p w14:paraId="70E27994" w14:textId="45A09C5A" w:rsidR="007B661E" w:rsidRDefault="007B661E" w:rsidP="007B661E">
      <w:pPr>
        <w:pStyle w:val="Caption"/>
        <w:jc w:val="center"/>
      </w:pPr>
      <w:bookmarkStart w:id="8" w:name="_Toc59131451"/>
      <w:r>
        <w:t xml:space="preserve">Figure </w:t>
      </w:r>
      <w:r>
        <w:fldChar w:fldCharType="begin"/>
      </w:r>
      <w:r>
        <w:instrText xml:space="preserve"> SEQ Figure \* ARABIC </w:instrText>
      </w:r>
      <w:r>
        <w:fldChar w:fldCharType="separate"/>
      </w:r>
      <w:r w:rsidR="005D68AB">
        <w:rPr>
          <w:noProof/>
        </w:rPr>
        <w:t>9</w:t>
      </w:r>
      <w:r>
        <w:fldChar w:fldCharType="end"/>
      </w:r>
      <w:r>
        <w:t xml:space="preserve"> - Temp over time</w:t>
      </w:r>
      <w:bookmarkEnd w:id="8"/>
    </w:p>
    <w:p w14:paraId="3BAB701A" w14:textId="3AF874FB" w:rsidR="007B661E" w:rsidRDefault="007B661E" w:rsidP="005A311F"/>
    <w:p w14:paraId="68AC8B5C" w14:textId="3E6B41E2" w:rsidR="007B661E" w:rsidRDefault="007B661E" w:rsidP="005A311F"/>
    <w:p w14:paraId="1BD09A91" w14:textId="6246AEC9" w:rsidR="005D68AB" w:rsidRPr="005D68AB" w:rsidRDefault="005D68AB" w:rsidP="005D68AB">
      <w:pPr>
        <w:jc w:val="both"/>
      </w:pPr>
      <w:r>
        <w:t>In figure 10 t</w:t>
      </w:r>
      <w:r>
        <w:t xml:space="preserve">he most popular artists of all time were found by summing the popularity. This gave a numerical result which can be represented on a graph. </w:t>
      </w:r>
      <w:r>
        <w:t>We have chosen a horizontal bar chart to illustrate the results. The darker the blue colour is, the more popular the artist.</w:t>
      </w:r>
      <w:r w:rsidRPr="005D68AB">
        <w:rPr>
          <w:noProof/>
        </w:rPr>
        <w:t xml:space="preserve"> </w:t>
      </w:r>
    </w:p>
    <w:p w14:paraId="33CB3F70" w14:textId="174D7858" w:rsidR="007B661E" w:rsidRDefault="007B661E" w:rsidP="005A311F"/>
    <w:p w14:paraId="5C486B40" w14:textId="77777777" w:rsidR="005D68AB" w:rsidRDefault="005D68AB" w:rsidP="005D68AB">
      <w:pPr>
        <w:keepNext/>
        <w:jc w:val="center"/>
      </w:pPr>
      <w:r>
        <w:rPr>
          <w:noProof/>
        </w:rPr>
        <w:lastRenderedPageBreak/>
        <w:drawing>
          <wp:inline distT="0" distB="0" distL="0" distR="0" wp14:anchorId="11D9A79F" wp14:editId="5E50084C">
            <wp:extent cx="6011585" cy="3649173"/>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8933" cy="3653634"/>
                    </a:xfrm>
                    <a:prstGeom prst="rect">
                      <a:avLst/>
                    </a:prstGeom>
                    <a:noFill/>
                  </pic:spPr>
                </pic:pic>
              </a:graphicData>
            </a:graphic>
          </wp:inline>
        </w:drawing>
      </w:r>
    </w:p>
    <w:p w14:paraId="78D02B8C" w14:textId="73C0F595" w:rsidR="007B661E" w:rsidRDefault="005D68AB" w:rsidP="005D68AB">
      <w:pPr>
        <w:pStyle w:val="Caption"/>
        <w:jc w:val="center"/>
      </w:pPr>
      <w:bookmarkStart w:id="9" w:name="_Toc59131452"/>
      <w:r>
        <w:t xml:space="preserve">Figure </w:t>
      </w:r>
      <w:r>
        <w:fldChar w:fldCharType="begin"/>
      </w:r>
      <w:r>
        <w:instrText xml:space="preserve"> SEQ Figure \* ARABIC </w:instrText>
      </w:r>
      <w:r>
        <w:fldChar w:fldCharType="separate"/>
      </w:r>
      <w:r>
        <w:rPr>
          <w:noProof/>
        </w:rPr>
        <w:t>10</w:t>
      </w:r>
      <w:r>
        <w:fldChar w:fldCharType="end"/>
      </w:r>
      <w:r>
        <w:t xml:space="preserve"> - Most popular artists</w:t>
      </w:r>
      <w:bookmarkEnd w:id="9"/>
    </w:p>
    <w:p w14:paraId="68391864" w14:textId="71699D00" w:rsidR="005D68AB" w:rsidRDefault="005D68AB" w:rsidP="005D68AB"/>
    <w:p w14:paraId="56711EF4" w14:textId="72858D09" w:rsidR="005D68AB" w:rsidRPr="005D68AB" w:rsidRDefault="005D68AB" w:rsidP="005D68AB">
      <w:r w:rsidRPr="005D68AB">
        <w:t xml:space="preserve">This line </w:t>
      </w:r>
      <w:r w:rsidRPr="005D68AB">
        <w:rPr>
          <w:lang w:val="en-US"/>
        </w:rPr>
        <w:t>graph shows trends in variables over time.</w:t>
      </w:r>
      <w:r>
        <w:rPr>
          <w:lang w:val="en-US"/>
        </w:rPr>
        <w:t xml:space="preserve"> In figure 11, the </w:t>
      </w:r>
      <w:r w:rsidRPr="005D68AB">
        <w:rPr>
          <w:lang w:val="en-US"/>
        </w:rPr>
        <w:t>x</w:t>
      </w:r>
      <w:r>
        <w:rPr>
          <w:lang w:val="en-US"/>
        </w:rPr>
        <w:t>-</w:t>
      </w:r>
      <w:r w:rsidRPr="005D68AB">
        <w:rPr>
          <w:lang w:val="en-US"/>
        </w:rPr>
        <w:t>axis is the year</w:t>
      </w:r>
      <w:r>
        <w:rPr>
          <w:lang w:val="en-US"/>
        </w:rPr>
        <w:t>,</w:t>
      </w:r>
      <w:r w:rsidRPr="005D68AB">
        <w:rPr>
          <w:lang w:val="en-US"/>
        </w:rPr>
        <w:t xml:space="preserve"> and the y axis is the danceability of the song</w:t>
      </w:r>
      <w:r>
        <w:rPr>
          <w:lang w:val="en-US"/>
        </w:rPr>
        <w:t xml:space="preserve">. </w:t>
      </w:r>
      <w:r w:rsidRPr="005D68AB">
        <w:rPr>
          <w:lang w:val="en-US"/>
        </w:rPr>
        <w:t>The energy and danceability is trend</w:t>
      </w:r>
      <w:r>
        <w:rPr>
          <w:lang w:val="en-US"/>
        </w:rPr>
        <w:t>s</w:t>
      </w:r>
      <w:r w:rsidRPr="005D68AB">
        <w:rPr>
          <w:lang w:val="en-US"/>
        </w:rPr>
        <w:t xml:space="preserve"> upwards</w:t>
      </w:r>
      <w:r>
        <w:rPr>
          <w:lang w:val="en-US"/>
        </w:rPr>
        <w:t>, t</w:t>
      </w:r>
      <w:r w:rsidRPr="005D68AB">
        <w:rPr>
          <w:lang w:val="en-US"/>
        </w:rPr>
        <w:t xml:space="preserve">he liveness and valence </w:t>
      </w:r>
      <w:proofErr w:type="gramStart"/>
      <w:r w:rsidRPr="005D68AB">
        <w:rPr>
          <w:lang w:val="en-US"/>
        </w:rPr>
        <w:t>is</w:t>
      </w:r>
      <w:proofErr w:type="gramEnd"/>
      <w:r w:rsidRPr="005D68AB">
        <w:rPr>
          <w:lang w:val="en-US"/>
        </w:rPr>
        <w:t xml:space="preserve"> more or less </w:t>
      </w:r>
      <w:r>
        <w:rPr>
          <w:lang w:val="en-US"/>
        </w:rPr>
        <w:t>remains</w:t>
      </w:r>
      <w:r w:rsidRPr="005D68AB">
        <w:rPr>
          <w:lang w:val="en-US"/>
        </w:rPr>
        <w:t xml:space="preserve"> consistent</w:t>
      </w:r>
      <w:r>
        <w:rPr>
          <w:lang w:val="en-US"/>
        </w:rPr>
        <w:t>, and t</w:t>
      </w:r>
      <w:r w:rsidRPr="005D68AB">
        <w:rPr>
          <w:lang w:val="en-US"/>
        </w:rPr>
        <w:t xml:space="preserve">he </w:t>
      </w:r>
      <w:proofErr w:type="spellStart"/>
      <w:r w:rsidRPr="005D68AB">
        <w:rPr>
          <w:lang w:val="en-US"/>
        </w:rPr>
        <w:t>accousticness</w:t>
      </w:r>
      <w:proofErr w:type="spellEnd"/>
      <w:r w:rsidRPr="005D68AB">
        <w:rPr>
          <w:lang w:val="en-US"/>
        </w:rPr>
        <w:t xml:space="preserve"> is decreasing in music over time</w:t>
      </w:r>
      <w:r>
        <w:rPr>
          <w:lang w:val="en-US"/>
        </w:rPr>
        <w:t xml:space="preserve">. </w:t>
      </w:r>
    </w:p>
    <w:p w14:paraId="3CAE3433" w14:textId="4CBD5EF1" w:rsidR="005D68AB" w:rsidRPr="005D68AB" w:rsidRDefault="005D68AB" w:rsidP="005D68AB">
      <w:pPr>
        <w:rPr>
          <w:lang w:val="en-US"/>
        </w:rPr>
      </w:pPr>
    </w:p>
    <w:p w14:paraId="763B7642" w14:textId="7DEA9BF4" w:rsidR="005D68AB" w:rsidRPr="005D68AB" w:rsidRDefault="005D68AB" w:rsidP="005D68AB"/>
    <w:p w14:paraId="367BCC6A" w14:textId="6234BE95" w:rsidR="005D68AB" w:rsidRPr="005D68AB" w:rsidRDefault="005D68AB" w:rsidP="005D68AB"/>
    <w:p w14:paraId="20A3B787" w14:textId="43C4871E" w:rsidR="007B661E" w:rsidRDefault="007B661E" w:rsidP="005A311F"/>
    <w:p w14:paraId="5893A1CF" w14:textId="77777777" w:rsidR="005D68AB" w:rsidRDefault="005D68AB" w:rsidP="005D68AB">
      <w:pPr>
        <w:keepNext/>
      </w:pPr>
      <w:r w:rsidRPr="005D68AB">
        <w:lastRenderedPageBreak/>
        <w:drawing>
          <wp:inline distT="0" distB="0" distL="0" distR="0" wp14:anchorId="021A7E31" wp14:editId="0F190F35">
            <wp:extent cx="5731510" cy="2856865"/>
            <wp:effectExtent l="0" t="0" r="2540" b="635"/>
            <wp:docPr id="12" name="Picture 2" descr="Chart, line chart&#10;&#10;Description automatically generated">
              <a:extLst xmlns:a="http://schemas.openxmlformats.org/drawingml/2006/main">
                <a:ext uri="{FF2B5EF4-FFF2-40B4-BE49-F238E27FC236}">
                  <a16:creationId xmlns:a16="http://schemas.microsoft.com/office/drawing/2014/main" id="{4EC64759-BB5A-4944-B0CC-748DB0E555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line chart&#10;&#10;Description automatically generated">
                      <a:extLst>
                        <a:ext uri="{FF2B5EF4-FFF2-40B4-BE49-F238E27FC236}">
                          <a16:creationId xmlns:a16="http://schemas.microsoft.com/office/drawing/2014/main" id="{4EC64759-BB5A-4944-B0CC-748DB0E555D6}"/>
                        </a:ext>
                      </a:extLst>
                    </pic:cNvPr>
                    <pic:cNvPicPr>
                      <a:picLocks noChangeAspect="1"/>
                    </pic:cNvPicPr>
                  </pic:nvPicPr>
                  <pic:blipFill>
                    <a:blip r:embed="rId19"/>
                    <a:stretch>
                      <a:fillRect/>
                    </a:stretch>
                  </pic:blipFill>
                  <pic:spPr>
                    <a:xfrm>
                      <a:off x="0" y="0"/>
                      <a:ext cx="5731510" cy="2856865"/>
                    </a:xfrm>
                    <a:prstGeom prst="rect">
                      <a:avLst/>
                    </a:prstGeom>
                  </pic:spPr>
                </pic:pic>
              </a:graphicData>
            </a:graphic>
          </wp:inline>
        </w:drawing>
      </w:r>
    </w:p>
    <w:p w14:paraId="658051E7" w14:textId="457B572A" w:rsidR="007B661E" w:rsidRDefault="005D68AB" w:rsidP="005D68AB">
      <w:pPr>
        <w:pStyle w:val="Caption"/>
        <w:jc w:val="center"/>
      </w:pPr>
      <w:bookmarkStart w:id="10" w:name="_Toc59131453"/>
      <w:r>
        <w:t xml:space="preserve">Figure </w:t>
      </w:r>
      <w:r>
        <w:fldChar w:fldCharType="begin"/>
      </w:r>
      <w:r>
        <w:instrText xml:space="preserve"> SEQ Figure \* ARABIC </w:instrText>
      </w:r>
      <w:r>
        <w:fldChar w:fldCharType="separate"/>
      </w:r>
      <w:r>
        <w:rPr>
          <w:noProof/>
        </w:rPr>
        <w:t>11</w:t>
      </w:r>
      <w:r>
        <w:fldChar w:fldCharType="end"/>
      </w:r>
      <w:r>
        <w:t xml:space="preserve"> - Audio Characteristics</w:t>
      </w:r>
      <w:bookmarkEnd w:id="10"/>
    </w:p>
    <w:p w14:paraId="7C74375D" w14:textId="0FA7C0EE" w:rsidR="005D68AB" w:rsidRDefault="005D68AB" w:rsidP="005D68AB">
      <w:pPr>
        <w:jc w:val="both"/>
      </w:pPr>
      <w:r>
        <w:t xml:space="preserve">Each graph in figure 12, we can quickly identify which year influences the popularity of each artist. Queen's popularity spiked towards the end due to the movie </w:t>
      </w:r>
      <w:r>
        <w:t>"</w:t>
      </w:r>
      <w:r>
        <w:t xml:space="preserve">Bohemian </w:t>
      </w:r>
      <w:proofErr w:type="spellStart"/>
      <w:r>
        <w:t>Rapsody</w:t>
      </w:r>
      <w:proofErr w:type="spellEnd"/>
      <w:r>
        <w:t>"</w:t>
      </w:r>
      <w:r>
        <w:t xml:space="preserve"> being released in 2018. Moby released many songs in the 1990s and has not released any in the 2000s, so the popularity did not increase. Britney Spears had a personal crisis which influenced the popularity and Daft Punks popularity spiked in 2007 as they had a huge concert that year.</w:t>
      </w:r>
    </w:p>
    <w:p w14:paraId="66D1F34A" w14:textId="1F6F4609" w:rsidR="007B661E" w:rsidRDefault="007B661E" w:rsidP="005A311F"/>
    <w:p w14:paraId="0ADE8D2E" w14:textId="629FFFA9" w:rsidR="007B661E" w:rsidRDefault="005D68AB" w:rsidP="005A311F">
      <w:r w:rsidRPr="005D68AB">
        <w:drawing>
          <wp:anchor distT="0" distB="0" distL="114300" distR="114300" simplePos="0" relativeHeight="251659264" behindDoc="0" locked="0" layoutInCell="1" allowOverlap="1" wp14:anchorId="5FE4103A" wp14:editId="298B2D15">
            <wp:simplePos x="0" y="0"/>
            <wp:positionH relativeFrom="column">
              <wp:posOffset>-581025</wp:posOffset>
            </wp:positionH>
            <wp:positionV relativeFrom="paragraph">
              <wp:posOffset>212725</wp:posOffset>
            </wp:positionV>
            <wp:extent cx="3375660" cy="2018030"/>
            <wp:effectExtent l="0" t="0" r="0" b="1270"/>
            <wp:wrapNone/>
            <wp:docPr id="13" name="Picture 2" descr="Chart, line chart&#10;&#10;Description automatically generated">
              <a:extLst xmlns:a="http://schemas.openxmlformats.org/drawingml/2006/main">
                <a:ext uri="{FF2B5EF4-FFF2-40B4-BE49-F238E27FC236}">
                  <a16:creationId xmlns:a16="http://schemas.microsoft.com/office/drawing/2014/main" id="{41555DE0-E704-41E3-9727-0C8009A6F0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line chart&#10;&#10;Description automatically generated">
                      <a:extLst>
                        <a:ext uri="{FF2B5EF4-FFF2-40B4-BE49-F238E27FC236}">
                          <a16:creationId xmlns:a16="http://schemas.microsoft.com/office/drawing/2014/main" id="{41555DE0-E704-41E3-9727-0C8009A6F037}"/>
                        </a:ext>
                      </a:extLst>
                    </pic:cNvPr>
                    <pic:cNvPicPr>
                      <a:picLocks noChangeAspect="1"/>
                    </pic:cNvPicPr>
                  </pic:nvPicPr>
                  <pic:blipFill>
                    <a:blip r:embed="rId20"/>
                    <a:stretch>
                      <a:fillRect/>
                    </a:stretch>
                  </pic:blipFill>
                  <pic:spPr>
                    <a:xfrm>
                      <a:off x="0" y="0"/>
                      <a:ext cx="3375660" cy="2018030"/>
                    </a:xfrm>
                    <a:prstGeom prst="rect">
                      <a:avLst/>
                    </a:prstGeom>
                  </pic:spPr>
                </pic:pic>
              </a:graphicData>
            </a:graphic>
            <wp14:sizeRelH relativeFrom="margin">
              <wp14:pctWidth>0</wp14:pctWidth>
            </wp14:sizeRelH>
            <wp14:sizeRelV relativeFrom="margin">
              <wp14:pctHeight>0</wp14:pctHeight>
            </wp14:sizeRelV>
          </wp:anchor>
        </w:drawing>
      </w:r>
      <w:r w:rsidRPr="005D68AB">
        <w:drawing>
          <wp:anchor distT="0" distB="0" distL="114300" distR="114300" simplePos="0" relativeHeight="251660288" behindDoc="0" locked="0" layoutInCell="1" allowOverlap="1" wp14:anchorId="3EF4E798" wp14:editId="3CE7F412">
            <wp:simplePos x="0" y="0"/>
            <wp:positionH relativeFrom="column">
              <wp:posOffset>3206115</wp:posOffset>
            </wp:positionH>
            <wp:positionV relativeFrom="paragraph">
              <wp:posOffset>204470</wp:posOffset>
            </wp:positionV>
            <wp:extent cx="3144520" cy="1974850"/>
            <wp:effectExtent l="0" t="0" r="0" b="6350"/>
            <wp:wrapNone/>
            <wp:docPr id="5" name="Picture 4" descr="Chart, line chart&#10;&#10;Description automatically generated">
              <a:extLst xmlns:a="http://schemas.openxmlformats.org/drawingml/2006/main">
                <a:ext uri="{FF2B5EF4-FFF2-40B4-BE49-F238E27FC236}">
                  <a16:creationId xmlns:a16="http://schemas.microsoft.com/office/drawing/2014/main" id="{99A0A632-835E-48B9-98BA-19026282C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99A0A632-835E-48B9-98BA-19026282CA92}"/>
                        </a:ext>
                      </a:extLst>
                    </pic:cNvPr>
                    <pic:cNvPicPr>
                      <a:picLocks noChangeAspect="1"/>
                    </pic:cNvPicPr>
                  </pic:nvPicPr>
                  <pic:blipFill>
                    <a:blip r:embed="rId21"/>
                    <a:stretch>
                      <a:fillRect/>
                    </a:stretch>
                  </pic:blipFill>
                  <pic:spPr>
                    <a:xfrm>
                      <a:off x="0" y="0"/>
                      <a:ext cx="3144520" cy="1974850"/>
                    </a:xfrm>
                    <a:prstGeom prst="rect">
                      <a:avLst/>
                    </a:prstGeom>
                  </pic:spPr>
                </pic:pic>
              </a:graphicData>
            </a:graphic>
            <wp14:sizeRelH relativeFrom="margin">
              <wp14:pctWidth>0</wp14:pctWidth>
            </wp14:sizeRelH>
            <wp14:sizeRelV relativeFrom="margin">
              <wp14:pctHeight>0</wp14:pctHeight>
            </wp14:sizeRelV>
          </wp:anchor>
        </w:drawing>
      </w:r>
      <w:r w:rsidRPr="005D68AB">
        <w:drawing>
          <wp:anchor distT="0" distB="0" distL="114300" distR="114300" simplePos="0" relativeHeight="251661312" behindDoc="0" locked="0" layoutInCell="1" allowOverlap="1" wp14:anchorId="534B54B2" wp14:editId="1C378C47">
            <wp:simplePos x="0" y="0"/>
            <wp:positionH relativeFrom="column">
              <wp:posOffset>-571500</wp:posOffset>
            </wp:positionH>
            <wp:positionV relativeFrom="paragraph">
              <wp:posOffset>2725420</wp:posOffset>
            </wp:positionV>
            <wp:extent cx="3798570" cy="2113915"/>
            <wp:effectExtent l="0" t="0" r="0" b="635"/>
            <wp:wrapNone/>
            <wp:docPr id="7" name="Picture 6" descr="Chart, line chart&#10;&#10;Description automatically generated">
              <a:extLst xmlns:a="http://schemas.openxmlformats.org/drawingml/2006/main">
                <a:ext uri="{FF2B5EF4-FFF2-40B4-BE49-F238E27FC236}">
                  <a16:creationId xmlns:a16="http://schemas.microsoft.com/office/drawing/2014/main" id="{7CE009A4-2A39-4984-A261-33FE4FD7F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line chart&#10;&#10;Description automatically generated">
                      <a:extLst>
                        <a:ext uri="{FF2B5EF4-FFF2-40B4-BE49-F238E27FC236}">
                          <a16:creationId xmlns:a16="http://schemas.microsoft.com/office/drawing/2014/main" id="{7CE009A4-2A39-4984-A261-33FE4FD7FE54}"/>
                        </a:ext>
                      </a:extLst>
                    </pic:cNvPr>
                    <pic:cNvPicPr>
                      <a:picLocks noChangeAspect="1"/>
                    </pic:cNvPicPr>
                  </pic:nvPicPr>
                  <pic:blipFill>
                    <a:blip r:embed="rId22"/>
                    <a:stretch>
                      <a:fillRect/>
                    </a:stretch>
                  </pic:blipFill>
                  <pic:spPr>
                    <a:xfrm>
                      <a:off x="0" y="0"/>
                      <a:ext cx="3798570" cy="2113915"/>
                    </a:xfrm>
                    <a:prstGeom prst="rect">
                      <a:avLst/>
                    </a:prstGeom>
                  </pic:spPr>
                </pic:pic>
              </a:graphicData>
            </a:graphic>
            <wp14:sizeRelH relativeFrom="margin">
              <wp14:pctWidth>0</wp14:pctWidth>
            </wp14:sizeRelH>
            <wp14:sizeRelV relativeFrom="margin">
              <wp14:pctHeight>0</wp14:pctHeight>
            </wp14:sizeRelV>
          </wp:anchor>
        </w:drawing>
      </w:r>
      <w:r w:rsidRPr="005D68AB">
        <w:drawing>
          <wp:anchor distT="0" distB="0" distL="114300" distR="114300" simplePos="0" relativeHeight="251662336" behindDoc="0" locked="0" layoutInCell="1" allowOverlap="1" wp14:anchorId="04B9D1DA" wp14:editId="078C34E7">
            <wp:simplePos x="0" y="0"/>
            <wp:positionH relativeFrom="column">
              <wp:posOffset>3057525</wp:posOffset>
            </wp:positionH>
            <wp:positionV relativeFrom="paragraph">
              <wp:posOffset>2725420</wp:posOffset>
            </wp:positionV>
            <wp:extent cx="3747135" cy="2113915"/>
            <wp:effectExtent l="0" t="0" r="5715" b="635"/>
            <wp:wrapNone/>
            <wp:docPr id="14" name="Picture 10" descr="Chart, line chart&#10;&#10;Description automatically generated">
              <a:extLst xmlns:a="http://schemas.openxmlformats.org/drawingml/2006/main">
                <a:ext uri="{FF2B5EF4-FFF2-40B4-BE49-F238E27FC236}">
                  <a16:creationId xmlns:a16="http://schemas.microsoft.com/office/drawing/2014/main" id="{69B2DC9B-455A-4F79-8B66-A6DA5D2008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line chart&#10;&#10;Description automatically generated">
                      <a:extLst>
                        <a:ext uri="{FF2B5EF4-FFF2-40B4-BE49-F238E27FC236}">
                          <a16:creationId xmlns:a16="http://schemas.microsoft.com/office/drawing/2014/main" id="{69B2DC9B-455A-4F79-8B66-A6DA5D20087C}"/>
                        </a:ext>
                      </a:extLst>
                    </pic:cNvPr>
                    <pic:cNvPicPr>
                      <a:picLocks noChangeAspect="1"/>
                    </pic:cNvPicPr>
                  </pic:nvPicPr>
                  <pic:blipFill>
                    <a:blip r:embed="rId23"/>
                    <a:stretch>
                      <a:fillRect/>
                    </a:stretch>
                  </pic:blipFill>
                  <pic:spPr>
                    <a:xfrm>
                      <a:off x="0" y="0"/>
                      <a:ext cx="3747135" cy="2113915"/>
                    </a:xfrm>
                    <a:prstGeom prst="rect">
                      <a:avLst/>
                    </a:prstGeom>
                  </pic:spPr>
                </pic:pic>
              </a:graphicData>
            </a:graphic>
            <wp14:sizeRelH relativeFrom="margin">
              <wp14:pctWidth>0</wp14:pctWidth>
            </wp14:sizeRelH>
            <wp14:sizeRelV relativeFrom="margin">
              <wp14:pctHeight>0</wp14:pctHeight>
            </wp14:sizeRelV>
          </wp:anchor>
        </w:drawing>
      </w:r>
    </w:p>
    <w:p w14:paraId="664CB0F1" w14:textId="71B03B16" w:rsidR="007B661E" w:rsidRDefault="007B661E" w:rsidP="005A311F"/>
    <w:p w14:paraId="01485269" w14:textId="08808F42" w:rsidR="007B661E" w:rsidRDefault="007B661E" w:rsidP="005A311F"/>
    <w:p w14:paraId="47047A45" w14:textId="11D371C0" w:rsidR="005D68AB" w:rsidRDefault="005D68AB" w:rsidP="005A311F"/>
    <w:p w14:paraId="77BF8D91" w14:textId="0AA6E412" w:rsidR="005D68AB" w:rsidRDefault="005D68AB" w:rsidP="005A311F"/>
    <w:p w14:paraId="3F884BB3" w14:textId="6ACCDE9A" w:rsidR="005D68AB" w:rsidRDefault="005D68AB" w:rsidP="005A311F"/>
    <w:p w14:paraId="5084AC36" w14:textId="0CCF6D9C" w:rsidR="005D68AB" w:rsidRDefault="005D68AB" w:rsidP="005A311F"/>
    <w:p w14:paraId="0CACB2EC" w14:textId="5858B284" w:rsidR="005D68AB" w:rsidRDefault="005D68AB" w:rsidP="005A311F"/>
    <w:p w14:paraId="5DC5674A" w14:textId="79186CF4" w:rsidR="005D68AB" w:rsidRDefault="005D68AB" w:rsidP="005A311F"/>
    <w:p w14:paraId="3918BC22" w14:textId="04F648FC" w:rsidR="005D68AB" w:rsidRDefault="005D68AB" w:rsidP="005A311F"/>
    <w:p w14:paraId="775A9CD9" w14:textId="6A401E9A" w:rsidR="005D68AB" w:rsidRDefault="005D68AB" w:rsidP="005A311F"/>
    <w:p w14:paraId="38E2D7D5" w14:textId="717ED0B5" w:rsidR="005D68AB" w:rsidRDefault="005D68AB" w:rsidP="005A311F"/>
    <w:p w14:paraId="6989B3B6" w14:textId="715C51EC" w:rsidR="005D68AB" w:rsidRDefault="005D68AB" w:rsidP="005A311F"/>
    <w:p w14:paraId="05941DC7" w14:textId="3D256205" w:rsidR="005D68AB" w:rsidRDefault="005D68AB" w:rsidP="005A311F">
      <w:r>
        <w:rPr>
          <w:noProof/>
        </w:rPr>
        <w:lastRenderedPageBreak/>
        <mc:AlternateContent>
          <mc:Choice Requires="wps">
            <w:drawing>
              <wp:anchor distT="0" distB="0" distL="114300" distR="114300" simplePos="0" relativeHeight="251664384" behindDoc="0" locked="0" layoutInCell="1" allowOverlap="1" wp14:anchorId="23030384" wp14:editId="764E83DB">
                <wp:simplePos x="0" y="0"/>
                <wp:positionH relativeFrom="margin">
                  <wp:align>center</wp:align>
                </wp:positionH>
                <wp:positionV relativeFrom="paragraph">
                  <wp:posOffset>10795</wp:posOffset>
                </wp:positionV>
                <wp:extent cx="379857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798570" cy="635"/>
                        </a:xfrm>
                        <a:prstGeom prst="rect">
                          <a:avLst/>
                        </a:prstGeom>
                        <a:solidFill>
                          <a:prstClr val="white"/>
                        </a:solidFill>
                        <a:ln>
                          <a:noFill/>
                        </a:ln>
                      </wps:spPr>
                      <wps:txbx>
                        <w:txbxContent>
                          <w:p w14:paraId="3D9D37B4" w14:textId="4749C412" w:rsidR="005D68AB" w:rsidRPr="002667F1" w:rsidRDefault="005D68AB" w:rsidP="005D68AB">
                            <w:pPr>
                              <w:pStyle w:val="Caption"/>
                              <w:jc w:val="center"/>
                              <w:rPr>
                                <w:sz w:val="24"/>
                                <w:szCs w:val="20"/>
                              </w:rPr>
                            </w:pPr>
                            <w:bookmarkStart w:id="11" w:name="_Toc59131454"/>
                            <w:r>
                              <w:t xml:space="preserve">Figure </w:t>
                            </w:r>
                            <w:r>
                              <w:fldChar w:fldCharType="begin"/>
                            </w:r>
                            <w:r>
                              <w:instrText xml:space="preserve"> SEQ Figure \* ARABIC </w:instrText>
                            </w:r>
                            <w:r>
                              <w:fldChar w:fldCharType="separate"/>
                            </w:r>
                            <w:r>
                              <w:rPr>
                                <w:noProof/>
                              </w:rPr>
                              <w:t>12</w:t>
                            </w:r>
                            <w:r>
                              <w:fldChar w:fldCharType="end"/>
                            </w:r>
                            <w:r>
                              <w:t xml:space="preserve"> - Relationship between popularity for a single artist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030384" id="_x0000_t202" coordsize="21600,21600" o:spt="202" path="m,l,21600r21600,l21600,xe">
                <v:stroke joinstyle="miter"/>
                <v:path gradientshapeok="t" o:connecttype="rect"/>
              </v:shapetype>
              <v:shape id="Text Box 15" o:spid="_x0000_s1026" type="#_x0000_t202" style="position:absolute;margin-left:0;margin-top:.85pt;width:299.1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" stroked="f">
                <v:textbox style="mso-fit-shape-to-text:t" inset="0,0,0,0">
                  <w:txbxContent>
                    <w:p w14:paraId="3D9D37B4" w14:textId="4749C412" w:rsidR="005D68AB" w:rsidRPr="002667F1" w:rsidRDefault="005D68AB" w:rsidP="005D68AB">
                      <w:pPr>
                        <w:pStyle w:val="Caption"/>
                        <w:jc w:val="center"/>
                        <w:rPr>
                          <w:sz w:val="24"/>
                          <w:szCs w:val="20"/>
                        </w:rPr>
                      </w:pPr>
                      <w:bookmarkStart w:id="12" w:name="_Toc59131454"/>
                      <w:r>
                        <w:t xml:space="preserve">Figure </w:t>
                      </w:r>
                      <w:r>
                        <w:fldChar w:fldCharType="begin"/>
                      </w:r>
                      <w:r>
                        <w:instrText xml:space="preserve"> SEQ Figure \* ARABIC </w:instrText>
                      </w:r>
                      <w:r>
                        <w:fldChar w:fldCharType="separate"/>
                      </w:r>
                      <w:r>
                        <w:rPr>
                          <w:noProof/>
                        </w:rPr>
                        <w:t>12</w:t>
                      </w:r>
                      <w:r>
                        <w:fldChar w:fldCharType="end"/>
                      </w:r>
                      <w:r>
                        <w:t xml:space="preserve"> - Relationship between popularity for a single artist</w:t>
                      </w:r>
                      <w:bookmarkEnd w:id="12"/>
                    </w:p>
                  </w:txbxContent>
                </v:textbox>
                <w10:wrap anchorx="margin"/>
              </v:shape>
            </w:pict>
          </mc:Fallback>
        </mc:AlternateContent>
      </w:r>
    </w:p>
    <w:p w14:paraId="67935D09" w14:textId="23D231BC" w:rsidR="005D68AB" w:rsidRDefault="005D68AB" w:rsidP="005D68AB">
      <w:pPr>
        <w:jc w:val="both"/>
      </w:pPr>
    </w:p>
    <w:p w14:paraId="51CAC5A6" w14:textId="0E906819" w:rsidR="005D68AB" w:rsidRDefault="005D68AB" w:rsidP="005D68AB">
      <w:pPr>
        <w:jc w:val="both"/>
      </w:pPr>
      <w:r>
        <w:t xml:space="preserve">In figure 13, we can identify the music trend differences between the year 1950 and 2020. The main difference is the </w:t>
      </w:r>
      <w:proofErr w:type="spellStart"/>
      <w:r>
        <w:t>accousticness</w:t>
      </w:r>
      <w:proofErr w:type="spellEnd"/>
      <w:r>
        <w:t xml:space="preserve"> Is rarely found in music in 2020 than in 1950. The </w:t>
      </w:r>
      <w:proofErr w:type="spellStart"/>
      <w:r>
        <w:t>danceabilty</w:t>
      </w:r>
      <w:proofErr w:type="spellEnd"/>
      <w:r>
        <w:t xml:space="preserve">, loudness, energy and tempo in 2020 are all skewed </w:t>
      </w:r>
      <w:proofErr w:type="gramStart"/>
      <w:r>
        <w:t>more right</w:t>
      </w:r>
      <w:proofErr w:type="gramEnd"/>
      <w:r>
        <w:t xml:space="preserve"> then 2020, meaning these characteristics have all increased.</w:t>
      </w:r>
    </w:p>
    <w:p w14:paraId="19D740C2" w14:textId="77777777" w:rsidR="005D68AB" w:rsidRDefault="005D68AB" w:rsidP="005D68AB">
      <w:pPr>
        <w:keepNext/>
        <w:jc w:val="both"/>
      </w:pPr>
      <w:r>
        <w:rPr>
          <w:noProof/>
        </w:rPr>
        <w:drawing>
          <wp:inline distT="0" distB="0" distL="0" distR="0" wp14:anchorId="1A61CD43" wp14:editId="344EB1FA">
            <wp:extent cx="6301740" cy="29724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4170" cy="2973570"/>
                    </a:xfrm>
                    <a:prstGeom prst="rect">
                      <a:avLst/>
                    </a:prstGeom>
                    <a:noFill/>
                  </pic:spPr>
                </pic:pic>
              </a:graphicData>
            </a:graphic>
          </wp:inline>
        </w:drawing>
      </w:r>
    </w:p>
    <w:p w14:paraId="77AE4C12" w14:textId="6315C874" w:rsidR="005D68AB" w:rsidRDefault="005D68AB" w:rsidP="005D68AB">
      <w:pPr>
        <w:pStyle w:val="Caption"/>
        <w:jc w:val="center"/>
      </w:pPr>
      <w:bookmarkStart w:id="13" w:name="_Toc59131455"/>
      <w:r>
        <w:t xml:space="preserve">Figure </w:t>
      </w:r>
      <w:r>
        <w:fldChar w:fldCharType="begin"/>
      </w:r>
      <w:r>
        <w:instrText xml:space="preserve"> SEQ Figure \* ARABIC </w:instrText>
      </w:r>
      <w:r>
        <w:fldChar w:fldCharType="separate"/>
      </w:r>
      <w:r>
        <w:rPr>
          <w:noProof/>
        </w:rPr>
        <w:t>13</w:t>
      </w:r>
      <w:r>
        <w:fldChar w:fldCharType="end"/>
      </w:r>
      <w:r>
        <w:t xml:space="preserve"> - Music characteristics between the 1950s(left) and 2020(right)</w:t>
      </w:r>
      <w:bookmarkEnd w:id="13"/>
    </w:p>
    <w:p w14:paraId="11C00F71" w14:textId="77777777" w:rsidR="005D68AB" w:rsidRDefault="005D68AB" w:rsidP="005D68AB">
      <w:pPr>
        <w:jc w:val="both"/>
      </w:pPr>
    </w:p>
    <w:p w14:paraId="49A40D20" w14:textId="0C0B837C" w:rsidR="005D68AB" w:rsidRDefault="005D68AB" w:rsidP="005D68AB">
      <w:pPr>
        <w:pStyle w:val="Heading1"/>
      </w:pPr>
      <w:r>
        <w:t>Uses</w:t>
      </w:r>
    </w:p>
    <w:p w14:paraId="30BFD08A" w14:textId="49B00337" w:rsidR="005D68AB" w:rsidRDefault="005D68AB" w:rsidP="005D68AB"/>
    <w:p w14:paraId="4BBBADB8" w14:textId="4AF7DF44" w:rsidR="005D68AB" w:rsidRDefault="005D68AB" w:rsidP="005D68AB">
      <w:pPr>
        <w:pStyle w:val="ListParagraph"/>
        <w:numPr>
          <w:ilvl w:val="0"/>
          <w:numId w:val="12"/>
        </w:numPr>
      </w:pPr>
      <w:r>
        <w:t>Time series analysis</w:t>
      </w:r>
    </w:p>
    <w:p w14:paraId="7A043E30" w14:textId="24DC7EA6" w:rsidR="005D68AB" w:rsidRDefault="005D68AB" w:rsidP="005D68AB">
      <w:pPr>
        <w:pStyle w:val="ListParagraph"/>
        <w:numPr>
          <w:ilvl w:val="0"/>
          <w:numId w:val="12"/>
        </w:numPr>
      </w:pPr>
      <w:r>
        <w:t>Predicting track popularity</w:t>
      </w:r>
    </w:p>
    <w:p w14:paraId="0FD2A92F" w14:textId="300EC5E6" w:rsidR="005D68AB" w:rsidRDefault="005D68AB" w:rsidP="005D68AB">
      <w:pPr>
        <w:pStyle w:val="ListParagraph"/>
        <w:numPr>
          <w:ilvl w:val="0"/>
          <w:numId w:val="12"/>
        </w:numPr>
      </w:pPr>
      <w:r>
        <w:t>Danceability prediction</w:t>
      </w:r>
    </w:p>
    <w:p w14:paraId="1FB1195D" w14:textId="22963EDD" w:rsidR="005D68AB" w:rsidRDefault="005D68AB" w:rsidP="005D68AB">
      <w:pPr>
        <w:pStyle w:val="ListParagraph"/>
        <w:numPr>
          <w:ilvl w:val="0"/>
          <w:numId w:val="12"/>
        </w:numPr>
      </w:pPr>
      <w:r>
        <w:t>Song or artist recommendation system</w:t>
      </w:r>
    </w:p>
    <w:p w14:paraId="007840F5" w14:textId="548C69B8" w:rsidR="005D68AB" w:rsidRPr="005D68AB" w:rsidRDefault="005D68AB" w:rsidP="005D68AB">
      <w:pPr>
        <w:pStyle w:val="ListParagraph"/>
        <w:numPr>
          <w:ilvl w:val="0"/>
          <w:numId w:val="12"/>
        </w:numPr>
      </w:pPr>
      <w:r>
        <w:t>Identify music trends</w:t>
      </w:r>
    </w:p>
    <w:p w14:paraId="30F41256" w14:textId="77777777" w:rsidR="005D68AB" w:rsidRDefault="005D68AB" w:rsidP="005D68AB">
      <w:pPr>
        <w:jc w:val="both"/>
      </w:pPr>
    </w:p>
    <w:p w14:paraId="5183E368" w14:textId="77777777" w:rsidR="005D68AB" w:rsidRDefault="005D68AB" w:rsidP="005D68AB">
      <w:pPr>
        <w:jc w:val="both"/>
      </w:pPr>
    </w:p>
    <w:p w14:paraId="6BE5D31A" w14:textId="77777777" w:rsidR="005D68AB" w:rsidRDefault="005D68AB" w:rsidP="005D68AB">
      <w:pPr>
        <w:jc w:val="both"/>
      </w:pPr>
    </w:p>
    <w:p w14:paraId="3E844779" w14:textId="77777777" w:rsidR="005D68AB" w:rsidRDefault="005D68AB" w:rsidP="005D68AB">
      <w:pPr>
        <w:jc w:val="both"/>
      </w:pPr>
    </w:p>
    <w:p w14:paraId="4531DA93" w14:textId="77777777" w:rsidR="005D68AB" w:rsidRDefault="005D68AB" w:rsidP="005D68AB">
      <w:pPr>
        <w:jc w:val="both"/>
      </w:pPr>
    </w:p>
    <w:p w14:paraId="6DF2EF89" w14:textId="77777777" w:rsidR="005D68AB" w:rsidRDefault="005D68AB" w:rsidP="005D68AB">
      <w:pPr>
        <w:jc w:val="both"/>
      </w:pPr>
    </w:p>
    <w:p w14:paraId="6DA6AAB4" w14:textId="77777777" w:rsidR="005D68AB" w:rsidRDefault="005D68AB" w:rsidP="005D68AB">
      <w:pPr>
        <w:jc w:val="both"/>
      </w:pPr>
    </w:p>
    <w:p w14:paraId="60307112" w14:textId="77777777" w:rsidR="005D68AB" w:rsidRDefault="005D68AB" w:rsidP="005D68AB">
      <w:pPr>
        <w:jc w:val="both"/>
      </w:pPr>
    </w:p>
    <w:p w14:paraId="5A88672C" w14:textId="77777777" w:rsidR="005D68AB" w:rsidRDefault="005D68AB" w:rsidP="005D68AB">
      <w:pPr>
        <w:jc w:val="both"/>
      </w:pPr>
    </w:p>
    <w:p w14:paraId="7703B25D" w14:textId="77777777" w:rsidR="005D68AB" w:rsidRDefault="005D68AB" w:rsidP="005D68AB">
      <w:pPr>
        <w:jc w:val="both"/>
      </w:pPr>
    </w:p>
    <w:p w14:paraId="6C25837B" w14:textId="77777777" w:rsidR="005D68AB" w:rsidRDefault="005D68AB" w:rsidP="005D68AB">
      <w:pPr>
        <w:jc w:val="both"/>
      </w:pPr>
    </w:p>
    <w:p w14:paraId="3E73DAE5" w14:textId="63DE8F1F" w:rsidR="007B661E" w:rsidRDefault="005D68AB" w:rsidP="005D68AB">
      <w:pPr>
        <w:jc w:val="both"/>
      </w:pPr>
      <w:r>
        <w:t xml:space="preserve"> </w:t>
      </w:r>
    </w:p>
    <w:p w14:paraId="33EABD07" w14:textId="77777777" w:rsidR="007B661E" w:rsidRDefault="007B661E" w:rsidP="005A311F"/>
    <w:p w14:paraId="5B6CE24A" w14:textId="77777777" w:rsidR="00CF7BDA" w:rsidRPr="00CF7BDA" w:rsidRDefault="00F74085" w:rsidP="00CF7BDA">
      <w:pPr>
        <w:pStyle w:val="Bibliography"/>
        <w:rPr>
          <w:rFonts w:cs="Calibri"/>
        </w:rPr>
      </w:pPr>
      <w:r>
        <w:fldChar w:fldCharType="begin"/>
      </w:r>
      <w:r>
        <w:instrText xml:space="preserve"> ADDIN ZOTERO_BIBL {"uncited":[],"omitted":[],"custom":[]} CSL_BIBLIOGRAPHY </w:instrText>
      </w:r>
      <w:r>
        <w:fldChar w:fldCharType="separate"/>
      </w:r>
      <w:r w:rsidR="00CF7BDA" w:rsidRPr="00CF7BDA">
        <w:rPr>
          <w:rFonts w:cs="Calibri"/>
          <w:i/>
          <w:iCs/>
        </w:rPr>
        <w:t>google colab what is - Google Search</w:t>
      </w:r>
      <w:r w:rsidR="00CF7BDA" w:rsidRPr="00CF7BDA">
        <w:rPr>
          <w:rFonts w:cs="Calibri"/>
        </w:rPr>
        <w:t xml:space="preserve"> (no date). Available at: https://www.google.com/search?sxsrf=ALeKk01s56ZBlncXw1TM-gSynyyALf24Jw%3A1608081816133&amp;ei=mGHZX4jVB7-q1fAP06qfyAo&amp;q=google+colab+what+is&amp;oq=google+colab+what+is&amp;gs_lcp=CgZwc3ktYWIQAzIFCAAQyQMyBggAEBYQHjIGCAAQFhAeMgYIABAWEB4yBggAEBYQHjIGCAAQFhAeMgYIABAWEB4yBggAEBYQHjoECAAQRzoHCAAQyQMQQzoECAAQQzoCCAA6CAgAEMkDEJECOgcIABAUEIcCUJYXWL4hYNwiaABwAngAgAFYiAHjA5IBATiYAQCgAQGqAQdnd3Mtd2l6yAEIwAEB&amp;sclient=psy-ab&amp;ved=0ahUKEwiIga7Lq9HtAhU_VRUIHVPVB6kQ4dUDCA0&amp;uact=5 (Accessed: 16 December 2020).</w:t>
      </w:r>
    </w:p>
    <w:p w14:paraId="7B320F5D" w14:textId="77777777" w:rsidR="00CF7BDA" w:rsidRPr="00CF7BDA" w:rsidRDefault="00CF7BDA" w:rsidP="00CF7BDA">
      <w:pPr>
        <w:pStyle w:val="Bibliography"/>
        <w:rPr>
          <w:rFonts w:cs="Calibri"/>
        </w:rPr>
      </w:pPr>
      <w:r w:rsidRPr="00CF7BDA">
        <w:rPr>
          <w:rFonts w:cs="Calibri"/>
          <w:i/>
          <w:iCs/>
        </w:rPr>
        <w:t>Spotify users - subscribers in 2020</w:t>
      </w:r>
      <w:r w:rsidRPr="00CF7BDA">
        <w:rPr>
          <w:rFonts w:cs="Calibri"/>
        </w:rPr>
        <w:t xml:space="preserve"> (no date) </w:t>
      </w:r>
      <w:r w:rsidRPr="00CF7BDA">
        <w:rPr>
          <w:rFonts w:cs="Calibri"/>
          <w:i/>
          <w:iCs/>
        </w:rPr>
        <w:t>Statista</w:t>
      </w:r>
      <w:r w:rsidRPr="00CF7BDA">
        <w:rPr>
          <w:rFonts w:cs="Calibri"/>
        </w:rPr>
        <w:t>. Available at: https://www.statista.com/statistics/244995/number-of-paying-spotify-subscribers/ (Accessed: 16 December 2020).</w:t>
      </w:r>
    </w:p>
    <w:p w14:paraId="4A8464DC" w14:textId="77777777" w:rsidR="00CF7BDA" w:rsidRPr="00CF7BDA" w:rsidRDefault="00CF7BDA" w:rsidP="00CF7BDA">
      <w:pPr>
        <w:pStyle w:val="Bibliography"/>
        <w:rPr>
          <w:rFonts w:cs="Calibri"/>
        </w:rPr>
      </w:pPr>
      <w:r w:rsidRPr="00CF7BDA">
        <w:rPr>
          <w:rFonts w:cs="Calibri"/>
          <w:i/>
          <w:iCs/>
        </w:rPr>
        <w:t>What is Tableau? Uses and Applications</w:t>
      </w:r>
      <w:r w:rsidRPr="00CF7BDA">
        <w:rPr>
          <w:rFonts w:cs="Calibri"/>
        </w:rPr>
        <w:t xml:space="preserve"> (no date). Available at: https://www.guru99.com/what-is-tableau.html (Accessed: 16 December 2020).</w:t>
      </w:r>
    </w:p>
    <w:p w14:paraId="056A9D68" w14:textId="7D13A79B" w:rsidR="00F74085" w:rsidRPr="005A311F" w:rsidRDefault="00F74085" w:rsidP="005A311F">
      <w:r>
        <w:fldChar w:fldCharType="end"/>
      </w:r>
    </w:p>
    <w:sectPr w:rsidR="00F74085" w:rsidRPr="005A31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07113"/>
    <w:multiLevelType w:val="hybridMultilevel"/>
    <w:tmpl w:val="5EB6F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44030"/>
    <w:multiLevelType w:val="hybridMultilevel"/>
    <w:tmpl w:val="490E2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01A0C"/>
    <w:multiLevelType w:val="hybridMultilevel"/>
    <w:tmpl w:val="05EEE898"/>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3" w15:restartNumberingAfterBreak="0">
    <w:nsid w:val="1C69117F"/>
    <w:multiLevelType w:val="hybridMultilevel"/>
    <w:tmpl w:val="B0AA04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23C1A55"/>
    <w:multiLevelType w:val="hybridMultilevel"/>
    <w:tmpl w:val="7174E4A8"/>
    <w:lvl w:ilvl="0" w:tplc="9F2248F6">
      <w:start w:val="13"/>
      <w:numFmt w:val="bullet"/>
      <w:lvlText w:val="-"/>
      <w:lvlJc w:val="left"/>
      <w:pPr>
        <w:ind w:left="420" w:hanging="360"/>
      </w:pPr>
      <w:rPr>
        <w:rFonts w:ascii="Calibri" w:eastAsia="Calibri" w:hAnsi="Calibri" w:cs="Calibri"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5" w15:restartNumberingAfterBreak="0">
    <w:nsid w:val="3F79588C"/>
    <w:multiLevelType w:val="hybridMultilevel"/>
    <w:tmpl w:val="249E1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4A4E2D"/>
    <w:multiLevelType w:val="hybridMultilevel"/>
    <w:tmpl w:val="3A30A0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76C1D20"/>
    <w:multiLevelType w:val="hybridMultilevel"/>
    <w:tmpl w:val="230615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34C23EE"/>
    <w:multiLevelType w:val="hybridMultilevel"/>
    <w:tmpl w:val="37202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7C32B6"/>
    <w:multiLevelType w:val="hybridMultilevel"/>
    <w:tmpl w:val="5E404ED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6A952B0F"/>
    <w:multiLevelType w:val="hybridMultilevel"/>
    <w:tmpl w:val="36384D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766D7EEB"/>
    <w:multiLevelType w:val="hybridMultilevel"/>
    <w:tmpl w:val="95B821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8"/>
  </w:num>
  <w:num w:numId="4">
    <w:abstractNumId w:val="0"/>
  </w:num>
  <w:num w:numId="5">
    <w:abstractNumId w:val="10"/>
  </w:num>
  <w:num w:numId="6">
    <w:abstractNumId w:val="1"/>
  </w:num>
  <w:num w:numId="7">
    <w:abstractNumId w:val="11"/>
  </w:num>
  <w:num w:numId="8">
    <w:abstractNumId w:val="9"/>
  </w:num>
  <w:num w:numId="9">
    <w:abstractNumId w:val="7"/>
  </w:num>
  <w:num w:numId="10">
    <w:abstractNumId w:val="2"/>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1NzU0MjY3NTE2MjJX0lEKTi0uzszPAymwqAUAzAzD0iwAAAA="/>
  </w:docVars>
  <w:rsids>
    <w:rsidRoot w:val="00105700"/>
    <w:rsid w:val="00037B23"/>
    <w:rsid w:val="0006305C"/>
    <w:rsid w:val="000667AA"/>
    <w:rsid w:val="0007132C"/>
    <w:rsid w:val="00084E97"/>
    <w:rsid w:val="000D3AC6"/>
    <w:rsid w:val="00105700"/>
    <w:rsid w:val="00161599"/>
    <w:rsid w:val="00174814"/>
    <w:rsid w:val="001A4FE3"/>
    <w:rsid w:val="002173CA"/>
    <w:rsid w:val="00250DB4"/>
    <w:rsid w:val="00265B12"/>
    <w:rsid w:val="00282BA3"/>
    <w:rsid w:val="00290D9E"/>
    <w:rsid w:val="00291F5B"/>
    <w:rsid w:val="002F2EF7"/>
    <w:rsid w:val="00324F40"/>
    <w:rsid w:val="00341518"/>
    <w:rsid w:val="003660F1"/>
    <w:rsid w:val="003931E4"/>
    <w:rsid w:val="003E5EA0"/>
    <w:rsid w:val="00400DD7"/>
    <w:rsid w:val="004258A0"/>
    <w:rsid w:val="004433ED"/>
    <w:rsid w:val="0046397C"/>
    <w:rsid w:val="00465A75"/>
    <w:rsid w:val="004B13DF"/>
    <w:rsid w:val="004C4DB0"/>
    <w:rsid w:val="004C50EC"/>
    <w:rsid w:val="004D1759"/>
    <w:rsid w:val="004E777F"/>
    <w:rsid w:val="00504F10"/>
    <w:rsid w:val="0052157C"/>
    <w:rsid w:val="005639EA"/>
    <w:rsid w:val="00565B47"/>
    <w:rsid w:val="005714A9"/>
    <w:rsid w:val="00574F0C"/>
    <w:rsid w:val="00593845"/>
    <w:rsid w:val="00595869"/>
    <w:rsid w:val="005A311F"/>
    <w:rsid w:val="005A7789"/>
    <w:rsid w:val="005B492C"/>
    <w:rsid w:val="005D68AB"/>
    <w:rsid w:val="005E7262"/>
    <w:rsid w:val="006153DF"/>
    <w:rsid w:val="00621A25"/>
    <w:rsid w:val="00623489"/>
    <w:rsid w:val="00634D49"/>
    <w:rsid w:val="0065122F"/>
    <w:rsid w:val="00687B81"/>
    <w:rsid w:val="006D6B4D"/>
    <w:rsid w:val="006E4BF5"/>
    <w:rsid w:val="006F36F4"/>
    <w:rsid w:val="00703377"/>
    <w:rsid w:val="00711599"/>
    <w:rsid w:val="00722439"/>
    <w:rsid w:val="00741A2E"/>
    <w:rsid w:val="00752E07"/>
    <w:rsid w:val="00782E46"/>
    <w:rsid w:val="007B5AA6"/>
    <w:rsid w:val="007B661E"/>
    <w:rsid w:val="007C0E13"/>
    <w:rsid w:val="007C19AB"/>
    <w:rsid w:val="007C3C3A"/>
    <w:rsid w:val="007F7583"/>
    <w:rsid w:val="00805275"/>
    <w:rsid w:val="008A28CB"/>
    <w:rsid w:val="008C5F8D"/>
    <w:rsid w:val="008D1995"/>
    <w:rsid w:val="00907D06"/>
    <w:rsid w:val="009145AC"/>
    <w:rsid w:val="009339C0"/>
    <w:rsid w:val="009658E1"/>
    <w:rsid w:val="00975B23"/>
    <w:rsid w:val="009B1AEF"/>
    <w:rsid w:val="009E4DF5"/>
    <w:rsid w:val="00A0246B"/>
    <w:rsid w:val="00A0332C"/>
    <w:rsid w:val="00A2116A"/>
    <w:rsid w:val="00A222D8"/>
    <w:rsid w:val="00A60477"/>
    <w:rsid w:val="00AE69D8"/>
    <w:rsid w:val="00AF7E3F"/>
    <w:rsid w:val="00B14588"/>
    <w:rsid w:val="00B275D7"/>
    <w:rsid w:val="00B360EE"/>
    <w:rsid w:val="00B60376"/>
    <w:rsid w:val="00B95D13"/>
    <w:rsid w:val="00BA4B60"/>
    <w:rsid w:val="00BF39A9"/>
    <w:rsid w:val="00C12568"/>
    <w:rsid w:val="00C1780D"/>
    <w:rsid w:val="00C635F1"/>
    <w:rsid w:val="00C70BC4"/>
    <w:rsid w:val="00C70FAA"/>
    <w:rsid w:val="00C90034"/>
    <w:rsid w:val="00CA405E"/>
    <w:rsid w:val="00CB0CC1"/>
    <w:rsid w:val="00CF7BDA"/>
    <w:rsid w:val="00D05D83"/>
    <w:rsid w:val="00D066C9"/>
    <w:rsid w:val="00D232B3"/>
    <w:rsid w:val="00D25D4F"/>
    <w:rsid w:val="00D36169"/>
    <w:rsid w:val="00D46104"/>
    <w:rsid w:val="00D65738"/>
    <w:rsid w:val="00D86FDA"/>
    <w:rsid w:val="00E32938"/>
    <w:rsid w:val="00E72552"/>
    <w:rsid w:val="00E976DA"/>
    <w:rsid w:val="00EA4D70"/>
    <w:rsid w:val="00ED2ACA"/>
    <w:rsid w:val="00F0219E"/>
    <w:rsid w:val="00F4404C"/>
    <w:rsid w:val="00F74085"/>
    <w:rsid w:val="00F879DA"/>
    <w:rsid w:val="00F96962"/>
    <w:rsid w:val="00FB0AF7"/>
    <w:rsid w:val="00FE6B16"/>
    <w:rsid w:val="00FF5C1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FF2AB"/>
  <w15:chartTrackingRefBased/>
  <w15:docId w15:val="{C3606903-29A8-2C42-B472-B4CD7955A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8AB"/>
    <w:pPr>
      <w:spacing w:after="160" w:line="259" w:lineRule="auto"/>
    </w:pPr>
    <w:rPr>
      <w:rFonts w:ascii="Calibri" w:eastAsia="Calibri" w:hAnsi="Calibri" w:cs="Arial"/>
      <w:szCs w:val="20"/>
      <w:lang w:eastAsia="en-IE"/>
    </w:rPr>
  </w:style>
  <w:style w:type="paragraph" w:styleId="Heading1">
    <w:name w:val="heading 1"/>
    <w:basedOn w:val="Normal"/>
    <w:next w:val="Normal"/>
    <w:link w:val="Heading1Char"/>
    <w:uiPriority w:val="9"/>
    <w:qFormat/>
    <w:rsid w:val="001057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1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5EA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5A31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700"/>
    <w:rPr>
      <w:rFonts w:asciiTheme="majorHAnsi" w:eastAsiaTheme="majorEastAsia" w:hAnsiTheme="majorHAnsi" w:cstheme="majorBidi"/>
      <w:color w:val="2F5496" w:themeColor="accent1" w:themeShade="BF"/>
      <w:sz w:val="32"/>
      <w:szCs w:val="32"/>
      <w:lang w:eastAsia="en-IE"/>
    </w:rPr>
  </w:style>
  <w:style w:type="paragraph" w:styleId="TOCHeading">
    <w:name w:val="TOC Heading"/>
    <w:basedOn w:val="Heading1"/>
    <w:next w:val="Normal"/>
    <w:uiPriority w:val="39"/>
    <w:unhideWhenUsed/>
    <w:qFormat/>
    <w:rsid w:val="004B13DF"/>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4B13DF"/>
    <w:pPr>
      <w:spacing w:before="120" w:after="0"/>
    </w:pPr>
    <w:rPr>
      <w:rFonts w:asciiTheme="minorHAnsi" w:hAnsiTheme="minorHAnsi"/>
      <w:b/>
      <w:bCs/>
      <w:i/>
      <w:iCs/>
      <w:szCs w:val="24"/>
    </w:rPr>
  </w:style>
  <w:style w:type="character" w:styleId="Hyperlink">
    <w:name w:val="Hyperlink"/>
    <w:basedOn w:val="DefaultParagraphFont"/>
    <w:uiPriority w:val="99"/>
    <w:unhideWhenUsed/>
    <w:rsid w:val="004B13DF"/>
    <w:rPr>
      <w:color w:val="0563C1" w:themeColor="hyperlink"/>
      <w:u w:val="single"/>
    </w:rPr>
  </w:style>
  <w:style w:type="paragraph" w:styleId="TOC2">
    <w:name w:val="toc 2"/>
    <w:basedOn w:val="Normal"/>
    <w:next w:val="Normal"/>
    <w:autoRedefine/>
    <w:uiPriority w:val="39"/>
    <w:unhideWhenUsed/>
    <w:rsid w:val="004B13DF"/>
    <w:pPr>
      <w:spacing w:before="120" w:after="0"/>
      <w:ind w:left="240"/>
    </w:pPr>
    <w:rPr>
      <w:rFonts w:asciiTheme="minorHAnsi" w:hAnsiTheme="minorHAnsi"/>
      <w:b/>
      <w:bCs/>
      <w:sz w:val="22"/>
      <w:szCs w:val="22"/>
    </w:rPr>
  </w:style>
  <w:style w:type="paragraph" w:styleId="TOC3">
    <w:name w:val="toc 3"/>
    <w:basedOn w:val="Normal"/>
    <w:next w:val="Normal"/>
    <w:autoRedefine/>
    <w:uiPriority w:val="39"/>
    <w:unhideWhenUsed/>
    <w:rsid w:val="004B13DF"/>
    <w:pPr>
      <w:spacing w:after="0"/>
      <w:ind w:left="480"/>
    </w:pPr>
    <w:rPr>
      <w:rFonts w:asciiTheme="minorHAnsi" w:hAnsiTheme="minorHAnsi"/>
      <w:sz w:val="20"/>
    </w:rPr>
  </w:style>
  <w:style w:type="paragraph" w:styleId="TOC4">
    <w:name w:val="toc 4"/>
    <w:basedOn w:val="Normal"/>
    <w:next w:val="Normal"/>
    <w:autoRedefine/>
    <w:uiPriority w:val="39"/>
    <w:semiHidden/>
    <w:unhideWhenUsed/>
    <w:rsid w:val="004B13DF"/>
    <w:pPr>
      <w:spacing w:after="0"/>
      <w:ind w:left="720"/>
    </w:pPr>
    <w:rPr>
      <w:rFonts w:asciiTheme="minorHAnsi" w:hAnsiTheme="minorHAnsi"/>
      <w:sz w:val="20"/>
    </w:rPr>
  </w:style>
  <w:style w:type="paragraph" w:styleId="TOC5">
    <w:name w:val="toc 5"/>
    <w:basedOn w:val="Normal"/>
    <w:next w:val="Normal"/>
    <w:autoRedefine/>
    <w:uiPriority w:val="39"/>
    <w:semiHidden/>
    <w:unhideWhenUsed/>
    <w:rsid w:val="004B13DF"/>
    <w:pPr>
      <w:spacing w:after="0"/>
      <w:ind w:left="960"/>
    </w:pPr>
    <w:rPr>
      <w:rFonts w:asciiTheme="minorHAnsi" w:hAnsiTheme="minorHAnsi"/>
      <w:sz w:val="20"/>
    </w:rPr>
  </w:style>
  <w:style w:type="paragraph" w:styleId="TOC6">
    <w:name w:val="toc 6"/>
    <w:basedOn w:val="Normal"/>
    <w:next w:val="Normal"/>
    <w:autoRedefine/>
    <w:uiPriority w:val="39"/>
    <w:semiHidden/>
    <w:unhideWhenUsed/>
    <w:rsid w:val="004B13DF"/>
    <w:pPr>
      <w:spacing w:after="0"/>
      <w:ind w:left="1200"/>
    </w:pPr>
    <w:rPr>
      <w:rFonts w:asciiTheme="minorHAnsi" w:hAnsiTheme="minorHAnsi"/>
      <w:sz w:val="20"/>
    </w:rPr>
  </w:style>
  <w:style w:type="paragraph" w:styleId="TOC7">
    <w:name w:val="toc 7"/>
    <w:basedOn w:val="Normal"/>
    <w:next w:val="Normal"/>
    <w:autoRedefine/>
    <w:uiPriority w:val="39"/>
    <w:semiHidden/>
    <w:unhideWhenUsed/>
    <w:rsid w:val="004B13DF"/>
    <w:pPr>
      <w:spacing w:after="0"/>
      <w:ind w:left="1440"/>
    </w:pPr>
    <w:rPr>
      <w:rFonts w:asciiTheme="minorHAnsi" w:hAnsiTheme="minorHAnsi"/>
      <w:sz w:val="20"/>
    </w:rPr>
  </w:style>
  <w:style w:type="paragraph" w:styleId="TOC8">
    <w:name w:val="toc 8"/>
    <w:basedOn w:val="Normal"/>
    <w:next w:val="Normal"/>
    <w:autoRedefine/>
    <w:uiPriority w:val="39"/>
    <w:semiHidden/>
    <w:unhideWhenUsed/>
    <w:rsid w:val="004B13DF"/>
    <w:pPr>
      <w:spacing w:after="0"/>
      <w:ind w:left="1680"/>
    </w:pPr>
    <w:rPr>
      <w:rFonts w:asciiTheme="minorHAnsi" w:hAnsiTheme="minorHAnsi"/>
      <w:sz w:val="20"/>
    </w:rPr>
  </w:style>
  <w:style w:type="paragraph" w:styleId="TOC9">
    <w:name w:val="toc 9"/>
    <w:basedOn w:val="Normal"/>
    <w:next w:val="Normal"/>
    <w:autoRedefine/>
    <w:uiPriority w:val="39"/>
    <w:semiHidden/>
    <w:unhideWhenUsed/>
    <w:rsid w:val="004B13DF"/>
    <w:pPr>
      <w:spacing w:after="0"/>
      <w:ind w:left="1920"/>
    </w:pPr>
    <w:rPr>
      <w:rFonts w:asciiTheme="minorHAnsi" w:hAnsiTheme="minorHAnsi"/>
      <w:sz w:val="20"/>
    </w:rPr>
  </w:style>
  <w:style w:type="paragraph" w:styleId="Bibliography">
    <w:name w:val="Bibliography"/>
    <w:basedOn w:val="Normal"/>
    <w:next w:val="Normal"/>
    <w:uiPriority w:val="37"/>
    <w:unhideWhenUsed/>
    <w:rsid w:val="00C70BC4"/>
    <w:pPr>
      <w:spacing w:after="240" w:line="240" w:lineRule="auto"/>
    </w:pPr>
  </w:style>
  <w:style w:type="character" w:customStyle="1" w:styleId="Heading2Char">
    <w:name w:val="Heading 2 Char"/>
    <w:basedOn w:val="DefaultParagraphFont"/>
    <w:link w:val="Heading2"/>
    <w:uiPriority w:val="9"/>
    <w:rsid w:val="00F0219E"/>
    <w:rPr>
      <w:rFonts w:asciiTheme="majorHAnsi" w:eastAsiaTheme="majorEastAsia" w:hAnsiTheme="majorHAnsi" w:cstheme="majorBidi"/>
      <w:color w:val="2F5496" w:themeColor="accent1" w:themeShade="BF"/>
      <w:sz w:val="26"/>
      <w:szCs w:val="26"/>
      <w:lang w:eastAsia="en-IE"/>
    </w:rPr>
  </w:style>
  <w:style w:type="paragraph" w:styleId="ListParagraph">
    <w:name w:val="List Paragraph"/>
    <w:basedOn w:val="Normal"/>
    <w:uiPriority w:val="34"/>
    <w:qFormat/>
    <w:rsid w:val="00722439"/>
    <w:pPr>
      <w:ind w:left="720"/>
      <w:contextualSpacing/>
    </w:pPr>
  </w:style>
  <w:style w:type="table" w:styleId="TableGrid">
    <w:name w:val="Table Grid"/>
    <w:basedOn w:val="TableNormal"/>
    <w:uiPriority w:val="39"/>
    <w:rsid w:val="000D3A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D3AC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D3AC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D3A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5">
    <w:name w:val="Grid Table 2 Accent 5"/>
    <w:basedOn w:val="TableNormal"/>
    <w:uiPriority w:val="47"/>
    <w:rsid w:val="000D3AC6"/>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0D3AC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0D3AC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D4610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6">
    <w:name w:val="Grid Table 4 Accent 6"/>
    <w:basedOn w:val="TableNormal"/>
    <w:uiPriority w:val="49"/>
    <w:rsid w:val="00D4610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D4610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3">
    <w:name w:val="Grid Table 5 Dark Accent 3"/>
    <w:basedOn w:val="TableNormal"/>
    <w:uiPriority w:val="50"/>
    <w:rsid w:val="00D4610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1">
    <w:name w:val="Grid Table 6 Colorful Accent 1"/>
    <w:basedOn w:val="TableNormal"/>
    <w:uiPriority w:val="51"/>
    <w:rsid w:val="00D46104"/>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6">
    <w:name w:val="Grid Table 5 Dark Accent 6"/>
    <w:basedOn w:val="TableNormal"/>
    <w:uiPriority w:val="50"/>
    <w:rsid w:val="00D4610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D4610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Accent5">
    <w:name w:val="Grid Table 7 Colorful Accent 5"/>
    <w:basedOn w:val="TableNormal"/>
    <w:uiPriority w:val="52"/>
    <w:rsid w:val="00D46104"/>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
    <w:name w:val="List Table 4"/>
    <w:basedOn w:val="TableNormal"/>
    <w:uiPriority w:val="49"/>
    <w:rsid w:val="00D4610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10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D4610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D4610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1AEF"/>
    <w:pPr>
      <w:spacing w:after="0"/>
    </w:pPr>
  </w:style>
  <w:style w:type="character" w:customStyle="1" w:styleId="Heading3Char">
    <w:name w:val="Heading 3 Char"/>
    <w:basedOn w:val="DefaultParagraphFont"/>
    <w:link w:val="Heading3"/>
    <w:uiPriority w:val="9"/>
    <w:rsid w:val="003E5EA0"/>
    <w:rPr>
      <w:rFonts w:asciiTheme="majorHAnsi" w:eastAsiaTheme="majorEastAsia" w:hAnsiTheme="majorHAnsi" w:cstheme="majorBidi"/>
      <w:color w:val="1F3763" w:themeColor="accent1" w:themeShade="7F"/>
      <w:lang w:eastAsia="en-IE"/>
    </w:rPr>
  </w:style>
  <w:style w:type="character" w:styleId="UnresolvedMention">
    <w:name w:val="Unresolved Mention"/>
    <w:basedOn w:val="DefaultParagraphFont"/>
    <w:uiPriority w:val="99"/>
    <w:semiHidden/>
    <w:unhideWhenUsed/>
    <w:rsid w:val="005A311F"/>
    <w:rPr>
      <w:color w:val="605E5C"/>
      <w:shd w:val="clear" w:color="auto" w:fill="E1DFDD"/>
    </w:rPr>
  </w:style>
  <w:style w:type="character" w:styleId="FollowedHyperlink">
    <w:name w:val="FollowedHyperlink"/>
    <w:basedOn w:val="DefaultParagraphFont"/>
    <w:uiPriority w:val="99"/>
    <w:semiHidden/>
    <w:unhideWhenUsed/>
    <w:rsid w:val="005A311F"/>
    <w:rPr>
      <w:color w:val="954F72" w:themeColor="followedHyperlink"/>
      <w:u w:val="single"/>
    </w:rPr>
  </w:style>
  <w:style w:type="character" w:customStyle="1" w:styleId="Heading4Char">
    <w:name w:val="Heading 4 Char"/>
    <w:basedOn w:val="DefaultParagraphFont"/>
    <w:link w:val="Heading4"/>
    <w:uiPriority w:val="9"/>
    <w:semiHidden/>
    <w:rsid w:val="005A311F"/>
    <w:rPr>
      <w:rFonts w:asciiTheme="majorHAnsi" w:eastAsiaTheme="majorEastAsia" w:hAnsiTheme="majorHAnsi" w:cstheme="majorBidi"/>
      <w:i/>
      <w:iCs/>
      <w:color w:val="2F5496" w:themeColor="accent1" w:themeShade="BF"/>
      <w:szCs w:val="20"/>
      <w:lang w:eastAsia="en-IE"/>
    </w:rPr>
  </w:style>
  <w:style w:type="paragraph" w:styleId="NoSpacing">
    <w:name w:val="No Spacing"/>
    <w:uiPriority w:val="1"/>
    <w:qFormat/>
    <w:rsid w:val="00F879DA"/>
    <w:rPr>
      <w:rFonts w:ascii="Calibri" w:eastAsia="Calibri" w:hAnsi="Calibri" w:cs="Arial"/>
      <w:szCs w:val="20"/>
      <w:lang w:eastAsia="en-IE"/>
    </w:rPr>
  </w:style>
  <w:style w:type="paragraph" w:styleId="NormalWeb">
    <w:name w:val="Normal (Web)"/>
    <w:basedOn w:val="Normal"/>
    <w:uiPriority w:val="99"/>
    <w:semiHidden/>
    <w:unhideWhenUsed/>
    <w:rsid w:val="00ED2ACA"/>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41452">
      <w:bodyDiv w:val="1"/>
      <w:marLeft w:val="0"/>
      <w:marRight w:val="0"/>
      <w:marTop w:val="0"/>
      <w:marBottom w:val="0"/>
      <w:divBdr>
        <w:top w:val="none" w:sz="0" w:space="0" w:color="auto"/>
        <w:left w:val="none" w:sz="0" w:space="0" w:color="auto"/>
        <w:bottom w:val="none" w:sz="0" w:space="0" w:color="auto"/>
        <w:right w:val="none" w:sz="0" w:space="0" w:color="auto"/>
      </w:divBdr>
    </w:div>
    <w:div w:id="78016890">
      <w:bodyDiv w:val="1"/>
      <w:marLeft w:val="0"/>
      <w:marRight w:val="0"/>
      <w:marTop w:val="0"/>
      <w:marBottom w:val="0"/>
      <w:divBdr>
        <w:top w:val="none" w:sz="0" w:space="0" w:color="auto"/>
        <w:left w:val="none" w:sz="0" w:space="0" w:color="auto"/>
        <w:bottom w:val="none" w:sz="0" w:space="0" w:color="auto"/>
        <w:right w:val="none" w:sz="0" w:space="0" w:color="auto"/>
      </w:divBdr>
    </w:div>
    <w:div w:id="101389251">
      <w:bodyDiv w:val="1"/>
      <w:marLeft w:val="0"/>
      <w:marRight w:val="0"/>
      <w:marTop w:val="0"/>
      <w:marBottom w:val="0"/>
      <w:divBdr>
        <w:top w:val="none" w:sz="0" w:space="0" w:color="auto"/>
        <w:left w:val="none" w:sz="0" w:space="0" w:color="auto"/>
        <w:bottom w:val="none" w:sz="0" w:space="0" w:color="auto"/>
        <w:right w:val="none" w:sz="0" w:space="0" w:color="auto"/>
      </w:divBdr>
    </w:div>
    <w:div w:id="113061961">
      <w:bodyDiv w:val="1"/>
      <w:marLeft w:val="0"/>
      <w:marRight w:val="0"/>
      <w:marTop w:val="0"/>
      <w:marBottom w:val="0"/>
      <w:divBdr>
        <w:top w:val="none" w:sz="0" w:space="0" w:color="auto"/>
        <w:left w:val="none" w:sz="0" w:space="0" w:color="auto"/>
        <w:bottom w:val="none" w:sz="0" w:space="0" w:color="auto"/>
        <w:right w:val="none" w:sz="0" w:space="0" w:color="auto"/>
      </w:divBdr>
    </w:div>
    <w:div w:id="128132784">
      <w:bodyDiv w:val="1"/>
      <w:marLeft w:val="0"/>
      <w:marRight w:val="0"/>
      <w:marTop w:val="0"/>
      <w:marBottom w:val="0"/>
      <w:divBdr>
        <w:top w:val="none" w:sz="0" w:space="0" w:color="auto"/>
        <w:left w:val="none" w:sz="0" w:space="0" w:color="auto"/>
        <w:bottom w:val="none" w:sz="0" w:space="0" w:color="auto"/>
        <w:right w:val="none" w:sz="0" w:space="0" w:color="auto"/>
      </w:divBdr>
    </w:div>
    <w:div w:id="138494815">
      <w:bodyDiv w:val="1"/>
      <w:marLeft w:val="0"/>
      <w:marRight w:val="0"/>
      <w:marTop w:val="0"/>
      <w:marBottom w:val="0"/>
      <w:divBdr>
        <w:top w:val="none" w:sz="0" w:space="0" w:color="auto"/>
        <w:left w:val="none" w:sz="0" w:space="0" w:color="auto"/>
        <w:bottom w:val="none" w:sz="0" w:space="0" w:color="auto"/>
        <w:right w:val="none" w:sz="0" w:space="0" w:color="auto"/>
      </w:divBdr>
    </w:div>
    <w:div w:id="140123198">
      <w:bodyDiv w:val="1"/>
      <w:marLeft w:val="0"/>
      <w:marRight w:val="0"/>
      <w:marTop w:val="0"/>
      <w:marBottom w:val="0"/>
      <w:divBdr>
        <w:top w:val="none" w:sz="0" w:space="0" w:color="auto"/>
        <w:left w:val="none" w:sz="0" w:space="0" w:color="auto"/>
        <w:bottom w:val="none" w:sz="0" w:space="0" w:color="auto"/>
        <w:right w:val="none" w:sz="0" w:space="0" w:color="auto"/>
      </w:divBdr>
    </w:div>
    <w:div w:id="180555426">
      <w:bodyDiv w:val="1"/>
      <w:marLeft w:val="0"/>
      <w:marRight w:val="0"/>
      <w:marTop w:val="0"/>
      <w:marBottom w:val="0"/>
      <w:divBdr>
        <w:top w:val="none" w:sz="0" w:space="0" w:color="auto"/>
        <w:left w:val="none" w:sz="0" w:space="0" w:color="auto"/>
        <w:bottom w:val="none" w:sz="0" w:space="0" w:color="auto"/>
        <w:right w:val="none" w:sz="0" w:space="0" w:color="auto"/>
      </w:divBdr>
    </w:div>
    <w:div w:id="185482683">
      <w:bodyDiv w:val="1"/>
      <w:marLeft w:val="0"/>
      <w:marRight w:val="0"/>
      <w:marTop w:val="0"/>
      <w:marBottom w:val="0"/>
      <w:divBdr>
        <w:top w:val="none" w:sz="0" w:space="0" w:color="auto"/>
        <w:left w:val="none" w:sz="0" w:space="0" w:color="auto"/>
        <w:bottom w:val="none" w:sz="0" w:space="0" w:color="auto"/>
        <w:right w:val="none" w:sz="0" w:space="0" w:color="auto"/>
      </w:divBdr>
    </w:div>
    <w:div w:id="225576694">
      <w:bodyDiv w:val="1"/>
      <w:marLeft w:val="0"/>
      <w:marRight w:val="0"/>
      <w:marTop w:val="0"/>
      <w:marBottom w:val="0"/>
      <w:divBdr>
        <w:top w:val="none" w:sz="0" w:space="0" w:color="auto"/>
        <w:left w:val="none" w:sz="0" w:space="0" w:color="auto"/>
        <w:bottom w:val="none" w:sz="0" w:space="0" w:color="auto"/>
        <w:right w:val="none" w:sz="0" w:space="0" w:color="auto"/>
      </w:divBdr>
    </w:div>
    <w:div w:id="259066486">
      <w:bodyDiv w:val="1"/>
      <w:marLeft w:val="0"/>
      <w:marRight w:val="0"/>
      <w:marTop w:val="0"/>
      <w:marBottom w:val="0"/>
      <w:divBdr>
        <w:top w:val="none" w:sz="0" w:space="0" w:color="auto"/>
        <w:left w:val="none" w:sz="0" w:space="0" w:color="auto"/>
        <w:bottom w:val="none" w:sz="0" w:space="0" w:color="auto"/>
        <w:right w:val="none" w:sz="0" w:space="0" w:color="auto"/>
      </w:divBdr>
    </w:div>
    <w:div w:id="266086604">
      <w:bodyDiv w:val="1"/>
      <w:marLeft w:val="0"/>
      <w:marRight w:val="0"/>
      <w:marTop w:val="0"/>
      <w:marBottom w:val="0"/>
      <w:divBdr>
        <w:top w:val="none" w:sz="0" w:space="0" w:color="auto"/>
        <w:left w:val="none" w:sz="0" w:space="0" w:color="auto"/>
        <w:bottom w:val="none" w:sz="0" w:space="0" w:color="auto"/>
        <w:right w:val="none" w:sz="0" w:space="0" w:color="auto"/>
      </w:divBdr>
    </w:div>
    <w:div w:id="288822321">
      <w:bodyDiv w:val="1"/>
      <w:marLeft w:val="0"/>
      <w:marRight w:val="0"/>
      <w:marTop w:val="0"/>
      <w:marBottom w:val="0"/>
      <w:divBdr>
        <w:top w:val="none" w:sz="0" w:space="0" w:color="auto"/>
        <w:left w:val="none" w:sz="0" w:space="0" w:color="auto"/>
        <w:bottom w:val="none" w:sz="0" w:space="0" w:color="auto"/>
        <w:right w:val="none" w:sz="0" w:space="0" w:color="auto"/>
      </w:divBdr>
    </w:div>
    <w:div w:id="321155205">
      <w:bodyDiv w:val="1"/>
      <w:marLeft w:val="0"/>
      <w:marRight w:val="0"/>
      <w:marTop w:val="0"/>
      <w:marBottom w:val="0"/>
      <w:divBdr>
        <w:top w:val="none" w:sz="0" w:space="0" w:color="auto"/>
        <w:left w:val="none" w:sz="0" w:space="0" w:color="auto"/>
        <w:bottom w:val="none" w:sz="0" w:space="0" w:color="auto"/>
        <w:right w:val="none" w:sz="0" w:space="0" w:color="auto"/>
      </w:divBdr>
    </w:div>
    <w:div w:id="343366410">
      <w:bodyDiv w:val="1"/>
      <w:marLeft w:val="0"/>
      <w:marRight w:val="0"/>
      <w:marTop w:val="0"/>
      <w:marBottom w:val="0"/>
      <w:divBdr>
        <w:top w:val="none" w:sz="0" w:space="0" w:color="auto"/>
        <w:left w:val="none" w:sz="0" w:space="0" w:color="auto"/>
        <w:bottom w:val="none" w:sz="0" w:space="0" w:color="auto"/>
        <w:right w:val="none" w:sz="0" w:space="0" w:color="auto"/>
      </w:divBdr>
    </w:div>
    <w:div w:id="403188232">
      <w:bodyDiv w:val="1"/>
      <w:marLeft w:val="0"/>
      <w:marRight w:val="0"/>
      <w:marTop w:val="0"/>
      <w:marBottom w:val="0"/>
      <w:divBdr>
        <w:top w:val="none" w:sz="0" w:space="0" w:color="auto"/>
        <w:left w:val="none" w:sz="0" w:space="0" w:color="auto"/>
        <w:bottom w:val="none" w:sz="0" w:space="0" w:color="auto"/>
        <w:right w:val="none" w:sz="0" w:space="0" w:color="auto"/>
      </w:divBdr>
    </w:div>
    <w:div w:id="406923006">
      <w:bodyDiv w:val="1"/>
      <w:marLeft w:val="0"/>
      <w:marRight w:val="0"/>
      <w:marTop w:val="0"/>
      <w:marBottom w:val="0"/>
      <w:divBdr>
        <w:top w:val="none" w:sz="0" w:space="0" w:color="auto"/>
        <w:left w:val="none" w:sz="0" w:space="0" w:color="auto"/>
        <w:bottom w:val="none" w:sz="0" w:space="0" w:color="auto"/>
        <w:right w:val="none" w:sz="0" w:space="0" w:color="auto"/>
      </w:divBdr>
    </w:div>
    <w:div w:id="431626783">
      <w:bodyDiv w:val="1"/>
      <w:marLeft w:val="0"/>
      <w:marRight w:val="0"/>
      <w:marTop w:val="0"/>
      <w:marBottom w:val="0"/>
      <w:divBdr>
        <w:top w:val="none" w:sz="0" w:space="0" w:color="auto"/>
        <w:left w:val="none" w:sz="0" w:space="0" w:color="auto"/>
        <w:bottom w:val="none" w:sz="0" w:space="0" w:color="auto"/>
        <w:right w:val="none" w:sz="0" w:space="0" w:color="auto"/>
      </w:divBdr>
    </w:div>
    <w:div w:id="433288562">
      <w:bodyDiv w:val="1"/>
      <w:marLeft w:val="0"/>
      <w:marRight w:val="0"/>
      <w:marTop w:val="0"/>
      <w:marBottom w:val="0"/>
      <w:divBdr>
        <w:top w:val="none" w:sz="0" w:space="0" w:color="auto"/>
        <w:left w:val="none" w:sz="0" w:space="0" w:color="auto"/>
        <w:bottom w:val="none" w:sz="0" w:space="0" w:color="auto"/>
        <w:right w:val="none" w:sz="0" w:space="0" w:color="auto"/>
      </w:divBdr>
    </w:div>
    <w:div w:id="444079005">
      <w:bodyDiv w:val="1"/>
      <w:marLeft w:val="0"/>
      <w:marRight w:val="0"/>
      <w:marTop w:val="0"/>
      <w:marBottom w:val="0"/>
      <w:divBdr>
        <w:top w:val="none" w:sz="0" w:space="0" w:color="auto"/>
        <w:left w:val="none" w:sz="0" w:space="0" w:color="auto"/>
        <w:bottom w:val="none" w:sz="0" w:space="0" w:color="auto"/>
        <w:right w:val="none" w:sz="0" w:space="0" w:color="auto"/>
      </w:divBdr>
    </w:div>
    <w:div w:id="445120766">
      <w:bodyDiv w:val="1"/>
      <w:marLeft w:val="0"/>
      <w:marRight w:val="0"/>
      <w:marTop w:val="0"/>
      <w:marBottom w:val="0"/>
      <w:divBdr>
        <w:top w:val="none" w:sz="0" w:space="0" w:color="auto"/>
        <w:left w:val="none" w:sz="0" w:space="0" w:color="auto"/>
        <w:bottom w:val="none" w:sz="0" w:space="0" w:color="auto"/>
        <w:right w:val="none" w:sz="0" w:space="0" w:color="auto"/>
      </w:divBdr>
    </w:div>
    <w:div w:id="447312152">
      <w:bodyDiv w:val="1"/>
      <w:marLeft w:val="0"/>
      <w:marRight w:val="0"/>
      <w:marTop w:val="0"/>
      <w:marBottom w:val="0"/>
      <w:divBdr>
        <w:top w:val="none" w:sz="0" w:space="0" w:color="auto"/>
        <w:left w:val="none" w:sz="0" w:space="0" w:color="auto"/>
        <w:bottom w:val="none" w:sz="0" w:space="0" w:color="auto"/>
        <w:right w:val="none" w:sz="0" w:space="0" w:color="auto"/>
      </w:divBdr>
    </w:div>
    <w:div w:id="447628109">
      <w:bodyDiv w:val="1"/>
      <w:marLeft w:val="0"/>
      <w:marRight w:val="0"/>
      <w:marTop w:val="0"/>
      <w:marBottom w:val="0"/>
      <w:divBdr>
        <w:top w:val="none" w:sz="0" w:space="0" w:color="auto"/>
        <w:left w:val="none" w:sz="0" w:space="0" w:color="auto"/>
        <w:bottom w:val="none" w:sz="0" w:space="0" w:color="auto"/>
        <w:right w:val="none" w:sz="0" w:space="0" w:color="auto"/>
      </w:divBdr>
    </w:div>
    <w:div w:id="462046340">
      <w:bodyDiv w:val="1"/>
      <w:marLeft w:val="0"/>
      <w:marRight w:val="0"/>
      <w:marTop w:val="0"/>
      <w:marBottom w:val="0"/>
      <w:divBdr>
        <w:top w:val="none" w:sz="0" w:space="0" w:color="auto"/>
        <w:left w:val="none" w:sz="0" w:space="0" w:color="auto"/>
        <w:bottom w:val="none" w:sz="0" w:space="0" w:color="auto"/>
        <w:right w:val="none" w:sz="0" w:space="0" w:color="auto"/>
      </w:divBdr>
    </w:div>
    <w:div w:id="476459678">
      <w:bodyDiv w:val="1"/>
      <w:marLeft w:val="0"/>
      <w:marRight w:val="0"/>
      <w:marTop w:val="0"/>
      <w:marBottom w:val="0"/>
      <w:divBdr>
        <w:top w:val="none" w:sz="0" w:space="0" w:color="auto"/>
        <w:left w:val="none" w:sz="0" w:space="0" w:color="auto"/>
        <w:bottom w:val="none" w:sz="0" w:space="0" w:color="auto"/>
        <w:right w:val="none" w:sz="0" w:space="0" w:color="auto"/>
      </w:divBdr>
    </w:div>
    <w:div w:id="500464368">
      <w:bodyDiv w:val="1"/>
      <w:marLeft w:val="0"/>
      <w:marRight w:val="0"/>
      <w:marTop w:val="0"/>
      <w:marBottom w:val="0"/>
      <w:divBdr>
        <w:top w:val="none" w:sz="0" w:space="0" w:color="auto"/>
        <w:left w:val="none" w:sz="0" w:space="0" w:color="auto"/>
        <w:bottom w:val="none" w:sz="0" w:space="0" w:color="auto"/>
        <w:right w:val="none" w:sz="0" w:space="0" w:color="auto"/>
      </w:divBdr>
    </w:div>
    <w:div w:id="527450820">
      <w:bodyDiv w:val="1"/>
      <w:marLeft w:val="0"/>
      <w:marRight w:val="0"/>
      <w:marTop w:val="0"/>
      <w:marBottom w:val="0"/>
      <w:divBdr>
        <w:top w:val="none" w:sz="0" w:space="0" w:color="auto"/>
        <w:left w:val="none" w:sz="0" w:space="0" w:color="auto"/>
        <w:bottom w:val="none" w:sz="0" w:space="0" w:color="auto"/>
        <w:right w:val="none" w:sz="0" w:space="0" w:color="auto"/>
      </w:divBdr>
    </w:div>
    <w:div w:id="530723902">
      <w:bodyDiv w:val="1"/>
      <w:marLeft w:val="0"/>
      <w:marRight w:val="0"/>
      <w:marTop w:val="0"/>
      <w:marBottom w:val="0"/>
      <w:divBdr>
        <w:top w:val="none" w:sz="0" w:space="0" w:color="auto"/>
        <w:left w:val="none" w:sz="0" w:space="0" w:color="auto"/>
        <w:bottom w:val="none" w:sz="0" w:space="0" w:color="auto"/>
        <w:right w:val="none" w:sz="0" w:space="0" w:color="auto"/>
      </w:divBdr>
    </w:div>
    <w:div w:id="550071975">
      <w:bodyDiv w:val="1"/>
      <w:marLeft w:val="0"/>
      <w:marRight w:val="0"/>
      <w:marTop w:val="0"/>
      <w:marBottom w:val="0"/>
      <w:divBdr>
        <w:top w:val="none" w:sz="0" w:space="0" w:color="auto"/>
        <w:left w:val="none" w:sz="0" w:space="0" w:color="auto"/>
        <w:bottom w:val="none" w:sz="0" w:space="0" w:color="auto"/>
        <w:right w:val="none" w:sz="0" w:space="0" w:color="auto"/>
      </w:divBdr>
    </w:div>
    <w:div w:id="569730539">
      <w:bodyDiv w:val="1"/>
      <w:marLeft w:val="0"/>
      <w:marRight w:val="0"/>
      <w:marTop w:val="0"/>
      <w:marBottom w:val="0"/>
      <w:divBdr>
        <w:top w:val="none" w:sz="0" w:space="0" w:color="auto"/>
        <w:left w:val="none" w:sz="0" w:space="0" w:color="auto"/>
        <w:bottom w:val="none" w:sz="0" w:space="0" w:color="auto"/>
        <w:right w:val="none" w:sz="0" w:space="0" w:color="auto"/>
      </w:divBdr>
    </w:div>
    <w:div w:id="579682921">
      <w:bodyDiv w:val="1"/>
      <w:marLeft w:val="0"/>
      <w:marRight w:val="0"/>
      <w:marTop w:val="0"/>
      <w:marBottom w:val="0"/>
      <w:divBdr>
        <w:top w:val="none" w:sz="0" w:space="0" w:color="auto"/>
        <w:left w:val="none" w:sz="0" w:space="0" w:color="auto"/>
        <w:bottom w:val="none" w:sz="0" w:space="0" w:color="auto"/>
        <w:right w:val="none" w:sz="0" w:space="0" w:color="auto"/>
      </w:divBdr>
    </w:div>
    <w:div w:id="585379002">
      <w:bodyDiv w:val="1"/>
      <w:marLeft w:val="0"/>
      <w:marRight w:val="0"/>
      <w:marTop w:val="0"/>
      <w:marBottom w:val="0"/>
      <w:divBdr>
        <w:top w:val="none" w:sz="0" w:space="0" w:color="auto"/>
        <w:left w:val="none" w:sz="0" w:space="0" w:color="auto"/>
        <w:bottom w:val="none" w:sz="0" w:space="0" w:color="auto"/>
        <w:right w:val="none" w:sz="0" w:space="0" w:color="auto"/>
      </w:divBdr>
    </w:div>
    <w:div w:id="622031424">
      <w:bodyDiv w:val="1"/>
      <w:marLeft w:val="0"/>
      <w:marRight w:val="0"/>
      <w:marTop w:val="0"/>
      <w:marBottom w:val="0"/>
      <w:divBdr>
        <w:top w:val="none" w:sz="0" w:space="0" w:color="auto"/>
        <w:left w:val="none" w:sz="0" w:space="0" w:color="auto"/>
        <w:bottom w:val="none" w:sz="0" w:space="0" w:color="auto"/>
        <w:right w:val="none" w:sz="0" w:space="0" w:color="auto"/>
      </w:divBdr>
    </w:div>
    <w:div w:id="635378069">
      <w:bodyDiv w:val="1"/>
      <w:marLeft w:val="0"/>
      <w:marRight w:val="0"/>
      <w:marTop w:val="0"/>
      <w:marBottom w:val="0"/>
      <w:divBdr>
        <w:top w:val="none" w:sz="0" w:space="0" w:color="auto"/>
        <w:left w:val="none" w:sz="0" w:space="0" w:color="auto"/>
        <w:bottom w:val="none" w:sz="0" w:space="0" w:color="auto"/>
        <w:right w:val="none" w:sz="0" w:space="0" w:color="auto"/>
      </w:divBdr>
    </w:div>
    <w:div w:id="732387168">
      <w:bodyDiv w:val="1"/>
      <w:marLeft w:val="0"/>
      <w:marRight w:val="0"/>
      <w:marTop w:val="0"/>
      <w:marBottom w:val="0"/>
      <w:divBdr>
        <w:top w:val="none" w:sz="0" w:space="0" w:color="auto"/>
        <w:left w:val="none" w:sz="0" w:space="0" w:color="auto"/>
        <w:bottom w:val="none" w:sz="0" w:space="0" w:color="auto"/>
        <w:right w:val="none" w:sz="0" w:space="0" w:color="auto"/>
      </w:divBdr>
    </w:div>
    <w:div w:id="765542499">
      <w:bodyDiv w:val="1"/>
      <w:marLeft w:val="0"/>
      <w:marRight w:val="0"/>
      <w:marTop w:val="0"/>
      <w:marBottom w:val="0"/>
      <w:divBdr>
        <w:top w:val="none" w:sz="0" w:space="0" w:color="auto"/>
        <w:left w:val="none" w:sz="0" w:space="0" w:color="auto"/>
        <w:bottom w:val="none" w:sz="0" w:space="0" w:color="auto"/>
        <w:right w:val="none" w:sz="0" w:space="0" w:color="auto"/>
      </w:divBdr>
    </w:div>
    <w:div w:id="791630698">
      <w:bodyDiv w:val="1"/>
      <w:marLeft w:val="0"/>
      <w:marRight w:val="0"/>
      <w:marTop w:val="0"/>
      <w:marBottom w:val="0"/>
      <w:divBdr>
        <w:top w:val="none" w:sz="0" w:space="0" w:color="auto"/>
        <w:left w:val="none" w:sz="0" w:space="0" w:color="auto"/>
        <w:bottom w:val="none" w:sz="0" w:space="0" w:color="auto"/>
        <w:right w:val="none" w:sz="0" w:space="0" w:color="auto"/>
      </w:divBdr>
    </w:div>
    <w:div w:id="836383501">
      <w:bodyDiv w:val="1"/>
      <w:marLeft w:val="0"/>
      <w:marRight w:val="0"/>
      <w:marTop w:val="0"/>
      <w:marBottom w:val="0"/>
      <w:divBdr>
        <w:top w:val="none" w:sz="0" w:space="0" w:color="auto"/>
        <w:left w:val="none" w:sz="0" w:space="0" w:color="auto"/>
        <w:bottom w:val="none" w:sz="0" w:space="0" w:color="auto"/>
        <w:right w:val="none" w:sz="0" w:space="0" w:color="auto"/>
      </w:divBdr>
    </w:div>
    <w:div w:id="856387301">
      <w:bodyDiv w:val="1"/>
      <w:marLeft w:val="0"/>
      <w:marRight w:val="0"/>
      <w:marTop w:val="0"/>
      <w:marBottom w:val="0"/>
      <w:divBdr>
        <w:top w:val="none" w:sz="0" w:space="0" w:color="auto"/>
        <w:left w:val="none" w:sz="0" w:space="0" w:color="auto"/>
        <w:bottom w:val="none" w:sz="0" w:space="0" w:color="auto"/>
        <w:right w:val="none" w:sz="0" w:space="0" w:color="auto"/>
      </w:divBdr>
    </w:div>
    <w:div w:id="860705192">
      <w:bodyDiv w:val="1"/>
      <w:marLeft w:val="0"/>
      <w:marRight w:val="0"/>
      <w:marTop w:val="0"/>
      <w:marBottom w:val="0"/>
      <w:divBdr>
        <w:top w:val="none" w:sz="0" w:space="0" w:color="auto"/>
        <w:left w:val="none" w:sz="0" w:space="0" w:color="auto"/>
        <w:bottom w:val="none" w:sz="0" w:space="0" w:color="auto"/>
        <w:right w:val="none" w:sz="0" w:space="0" w:color="auto"/>
      </w:divBdr>
    </w:div>
    <w:div w:id="944504852">
      <w:bodyDiv w:val="1"/>
      <w:marLeft w:val="0"/>
      <w:marRight w:val="0"/>
      <w:marTop w:val="0"/>
      <w:marBottom w:val="0"/>
      <w:divBdr>
        <w:top w:val="none" w:sz="0" w:space="0" w:color="auto"/>
        <w:left w:val="none" w:sz="0" w:space="0" w:color="auto"/>
        <w:bottom w:val="none" w:sz="0" w:space="0" w:color="auto"/>
        <w:right w:val="none" w:sz="0" w:space="0" w:color="auto"/>
      </w:divBdr>
    </w:div>
    <w:div w:id="980966760">
      <w:bodyDiv w:val="1"/>
      <w:marLeft w:val="0"/>
      <w:marRight w:val="0"/>
      <w:marTop w:val="0"/>
      <w:marBottom w:val="0"/>
      <w:divBdr>
        <w:top w:val="none" w:sz="0" w:space="0" w:color="auto"/>
        <w:left w:val="none" w:sz="0" w:space="0" w:color="auto"/>
        <w:bottom w:val="none" w:sz="0" w:space="0" w:color="auto"/>
        <w:right w:val="none" w:sz="0" w:space="0" w:color="auto"/>
      </w:divBdr>
    </w:div>
    <w:div w:id="1015764782">
      <w:bodyDiv w:val="1"/>
      <w:marLeft w:val="0"/>
      <w:marRight w:val="0"/>
      <w:marTop w:val="0"/>
      <w:marBottom w:val="0"/>
      <w:divBdr>
        <w:top w:val="none" w:sz="0" w:space="0" w:color="auto"/>
        <w:left w:val="none" w:sz="0" w:space="0" w:color="auto"/>
        <w:bottom w:val="none" w:sz="0" w:space="0" w:color="auto"/>
        <w:right w:val="none" w:sz="0" w:space="0" w:color="auto"/>
      </w:divBdr>
    </w:div>
    <w:div w:id="1065028412">
      <w:bodyDiv w:val="1"/>
      <w:marLeft w:val="0"/>
      <w:marRight w:val="0"/>
      <w:marTop w:val="0"/>
      <w:marBottom w:val="0"/>
      <w:divBdr>
        <w:top w:val="none" w:sz="0" w:space="0" w:color="auto"/>
        <w:left w:val="none" w:sz="0" w:space="0" w:color="auto"/>
        <w:bottom w:val="none" w:sz="0" w:space="0" w:color="auto"/>
        <w:right w:val="none" w:sz="0" w:space="0" w:color="auto"/>
      </w:divBdr>
    </w:div>
    <w:div w:id="1076829976">
      <w:bodyDiv w:val="1"/>
      <w:marLeft w:val="0"/>
      <w:marRight w:val="0"/>
      <w:marTop w:val="0"/>
      <w:marBottom w:val="0"/>
      <w:divBdr>
        <w:top w:val="none" w:sz="0" w:space="0" w:color="auto"/>
        <w:left w:val="none" w:sz="0" w:space="0" w:color="auto"/>
        <w:bottom w:val="none" w:sz="0" w:space="0" w:color="auto"/>
        <w:right w:val="none" w:sz="0" w:space="0" w:color="auto"/>
      </w:divBdr>
    </w:div>
    <w:div w:id="1091900321">
      <w:bodyDiv w:val="1"/>
      <w:marLeft w:val="0"/>
      <w:marRight w:val="0"/>
      <w:marTop w:val="0"/>
      <w:marBottom w:val="0"/>
      <w:divBdr>
        <w:top w:val="none" w:sz="0" w:space="0" w:color="auto"/>
        <w:left w:val="none" w:sz="0" w:space="0" w:color="auto"/>
        <w:bottom w:val="none" w:sz="0" w:space="0" w:color="auto"/>
        <w:right w:val="none" w:sz="0" w:space="0" w:color="auto"/>
      </w:divBdr>
    </w:div>
    <w:div w:id="1132938451">
      <w:bodyDiv w:val="1"/>
      <w:marLeft w:val="0"/>
      <w:marRight w:val="0"/>
      <w:marTop w:val="0"/>
      <w:marBottom w:val="0"/>
      <w:divBdr>
        <w:top w:val="none" w:sz="0" w:space="0" w:color="auto"/>
        <w:left w:val="none" w:sz="0" w:space="0" w:color="auto"/>
        <w:bottom w:val="none" w:sz="0" w:space="0" w:color="auto"/>
        <w:right w:val="none" w:sz="0" w:space="0" w:color="auto"/>
      </w:divBdr>
    </w:div>
    <w:div w:id="1140077989">
      <w:bodyDiv w:val="1"/>
      <w:marLeft w:val="0"/>
      <w:marRight w:val="0"/>
      <w:marTop w:val="0"/>
      <w:marBottom w:val="0"/>
      <w:divBdr>
        <w:top w:val="none" w:sz="0" w:space="0" w:color="auto"/>
        <w:left w:val="none" w:sz="0" w:space="0" w:color="auto"/>
        <w:bottom w:val="none" w:sz="0" w:space="0" w:color="auto"/>
        <w:right w:val="none" w:sz="0" w:space="0" w:color="auto"/>
      </w:divBdr>
    </w:div>
    <w:div w:id="1153521452">
      <w:bodyDiv w:val="1"/>
      <w:marLeft w:val="0"/>
      <w:marRight w:val="0"/>
      <w:marTop w:val="0"/>
      <w:marBottom w:val="0"/>
      <w:divBdr>
        <w:top w:val="none" w:sz="0" w:space="0" w:color="auto"/>
        <w:left w:val="none" w:sz="0" w:space="0" w:color="auto"/>
        <w:bottom w:val="none" w:sz="0" w:space="0" w:color="auto"/>
        <w:right w:val="none" w:sz="0" w:space="0" w:color="auto"/>
      </w:divBdr>
    </w:div>
    <w:div w:id="1172574335">
      <w:bodyDiv w:val="1"/>
      <w:marLeft w:val="0"/>
      <w:marRight w:val="0"/>
      <w:marTop w:val="0"/>
      <w:marBottom w:val="0"/>
      <w:divBdr>
        <w:top w:val="none" w:sz="0" w:space="0" w:color="auto"/>
        <w:left w:val="none" w:sz="0" w:space="0" w:color="auto"/>
        <w:bottom w:val="none" w:sz="0" w:space="0" w:color="auto"/>
        <w:right w:val="none" w:sz="0" w:space="0" w:color="auto"/>
      </w:divBdr>
    </w:div>
    <w:div w:id="1210338860">
      <w:bodyDiv w:val="1"/>
      <w:marLeft w:val="0"/>
      <w:marRight w:val="0"/>
      <w:marTop w:val="0"/>
      <w:marBottom w:val="0"/>
      <w:divBdr>
        <w:top w:val="none" w:sz="0" w:space="0" w:color="auto"/>
        <w:left w:val="none" w:sz="0" w:space="0" w:color="auto"/>
        <w:bottom w:val="none" w:sz="0" w:space="0" w:color="auto"/>
        <w:right w:val="none" w:sz="0" w:space="0" w:color="auto"/>
      </w:divBdr>
    </w:div>
    <w:div w:id="1216042723">
      <w:bodyDiv w:val="1"/>
      <w:marLeft w:val="0"/>
      <w:marRight w:val="0"/>
      <w:marTop w:val="0"/>
      <w:marBottom w:val="0"/>
      <w:divBdr>
        <w:top w:val="none" w:sz="0" w:space="0" w:color="auto"/>
        <w:left w:val="none" w:sz="0" w:space="0" w:color="auto"/>
        <w:bottom w:val="none" w:sz="0" w:space="0" w:color="auto"/>
        <w:right w:val="none" w:sz="0" w:space="0" w:color="auto"/>
      </w:divBdr>
    </w:div>
    <w:div w:id="1260871383">
      <w:bodyDiv w:val="1"/>
      <w:marLeft w:val="0"/>
      <w:marRight w:val="0"/>
      <w:marTop w:val="0"/>
      <w:marBottom w:val="0"/>
      <w:divBdr>
        <w:top w:val="none" w:sz="0" w:space="0" w:color="auto"/>
        <w:left w:val="none" w:sz="0" w:space="0" w:color="auto"/>
        <w:bottom w:val="none" w:sz="0" w:space="0" w:color="auto"/>
        <w:right w:val="none" w:sz="0" w:space="0" w:color="auto"/>
      </w:divBdr>
    </w:div>
    <w:div w:id="1273512871">
      <w:bodyDiv w:val="1"/>
      <w:marLeft w:val="0"/>
      <w:marRight w:val="0"/>
      <w:marTop w:val="0"/>
      <w:marBottom w:val="0"/>
      <w:divBdr>
        <w:top w:val="none" w:sz="0" w:space="0" w:color="auto"/>
        <w:left w:val="none" w:sz="0" w:space="0" w:color="auto"/>
        <w:bottom w:val="none" w:sz="0" w:space="0" w:color="auto"/>
        <w:right w:val="none" w:sz="0" w:space="0" w:color="auto"/>
      </w:divBdr>
    </w:div>
    <w:div w:id="1287856940">
      <w:bodyDiv w:val="1"/>
      <w:marLeft w:val="0"/>
      <w:marRight w:val="0"/>
      <w:marTop w:val="0"/>
      <w:marBottom w:val="0"/>
      <w:divBdr>
        <w:top w:val="none" w:sz="0" w:space="0" w:color="auto"/>
        <w:left w:val="none" w:sz="0" w:space="0" w:color="auto"/>
        <w:bottom w:val="none" w:sz="0" w:space="0" w:color="auto"/>
        <w:right w:val="none" w:sz="0" w:space="0" w:color="auto"/>
      </w:divBdr>
    </w:div>
    <w:div w:id="1303080696">
      <w:bodyDiv w:val="1"/>
      <w:marLeft w:val="0"/>
      <w:marRight w:val="0"/>
      <w:marTop w:val="0"/>
      <w:marBottom w:val="0"/>
      <w:divBdr>
        <w:top w:val="none" w:sz="0" w:space="0" w:color="auto"/>
        <w:left w:val="none" w:sz="0" w:space="0" w:color="auto"/>
        <w:bottom w:val="none" w:sz="0" w:space="0" w:color="auto"/>
        <w:right w:val="none" w:sz="0" w:space="0" w:color="auto"/>
      </w:divBdr>
    </w:div>
    <w:div w:id="1334917823">
      <w:bodyDiv w:val="1"/>
      <w:marLeft w:val="0"/>
      <w:marRight w:val="0"/>
      <w:marTop w:val="0"/>
      <w:marBottom w:val="0"/>
      <w:divBdr>
        <w:top w:val="none" w:sz="0" w:space="0" w:color="auto"/>
        <w:left w:val="none" w:sz="0" w:space="0" w:color="auto"/>
        <w:bottom w:val="none" w:sz="0" w:space="0" w:color="auto"/>
        <w:right w:val="none" w:sz="0" w:space="0" w:color="auto"/>
      </w:divBdr>
    </w:div>
    <w:div w:id="1339773176">
      <w:bodyDiv w:val="1"/>
      <w:marLeft w:val="0"/>
      <w:marRight w:val="0"/>
      <w:marTop w:val="0"/>
      <w:marBottom w:val="0"/>
      <w:divBdr>
        <w:top w:val="none" w:sz="0" w:space="0" w:color="auto"/>
        <w:left w:val="none" w:sz="0" w:space="0" w:color="auto"/>
        <w:bottom w:val="none" w:sz="0" w:space="0" w:color="auto"/>
        <w:right w:val="none" w:sz="0" w:space="0" w:color="auto"/>
      </w:divBdr>
    </w:div>
    <w:div w:id="1362126100">
      <w:bodyDiv w:val="1"/>
      <w:marLeft w:val="0"/>
      <w:marRight w:val="0"/>
      <w:marTop w:val="0"/>
      <w:marBottom w:val="0"/>
      <w:divBdr>
        <w:top w:val="none" w:sz="0" w:space="0" w:color="auto"/>
        <w:left w:val="none" w:sz="0" w:space="0" w:color="auto"/>
        <w:bottom w:val="none" w:sz="0" w:space="0" w:color="auto"/>
        <w:right w:val="none" w:sz="0" w:space="0" w:color="auto"/>
      </w:divBdr>
    </w:div>
    <w:div w:id="1378702559">
      <w:bodyDiv w:val="1"/>
      <w:marLeft w:val="0"/>
      <w:marRight w:val="0"/>
      <w:marTop w:val="0"/>
      <w:marBottom w:val="0"/>
      <w:divBdr>
        <w:top w:val="none" w:sz="0" w:space="0" w:color="auto"/>
        <w:left w:val="none" w:sz="0" w:space="0" w:color="auto"/>
        <w:bottom w:val="none" w:sz="0" w:space="0" w:color="auto"/>
        <w:right w:val="none" w:sz="0" w:space="0" w:color="auto"/>
      </w:divBdr>
    </w:div>
    <w:div w:id="1400860779">
      <w:bodyDiv w:val="1"/>
      <w:marLeft w:val="0"/>
      <w:marRight w:val="0"/>
      <w:marTop w:val="0"/>
      <w:marBottom w:val="0"/>
      <w:divBdr>
        <w:top w:val="none" w:sz="0" w:space="0" w:color="auto"/>
        <w:left w:val="none" w:sz="0" w:space="0" w:color="auto"/>
        <w:bottom w:val="none" w:sz="0" w:space="0" w:color="auto"/>
        <w:right w:val="none" w:sz="0" w:space="0" w:color="auto"/>
      </w:divBdr>
    </w:div>
    <w:div w:id="1425031563">
      <w:bodyDiv w:val="1"/>
      <w:marLeft w:val="0"/>
      <w:marRight w:val="0"/>
      <w:marTop w:val="0"/>
      <w:marBottom w:val="0"/>
      <w:divBdr>
        <w:top w:val="none" w:sz="0" w:space="0" w:color="auto"/>
        <w:left w:val="none" w:sz="0" w:space="0" w:color="auto"/>
        <w:bottom w:val="none" w:sz="0" w:space="0" w:color="auto"/>
        <w:right w:val="none" w:sz="0" w:space="0" w:color="auto"/>
      </w:divBdr>
    </w:div>
    <w:div w:id="1547061691">
      <w:bodyDiv w:val="1"/>
      <w:marLeft w:val="0"/>
      <w:marRight w:val="0"/>
      <w:marTop w:val="0"/>
      <w:marBottom w:val="0"/>
      <w:divBdr>
        <w:top w:val="none" w:sz="0" w:space="0" w:color="auto"/>
        <w:left w:val="none" w:sz="0" w:space="0" w:color="auto"/>
        <w:bottom w:val="none" w:sz="0" w:space="0" w:color="auto"/>
        <w:right w:val="none" w:sz="0" w:space="0" w:color="auto"/>
      </w:divBdr>
    </w:div>
    <w:div w:id="1576435552">
      <w:bodyDiv w:val="1"/>
      <w:marLeft w:val="0"/>
      <w:marRight w:val="0"/>
      <w:marTop w:val="0"/>
      <w:marBottom w:val="0"/>
      <w:divBdr>
        <w:top w:val="none" w:sz="0" w:space="0" w:color="auto"/>
        <w:left w:val="none" w:sz="0" w:space="0" w:color="auto"/>
        <w:bottom w:val="none" w:sz="0" w:space="0" w:color="auto"/>
        <w:right w:val="none" w:sz="0" w:space="0" w:color="auto"/>
      </w:divBdr>
    </w:div>
    <w:div w:id="1579628846">
      <w:bodyDiv w:val="1"/>
      <w:marLeft w:val="0"/>
      <w:marRight w:val="0"/>
      <w:marTop w:val="0"/>
      <w:marBottom w:val="0"/>
      <w:divBdr>
        <w:top w:val="none" w:sz="0" w:space="0" w:color="auto"/>
        <w:left w:val="none" w:sz="0" w:space="0" w:color="auto"/>
        <w:bottom w:val="none" w:sz="0" w:space="0" w:color="auto"/>
        <w:right w:val="none" w:sz="0" w:space="0" w:color="auto"/>
      </w:divBdr>
    </w:div>
    <w:div w:id="1592621006">
      <w:bodyDiv w:val="1"/>
      <w:marLeft w:val="0"/>
      <w:marRight w:val="0"/>
      <w:marTop w:val="0"/>
      <w:marBottom w:val="0"/>
      <w:divBdr>
        <w:top w:val="none" w:sz="0" w:space="0" w:color="auto"/>
        <w:left w:val="none" w:sz="0" w:space="0" w:color="auto"/>
        <w:bottom w:val="none" w:sz="0" w:space="0" w:color="auto"/>
        <w:right w:val="none" w:sz="0" w:space="0" w:color="auto"/>
      </w:divBdr>
    </w:div>
    <w:div w:id="1594514792">
      <w:bodyDiv w:val="1"/>
      <w:marLeft w:val="0"/>
      <w:marRight w:val="0"/>
      <w:marTop w:val="0"/>
      <w:marBottom w:val="0"/>
      <w:divBdr>
        <w:top w:val="none" w:sz="0" w:space="0" w:color="auto"/>
        <w:left w:val="none" w:sz="0" w:space="0" w:color="auto"/>
        <w:bottom w:val="none" w:sz="0" w:space="0" w:color="auto"/>
        <w:right w:val="none" w:sz="0" w:space="0" w:color="auto"/>
      </w:divBdr>
    </w:div>
    <w:div w:id="1595898434">
      <w:bodyDiv w:val="1"/>
      <w:marLeft w:val="0"/>
      <w:marRight w:val="0"/>
      <w:marTop w:val="0"/>
      <w:marBottom w:val="0"/>
      <w:divBdr>
        <w:top w:val="none" w:sz="0" w:space="0" w:color="auto"/>
        <w:left w:val="none" w:sz="0" w:space="0" w:color="auto"/>
        <w:bottom w:val="none" w:sz="0" w:space="0" w:color="auto"/>
        <w:right w:val="none" w:sz="0" w:space="0" w:color="auto"/>
      </w:divBdr>
    </w:div>
    <w:div w:id="1610163250">
      <w:bodyDiv w:val="1"/>
      <w:marLeft w:val="0"/>
      <w:marRight w:val="0"/>
      <w:marTop w:val="0"/>
      <w:marBottom w:val="0"/>
      <w:divBdr>
        <w:top w:val="none" w:sz="0" w:space="0" w:color="auto"/>
        <w:left w:val="none" w:sz="0" w:space="0" w:color="auto"/>
        <w:bottom w:val="none" w:sz="0" w:space="0" w:color="auto"/>
        <w:right w:val="none" w:sz="0" w:space="0" w:color="auto"/>
      </w:divBdr>
    </w:div>
    <w:div w:id="1631932470">
      <w:bodyDiv w:val="1"/>
      <w:marLeft w:val="0"/>
      <w:marRight w:val="0"/>
      <w:marTop w:val="0"/>
      <w:marBottom w:val="0"/>
      <w:divBdr>
        <w:top w:val="none" w:sz="0" w:space="0" w:color="auto"/>
        <w:left w:val="none" w:sz="0" w:space="0" w:color="auto"/>
        <w:bottom w:val="none" w:sz="0" w:space="0" w:color="auto"/>
        <w:right w:val="none" w:sz="0" w:space="0" w:color="auto"/>
      </w:divBdr>
    </w:div>
    <w:div w:id="1633362193">
      <w:bodyDiv w:val="1"/>
      <w:marLeft w:val="0"/>
      <w:marRight w:val="0"/>
      <w:marTop w:val="0"/>
      <w:marBottom w:val="0"/>
      <w:divBdr>
        <w:top w:val="none" w:sz="0" w:space="0" w:color="auto"/>
        <w:left w:val="none" w:sz="0" w:space="0" w:color="auto"/>
        <w:bottom w:val="none" w:sz="0" w:space="0" w:color="auto"/>
        <w:right w:val="none" w:sz="0" w:space="0" w:color="auto"/>
      </w:divBdr>
    </w:div>
    <w:div w:id="1672173153">
      <w:bodyDiv w:val="1"/>
      <w:marLeft w:val="0"/>
      <w:marRight w:val="0"/>
      <w:marTop w:val="0"/>
      <w:marBottom w:val="0"/>
      <w:divBdr>
        <w:top w:val="none" w:sz="0" w:space="0" w:color="auto"/>
        <w:left w:val="none" w:sz="0" w:space="0" w:color="auto"/>
        <w:bottom w:val="none" w:sz="0" w:space="0" w:color="auto"/>
        <w:right w:val="none" w:sz="0" w:space="0" w:color="auto"/>
      </w:divBdr>
    </w:div>
    <w:div w:id="1674337420">
      <w:bodyDiv w:val="1"/>
      <w:marLeft w:val="0"/>
      <w:marRight w:val="0"/>
      <w:marTop w:val="0"/>
      <w:marBottom w:val="0"/>
      <w:divBdr>
        <w:top w:val="none" w:sz="0" w:space="0" w:color="auto"/>
        <w:left w:val="none" w:sz="0" w:space="0" w:color="auto"/>
        <w:bottom w:val="none" w:sz="0" w:space="0" w:color="auto"/>
        <w:right w:val="none" w:sz="0" w:space="0" w:color="auto"/>
      </w:divBdr>
    </w:div>
    <w:div w:id="1677146196">
      <w:bodyDiv w:val="1"/>
      <w:marLeft w:val="0"/>
      <w:marRight w:val="0"/>
      <w:marTop w:val="0"/>
      <w:marBottom w:val="0"/>
      <w:divBdr>
        <w:top w:val="none" w:sz="0" w:space="0" w:color="auto"/>
        <w:left w:val="none" w:sz="0" w:space="0" w:color="auto"/>
        <w:bottom w:val="none" w:sz="0" w:space="0" w:color="auto"/>
        <w:right w:val="none" w:sz="0" w:space="0" w:color="auto"/>
      </w:divBdr>
    </w:div>
    <w:div w:id="1728147869">
      <w:bodyDiv w:val="1"/>
      <w:marLeft w:val="0"/>
      <w:marRight w:val="0"/>
      <w:marTop w:val="0"/>
      <w:marBottom w:val="0"/>
      <w:divBdr>
        <w:top w:val="none" w:sz="0" w:space="0" w:color="auto"/>
        <w:left w:val="none" w:sz="0" w:space="0" w:color="auto"/>
        <w:bottom w:val="none" w:sz="0" w:space="0" w:color="auto"/>
        <w:right w:val="none" w:sz="0" w:space="0" w:color="auto"/>
      </w:divBdr>
    </w:div>
    <w:div w:id="1778284725">
      <w:bodyDiv w:val="1"/>
      <w:marLeft w:val="0"/>
      <w:marRight w:val="0"/>
      <w:marTop w:val="0"/>
      <w:marBottom w:val="0"/>
      <w:divBdr>
        <w:top w:val="none" w:sz="0" w:space="0" w:color="auto"/>
        <w:left w:val="none" w:sz="0" w:space="0" w:color="auto"/>
        <w:bottom w:val="none" w:sz="0" w:space="0" w:color="auto"/>
        <w:right w:val="none" w:sz="0" w:space="0" w:color="auto"/>
      </w:divBdr>
    </w:div>
    <w:div w:id="1802721364">
      <w:bodyDiv w:val="1"/>
      <w:marLeft w:val="0"/>
      <w:marRight w:val="0"/>
      <w:marTop w:val="0"/>
      <w:marBottom w:val="0"/>
      <w:divBdr>
        <w:top w:val="none" w:sz="0" w:space="0" w:color="auto"/>
        <w:left w:val="none" w:sz="0" w:space="0" w:color="auto"/>
        <w:bottom w:val="none" w:sz="0" w:space="0" w:color="auto"/>
        <w:right w:val="none" w:sz="0" w:space="0" w:color="auto"/>
      </w:divBdr>
    </w:div>
    <w:div w:id="1838763490">
      <w:bodyDiv w:val="1"/>
      <w:marLeft w:val="0"/>
      <w:marRight w:val="0"/>
      <w:marTop w:val="0"/>
      <w:marBottom w:val="0"/>
      <w:divBdr>
        <w:top w:val="none" w:sz="0" w:space="0" w:color="auto"/>
        <w:left w:val="none" w:sz="0" w:space="0" w:color="auto"/>
        <w:bottom w:val="none" w:sz="0" w:space="0" w:color="auto"/>
        <w:right w:val="none" w:sz="0" w:space="0" w:color="auto"/>
      </w:divBdr>
    </w:div>
    <w:div w:id="1862091392">
      <w:bodyDiv w:val="1"/>
      <w:marLeft w:val="0"/>
      <w:marRight w:val="0"/>
      <w:marTop w:val="0"/>
      <w:marBottom w:val="0"/>
      <w:divBdr>
        <w:top w:val="none" w:sz="0" w:space="0" w:color="auto"/>
        <w:left w:val="none" w:sz="0" w:space="0" w:color="auto"/>
        <w:bottom w:val="none" w:sz="0" w:space="0" w:color="auto"/>
        <w:right w:val="none" w:sz="0" w:space="0" w:color="auto"/>
      </w:divBdr>
    </w:div>
    <w:div w:id="1862739048">
      <w:bodyDiv w:val="1"/>
      <w:marLeft w:val="0"/>
      <w:marRight w:val="0"/>
      <w:marTop w:val="0"/>
      <w:marBottom w:val="0"/>
      <w:divBdr>
        <w:top w:val="none" w:sz="0" w:space="0" w:color="auto"/>
        <w:left w:val="none" w:sz="0" w:space="0" w:color="auto"/>
        <w:bottom w:val="none" w:sz="0" w:space="0" w:color="auto"/>
        <w:right w:val="none" w:sz="0" w:space="0" w:color="auto"/>
      </w:divBdr>
    </w:div>
    <w:div w:id="1892039727">
      <w:bodyDiv w:val="1"/>
      <w:marLeft w:val="0"/>
      <w:marRight w:val="0"/>
      <w:marTop w:val="0"/>
      <w:marBottom w:val="0"/>
      <w:divBdr>
        <w:top w:val="none" w:sz="0" w:space="0" w:color="auto"/>
        <w:left w:val="none" w:sz="0" w:space="0" w:color="auto"/>
        <w:bottom w:val="none" w:sz="0" w:space="0" w:color="auto"/>
        <w:right w:val="none" w:sz="0" w:space="0" w:color="auto"/>
      </w:divBdr>
    </w:div>
    <w:div w:id="1934892388">
      <w:bodyDiv w:val="1"/>
      <w:marLeft w:val="0"/>
      <w:marRight w:val="0"/>
      <w:marTop w:val="0"/>
      <w:marBottom w:val="0"/>
      <w:divBdr>
        <w:top w:val="none" w:sz="0" w:space="0" w:color="auto"/>
        <w:left w:val="none" w:sz="0" w:space="0" w:color="auto"/>
        <w:bottom w:val="none" w:sz="0" w:space="0" w:color="auto"/>
        <w:right w:val="none" w:sz="0" w:space="0" w:color="auto"/>
      </w:divBdr>
    </w:div>
    <w:div w:id="1954828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yamaerenay/spotify-dataset-19212020-160k-tracks" TargetMode="Externa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hyperlink" Target="file:///C:\Users\timbr\Documents\datavisdoc.docx"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D1D41F-1982-4341-951A-0B8EA7FE8301}">
  <we:reference id="wa200001011" version="1.1.0.0" store="en-GB"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886CD-9F71-A942-9D0B-D373A567F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13</Pages>
  <Words>1893</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Browning</dc:creator>
  <cp:keywords/>
  <dc:description/>
  <cp:lastModifiedBy>Tim Browning</cp:lastModifiedBy>
  <cp:revision>2</cp:revision>
  <dcterms:created xsi:type="dcterms:W3CDTF">2020-12-17T21:09:00Z</dcterms:created>
  <dcterms:modified xsi:type="dcterms:W3CDTF">2020-12-17T21:09:00Z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id="WUNdsIuH"/&gt;&lt;style id="http://www.zotero.org/styles/harvard-cite-them-right" hasBibliography="1" bibliographyStyleHasBeenSet="1"/&gt;&lt;prefs&gt;&lt;pref name="fieldType" value="Field"/&gt;&lt;/prefs&gt;&lt;/data&gt;</vt:lpwstr>
  </property>
  <property fmtid="{D5CDD505-2E9C-101B-9397-08002B2CF9AE}" pid="3" name="grammarly_documentId">
    <vt:lpwstr>documentId_8019</vt:lpwstr>
  </property>
  <property fmtid="{D5CDD505-2E9C-101B-9397-08002B2CF9AE}" pid="4" name="grammarly_documentContext">
    <vt:lpwstr>{"goals":[],"domain":"general","emotions":[],"dialect":"british"}</vt:lpwstr>
  </property>
</Properties>
</file>