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Text Length and Lines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len()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Returns the number of characters in a string.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 xml:space="preserve">count = </w:t>
      </w:r>
      <w:r>
        <w:rPr>
          <w:color w:val="1750EB"/>
          <w:sz w:val="28"/>
          <w:szCs w:val="28"/>
        </w:rPr>
        <w:t>len</w:t>
      </w:r>
      <w:r>
        <w:rPr>
          <w:color w:val="080808"/>
          <w:sz w:val="28"/>
          <w:szCs w:val="28"/>
        </w:rPr>
        <w:t>(message)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Character count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The number of letters, spaces, digits and punctuation marks in text.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len</w:t>
      </w:r>
      <w:r>
        <w:rPr>
          <w:sz w:val="28"/>
          <w:szCs w:val="28"/>
          <w:color w:val="080808"/>
        </w:rPr>
        <w:t>(</w:t>
      </w:r>
      <w:r>
        <w:rPr>
          <w:sz w:val="28"/>
          <w:szCs w:val="28"/>
          <w:color w:val="067D17"/>
        </w:rPr>
        <w:t>"A B"</w:t>
      </w:r>
      <w:r>
        <w:rPr>
          <w:sz w:val="28"/>
          <w:szCs w:val="28"/>
          <w:color w:val="080808"/>
        </w:rPr>
        <w:t>) is 3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\n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A newline escape that moves following output to the next line.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print</w:t>
      </w:r>
      <w:r>
        <w:rPr>
          <w:sz w:val="28"/>
          <w:szCs w:val="28"/>
          <w:color w:val="080808"/>
        </w:rPr>
        <w:t>(</w:t>
      </w:r>
      <w:r>
        <w:rPr>
          <w:sz w:val="28"/>
          <w:szCs w:val="28"/>
          <w:color w:val="067D17"/>
        </w:rPr>
        <w:t>"Top\nBottom"</w:t>
      </w:r>
      <w:r>
        <w:rPr>
          <w:sz w:val="28"/>
          <w:szCs w:val="28"/>
          <w:color w:val="080808"/>
        </w:rPr>
        <w:t>)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Escape sequence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Characters inside a string that represent a special output action.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67D17"/>
          <w:sz w:val="28"/>
          <w:szCs w:val="28"/>
        </w:rPr>
        <w:t>"Heading:\n"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Combined length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A total made by adding the lengths of separate strings.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 xml:space="preserve">total = </w:t>
      </w:r>
      <w:r>
        <w:rPr>
          <w:color w:val="1750EB"/>
          <w:sz w:val="28"/>
          <w:szCs w:val="28"/>
        </w:rPr>
        <w:t>len</w:t>
      </w:r>
      <w:r>
        <w:rPr>
          <w:color w:val="080808"/>
          <w:sz w:val="28"/>
          <w:szCs w:val="28"/>
        </w:rPr>
        <w:t xml:space="preserve">(title) + </w:t>
      </w:r>
      <w:r>
        <w:rPr>
          <w:color w:val="1750EB"/>
          <w:sz w:val="28"/>
          <w:szCs w:val="28"/>
        </w:rPr>
        <w:t>len</w:t>
      </w:r>
      <w:r>
        <w:rPr>
          <w:color w:val="080808"/>
          <w:sz w:val="28"/>
          <w:szCs w:val="28"/>
        </w:rPr>
        <w:t>(subtitle)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