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List Positions and Updates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supplies = [</w:t>
      </w:r>
      <w:r>
        <w:rPr>
          <w:rFonts w:ascii="JetBrains Mono" w:hAnsi="JetBrains Mono" w:cs="JetBrains Mono"/>
          <w:sz w:val="24"/>
          <w:szCs w:val="24"/>
          <w:color w:val="067D17"/>
        </w:rPr>
        <w:t>"pencil"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"book"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"tape"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"Position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"Old item:"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supplies[position])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replacement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"Replacement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supplies[position] = replacement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list:"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first list position 0 rather than 1?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the user enters position 3 for a list containing three items?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position input be converted with int() before it is used inside square brackets?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How does index assignment change one item without changing the length of the list?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List Positions and Updates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supplies = [</w:t>
      </w:r>
      <w:r>
        <w:rPr>
          <w:rFonts w:ascii="JetBrains Mono" w:hAnsi="JetBrains Mono" w:cs="JetBrains Mono"/>
          <w:sz w:val="24"/>
          <w:szCs w:val="24"/>
          <w:color w:val="067D17"/>
        </w:rPr>
        <w:t>"pencil"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"book"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"tape"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"Position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"Old item:"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supplies[position])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replacement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"Replacement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supplies[position] = replacement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list:"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Replace the item at position 2 with scissors. The final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must display pencil, book and scissors in that order.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After the replacement, ask for a second valid position and display the item currently stored there. For 1/folder then 1, the selected item must be folder.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 three-stop route editor. Start with three place names, ask which valid position to change and the new place, then display the first stop and the complete updated route.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List Positions and Updates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supplies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"pencil"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"book"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"tape"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"Old item:"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supplies(3))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supplies(1)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"folder"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(supplies)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