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Working Through Lists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survey = [</w:t>
      </w:r>
      <w:r>
        <w:rPr>
          <w:rFonts w:ascii="JetBrains Mono" w:hAnsi="JetBrains Mono" w:cs="JetBrains Mono"/>
          <w:sz w:val="24"/>
          <w:szCs w:val="24"/>
          <w:color w:val="067D17"/>
        </w:rPr>
        <w:t>"tea"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"water"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"juice"</w:t>
      </w:r>
      <w:r>
        <w:rPr>
          <w:rFonts w:ascii="JetBrains Mono" w:hAnsi="JetBrains Mono" w:cs="JetBrains Mono"/>
          <w:sz w:val="24"/>
          <w:szCs w:val="24"/>
          <w:color w:val="080808"/>
        </w:rPr>
        <w:t>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for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drink </w:t>
      </w:r>
      <w:r>
        <w:rPr>
          <w:rFonts w:ascii="JetBrains Mono" w:hAnsi="JetBrains Mono" w:cs="JetBrains Mono"/>
          <w:sz w:val="24"/>
          <w:szCs w:val="24"/>
          <w:color w:val="1750EB"/>
        </w:rPr>
        <w:t>in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survey: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"Drink:"</w:t>
      </w:r>
      <w:r>
        <w:rPr>
          <w:rFonts w:ascii="JetBrains Mono" w:hAnsi="JetBrains Mono" w:cs="JetBrains Mono"/>
          <w:sz w:val="24"/>
          <w:szCs w:val="24"/>
          <w:color w:val="080808"/>
        </w:rPr>
        <w:t>, drink)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"Total drinks:"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1750EB"/>
        </w:rPr>
        <w:t>len</w:t>
      </w:r>
      <w:r>
        <w:rPr>
          <w:rFonts w:ascii="JetBrains Mono" w:hAnsi="JetBrains Mono" w:cs="JetBrains Mono"/>
          <w:sz w:val="24"/>
          <w:szCs w:val="24"/>
          <w:color w:val="080808"/>
        </w:rPr>
        <w:t>(survey))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does the loop variable contain one list item rather than its numeric position?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In what order are tea, water and juice displayed, and what controls that order?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Why does len(survey) still display 3 after the loop, rather than counting all the letters in the drink names?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</w:pPr>
      <w:r>
        <w:rPr>
          <w:color w:val="080808"/>
        </w:rPr>
        <w:t/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Working Through Lists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survey = [</w:t>
      </w:r>
      <w:r>
        <w:rPr>
          <w:rFonts w:ascii="JetBrains Mono" w:hAnsi="JetBrains Mono" w:cs="JetBrains Mono"/>
          <w:sz w:val="24"/>
          <w:szCs w:val="24"/>
          <w:color w:val="067D17"/>
        </w:rPr>
        <w:t>"tea"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"water"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"juice"</w:t>
      </w:r>
      <w:r>
        <w:rPr>
          <w:rFonts w:ascii="JetBrains Mono" w:hAnsi="JetBrains Mono" w:cs="JetBrains Mono"/>
          <w:sz w:val="24"/>
          <w:szCs w:val="24"/>
          <w:color w:val="080808"/>
        </w:rPr>
        <w:t>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for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drink </w:t>
      </w:r>
      <w:r>
        <w:rPr>
          <w:rFonts w:ascii="JetBrains Mono" w:hAnsi="JetBrains Mono" w:cs="JetBrains Mono"/>
          <w:sz w:val="24"/>
          <w:szCs w:val="24"/>
          <w:color w:val="1750EB"/>
        </w:rPr>
        <w:t>in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survey: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"Drink:"</w:t>
      </w:r>
      <w:r>
        <w:rPr>
          <w:rFonts w:ascii="JetBrains Mono" w:hAnsi="JetBrains Mono" w:cs="JetBrains Mono"/>
          <w:sz w:val="24"/>
          <w:szCs w:val="24"/>
          <w:color w:val="080808"/>
        </w:rPr>
        <w:t>, drink)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"Total drinks:"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1750EB"/>
        </w:rPr>
        <w:t>len</w:t>
      </w:r>
      <w:r>
        <w:rPr>
          <w:rFonts w:ascii="JetBrains Mono" w:hAnsi="JetBrains Mono" w:cs="JetBrains Mono"/>
          <w:sz w:val="24"/>
          <w:szCs w:val="24"/>
          <w:color w:val="080808"/>
        </w:rPr>
        <w:t>(survey))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Display each drink in upper case as the loop visits it. Keep the final total unchanged. The starter </w:t>
      </w:r>
      <w:r>
        <w:rPr>
          <w:color w:val="1750EB"/>
          <w:rFonts w:ascii="Consolas" w:hAnsi="Consolas"/>
        </w:rPr>
        <w:t>list</w:t>
      </w:r>
      <w:r>
        <w:rPr>
          <w:color w:val="080808"/>
        </w:rPr>
        <w:t xml:space="preserve"> must display TEA, WATER and JUICE before Total drinks: 3.</w:t>
      </w:r>
    </w:p>
    <w:p w:rsidR="00E118EB" w:rsidP="5C7A8331" w:rsidRDefault="00EA56D6" w14:paraId="05A085A5" w14:noSpellErr="1" w14:textId="1750EEC1">
      <w:pPr>
        <w:jc w:val="right"/>
        <w:spacing w:before="0" w:after="0" w:line="1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Add a fourth survey answer to the </w:t>
      </w:r>
      <w:r>
        <w:rPr>
          <w:color w:val="1750EB"/>
          <w:rFonts w:ascii="Consolas" w:hAnsi="Consolas"/>
        </w:rPr>
        <w:t>list</w:t>
      </w:r>
      <w:r>
        <w:rPr>
          <w:color w:val="080808"/>
        </w:rPr>
        <w:t>. Before running, predict the last answer and the total that will appear; then check both.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 xml:space="preserve">Create a colour-survey summary with three answers of your choice. Use a </w:t>
      </w:r>
      <w:r>
        <w:rPr>
          <w:color w:val="1750EB"/>
          <w:rFonts w:ascii="Consolas" w:hAnsi="Consolas"/>
        </w:rPr>
        <w:t>for</w:t>
      </w:r>
      <w:r>
        <w:rPr>
          <w:color w:val="080808"/>
        </w:rPr>
        <w:t xml:space="preserve"> loop to label every colour, then use </w:t>
      </w:r>
      <w:r>
        <w:rPr>
          <w:color w:val="1750EB"/>
          <w:rFonts w:ascii="Consolas" w:hAnsi="Consolas"/>
        </w:rPr>
        <w:t>len()</w:t>
      </w:r>
      <w:r>
        <w:rPr>
          <w:color w:val="080808"/>
        </w:rPr>
        <w:t xml:space="preserve"> once to report how many answers were collected.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Working Through Lists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survey = 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"tea"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"water"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"juice"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for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drink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in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surveys: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"Drink:"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drink)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"Total drinks:"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len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