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item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 one item: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packing_list = [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"map"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packing_list</w:t>
      </w:r>
      <w:r>
        <w:rPr>
          <w:rFonts w:ascii="JetBrains Mono" w:hAnsi="JetBrains Mono" w:cs="JetBrains Mono"/>
          <w:sz w:val="24"/>
          <w:szCs w:val="24"/>
          <w:color w:val="1750EB"/>
        </w:rPr>
        <w:t>.append</w:t>
      </w:r>
      <w:r>
        <w:rPr>
          <w:rFonts w:ascii="JetBrains Mono" w:hAnsi="JetBrains Mono" w:cs="JetBrains Mono"/>
          <w:sz w:val="24"/>
          <w:szCs w:val="24"/>
          <w:color w:val="080808"/>
        </w:rPr>
        <w:t>(item)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"Packing list:"</w:t>
      </w:r>
      <w:r>
        <w:rPr>
          <w:rFonts w:ascii="JetBrains Mono" w:hAnsi="JetBrains Mono" w:cs="JetBrains Mono"/>
          <w:sz w:val="24"/>
          <w:szCs w:val="24"/>
          <w:color w:val="080808"/>
        </w:rPr>
        <w:t>, packing_list)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'torch'?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you enter compass, what exact list is printed?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append(item) add one item instead of joining the characters of item separately?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Which line adds the new item to packing_list?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is the new item placed at the end rather than at position 0?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item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 one item: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packing_list = [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"map"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packing_list</w:t>
      </w:r>
      <w:r>
        <w:rPr>
          <w:rFonts w:ascii="JetBrains Mono" w:hAnsi="JetBrains Mono" w:cs="JetBrains Mono"/>
          <w:sz w:val="24"/>
          <w:szCs w:val="24"/>
          <w:color w:val="1750EB"/>
        </w:rPr>
        <w:t>.append</w:t>
      </w:r>
      <w:r>
        <w:rPr>
          <w:rFonts w:ascii="JetBrains Mono" w:hAnsi="JetBrains Mono" w:cs="JetBrains Mono"/>
          <w:sz w:val="24"/>
          <w:szCs w:val="24"/>
          <w:color w:val="080808"/>
        </w:rPr>
        <w:t>(item)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"Packing list:"</w:t>
      </w:r>
      <w:r>
        <w:rPr>
          <w:rFonts w:ascii="JetBrains Mono" w:hAnsi="JetBrains Mono" w:cs="JetBrains Mono"/>
          <w:sz w:val="24"/>
          <w:szCs w:val="24"/>
          <w:color w:val="080808"/>
        </w:rPr>
        <w:t>, packing_list)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Add </w:t>
      </w:r>
      <w:r>
        <w:rPr>
          <w:color w:val="067D17"/>
          <w:rFonts w:ascii="Consolas" w:hAnsi="Consolas"/>
        </w:rPr>
        <w:t>"snacks"</w:t>
      </w:r>
      <w:r>
        <w:rPr>
          <w:color w:val="080808"/>
        </w:rPr>
        <w:t xml:space="preserve"> as the third item in [packing_list]. Keep the input and </w:t>
      </w:r>
      <w:r>
        <w:rPr>
          <w:color w:val="1750EB"/>
          <w:rFonts w:ascii="Consolas" w:hAnsi="Consolas"/>
        </w:rPr>
        <w:t>append()</w:t>
      </w:r>
      <w:r>
        <w:rPr>
          <w:color w:val="080808"/>
        </w:rPr>
        <w:t xml:space="preserve"> lines so the user's item is added after it. Test the input </w:t>
      </w:r>
      <w:r>
        <w:rPr>
          <w:color w:val="067D17"/>
          <w:rFonts w:ascii="Consolas" w:hAnsi="Consolas"/>
        </w:rPr>
        <w:t>"coat"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"Packing list: ['water', 'map', 'snacks', 'coat']"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Ask for the first item and store it in [item], then append it to [packing_list]. Ask for another item and store it in [another_item], then append that item too. Test </w:t>
      </w:r>
      <w:r>
        <w:rPr>
          <w:color w:val="067D17"/>
          <w:rFonts w:ascii="Consolas" w:hAnsi="Consolas"/>
        </w:rPr>
        <w:t>"coat"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"torch"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"Packing list: ['water', 'map', 'coat', 'torch']"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Store </w:t>
      </w:r>
      <w:r>
        <w:rPr>
          <w:color w:val="067D17"/>
          <w:rFonts w:ascii="Consolas" w:hAnsi="Consolas"/>
        </w:rPr>
        <w:t>"film"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"popcorn"</w:t>
      </w:r>
      <w:r>
        <w:rPr>
          <w:color w:val="080808"/>
        </w:rPr>
        <w:t xml:space="preserve"> in a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 called [movie_night]. Ask for another item and store it in [item]. Append [item] to [movie_night], then display </w:t>
      </w:r>
      <w:r>
        <w:rPr>
          <w:color w:val="067D17"/>
          <w:rFonts w:ascii="Consolas" w:hAnsi="Consolas"/>
        </w:rPr>
        <w:t>"Movie-night checklist:"</w:t>
      </w:r>
      <w:r>
        <w:rPr>
          <w:color w:val="080808"/>
        </w:rPr>
        <w:t xml:space="preserve"> followed by the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. Test </w:t>
      </w:r>
      <w:r>
        <w:rPr>
          <w:color w:val="067D17"/>
          <w:rFonts w:ascii="Consolas" w:hAnsi="Consolas"/>
        </w:rPr>
        <w:t>"tickets"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"Movie-night checklist: ['film', 'popcorn', 'tickets']"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item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"Pack one item: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packing_list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"water"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"map"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packing_list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.append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(missing_item)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"Packing list:"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packing_list)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