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Text Length and Lines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message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"Short message: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character_count =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"Message:\n"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"Characters:"</w:t>
      </w:r>
      <w:r>
        <w:rPr>
          <w:rFonts w:ascii="JetBrains Mono" w:hAnsi="JetBrains Mono" w:cs="JetBrains Mono"/>
          <w:sz w:val="24"/>
          <w:szCs w:val="24"/>
          <w:color w:val="080808"/>
        </w:rPr>
        <w:t>, character_count)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For the input Code now!, what number is stored in character_count, and which space or punctuation marks are included?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two-character sequence \n create a new line inside a string instead of appearing as two printed characters?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For the input Code now!, what appears on the line after Message:?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Text Length and Lines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message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"Short message: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character_count =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"Message:\n"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message)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"Characters:"</w:t>
      </w:r>
      <w:r>
        <w:rPr>
          <w:rFonts w:ascii="JetBrains Mono" w:hAnsi="JetBrains Mono" w:cs="JetBrains Mono"/>
          <w:sz w:val="24"/>
          <w:szCs w:val="24"/>
          <w:color w:val="080808"/>
        </w:rPr>
        <w:t>, character_count)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uses </w:t>
      </w:r>
      <w:r>
        <w:rPr>
          <w:color w:val="1750EB"/>
          <w:rFonts w:ascii="JetBrains Mono" w:hAnsi="JetBrains Mono"/>
          <w:sz w:val="20"/>
          <w:szCs w:val="20"/>
        </w:rPr>
        <w:t>strip()</w:t>
      </w:r>
      <w:r>
        <w:rPr>
          <w:color w:val="080808"/>
        </w:rPr>
        <w:t xml:space="preserve"> on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message </w:t>
      </w:r>
      <w:r>
        <w:rPr>
          <w:color w:val="080808"/>
        </w:rPr>
        <w:t xml:space="preserve"> before counting its characters with </w:t>
      </w:r>
      <w:r>
        <w:rPr>
          <w:color w:val="1750EB"/>
          <w:rFonts w:ascii="JetBrains Mono" w:hAnsi="JetBrains Mono"/>
          <w:sz w:val="20"/>
          <w:szCs w:val="20"/>
        </w:rPr>
        <w:t>len()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 xml:space="preserve">"  Code now  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"Code now"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"Characters: 8"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asks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title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subtitle </w:t>
      </w:r>
      <w:r>
        <w:rPr>
          <w:color w:val="080808"/>
        </w:rPr>
        <w:t xml:space="preserve">. Display them on separate lines after </w:t>
      </w:r>
      <w:r>
        <w:rPr>
          <w:color w:val="067D17"/>
          <w:rFonts w:ascii="JetBrains Mono" w:hAnsi="JetBrains Mono"/>
          <w:sz w:val="20"/>
          <w:szCs w:val="20"/>
        </w:rPr>
        <w:t>"Text:"</w:t>
      </w:r>
      <w:r>
        <w:rPr>
          <w:color w:val="080808"/>
        </w:rPr>
        <w:t xml:space="preserve">, then use </w:t>
      </w:r>
      <w:r>
        <w:rPr>
          <w:color w:val="1750EB"/>
          <w:rFonts w:ascii="JetBrains Mono" w:hAnsi="JetBrains Mono"/>
          <w:sz w:val="20"/>
          <w:szCs w:val="20"/>
        </w:rPr>
        <w:t>len()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"Title characters:"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"Subtitle characters:"</w:t>
      </w:r>
      <w:r>
        <w:rPr>
          <w:color w:val="080808"/>
        </w:rPr>
        <w:t xml:space="preserve"> with each count. For example, </w:t>
      </w:r>
      <w:r>
        <w:rPr>
          <w:color w:val="067D17"/>
          <w:rFonts w:ascii="JetBrains Mono" w:hAnsi="JetBrains Mono"/>
          <w:sz w:val="20"/>
          <w:szCs w:val="20"/>
        </w:rPr>
        <w:t>"Code Club"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"Join today"</w:t>
      </w:r>
      <w:r>
        <w:rPr>
          <w:color w:val="080808"/>
        </w:rPr>
        <w:t xml:space="preserve"> give 9 and 10.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poster checker that asks for a heading and an instruction. Display them on two lines using </w:t>
      </w:r>
      <w:r>
        <w:rPr>
          <w:color w:val="067D17"/>
          <w:rFonts w:ascii="JetBrains Mono" w:hAnsi="JetBrains Mono"/>
          <w:sz w:val="20"/>
          <w:szCs w:val="20"/>
        </w:rPr>
        <w:t>"\n"</w:t>
      </w:r>
      <w:r>
        <w:rPr>
          <w:color w:val="080808"/>
        </w:rPr>
        <w:t xml:space="preserve">. Add the two </w:t>
      </w:r>
      <w:r>
        <w:rPr>
          <w:color w:val="1750EB"/>
          <w:rFonts w:ascii="JetBrains Mono" w:hAnsi="JetBrains Mono"/>
          <w:sz w:val="20"/>
          <w:szCs w:val="20"/>
        </w:rPr>
        <w:t>len()</w:t>
      </w:r>
      <w:r>
        <w:rPr>
          <w:color w:val="080808"/>
        </w:rPr>
        <w:t xml:space="preserve"> results and display </w:t>
      </w:r>
      <w:r>
        <w:rPr>
          <w:color w:val="067D17"/>
          <w:rFonts w:ascii="JetBrains Mono" w:hAnsi="JetBrains Mono"/>
          <w:sz w:val="20"/>
          <w:szCs w:val="20"/>
        </w:rPr>
        <w:t>"Combined characters:"</w:t>
      </w:r>
      <w:r>
        <w:rPr>
          <w:color w:val="080808"/>
        </w:rPr>
        <w:t xml:space="preserve"> with the total. If the total is over 20, also display </w:t>
      </w:r>
      <w:r>
        <w:rPr>
          <w:color w:val="067D17"/>
          <w:rFonts w:ascii="JetBrains Mono" w:hAnsi="JetBrains Mono"/>
          <w:sz w:val="20"/>
          <w:szCs w:val="20"/>
        </w:rPr>
        <w:t>"Too long for the poster."</w:t>
      </w:r>
      <w:r>
        <w:rPr>
          <w:color w:val="080808"/>
        </w:rPr>
        <w:t xml:space="preserve"> Test </w:t>
      </w:r>
      <w:r>
        <w:rPr>
          <w:color w:val="067D17"/>
          <w:rFonts w:ascii="JetBrains Mono" w:hAnsi="JetBrains Mono"/>
          <w:sz w:val="20"/>
          <w:szCs w:val="20"/>
        </w:rPr>
        <w:t>"Welcome"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"Sit here"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Text Length and Lines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message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"Short message: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character_count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message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"Message:"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+ message)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"Characters:"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character_count)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