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Counted Loops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number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"Which times table?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C45E00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count </w:t>
      </w:r>
      <w:r>
        <w:rPr>
          <w:rFonts w:ascii="JetBrains Mono" w:hAnsi="JetBrains Mono" w:cs="JetBrains Mono"/>
          <w:sz w:val="24"/>
          <w:szCs w:val="24"/>
          <w:color w:val="C45E00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range</w:t>
      </w:r>
      <w:r>
        <w:rPr>
          <w:rFonts w:ascii="JetBrains Mono" w:hAnsi="JetBrains Mono" w:cs="JetBrains Mono"/>
          <w:sz w:val="24"/>
          <w:szCs w:val="24"/>
          <w:color w:val="080808"/>
        </w:rPr>
        <w:t>(1, 6):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(number, </w:t>
      </w:r>
      <w:r>
        <w:rPr>
          <w:rFonts w:ascii="JetBrains Mono" w:hAnsi="JetBrains Mono" w:cs="JetBrains Mono"/>
          <w:sz w:val="24"/>
          <w:szCs w:val="24"/>
          <w:color w:val="067D17"/>
        </w:rPr>
        <w:t>"x"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count, </w:t>
      </w:r>
      <w:r>
        <w:rPr>
          <w:rFonts w:ascii="JetBrains Mono" w:hAnsi="JetBrains Mono" w:cs="JetBrains Mono"/>
          <w:sz w:val="24"/>
          <w:szCs w:val="24"/>
          <w:color w:val="067D17"/>
        </w:rPr>
        <w:t>"="</w:t>
      </w:r>
      <w:r>
        <w:rPr>
          <w:rFonts w:ascii="JetBrains Mono" w:hAnsi="JetBrains Mono" w:cs="JetBrains Mono"/>
          <w:sz w:val="24"/>
          <w:szCs w:val="24"/>
          <w:color w:val="080808"/>
        </w:rPr>
        <w:t>, number * count)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if the user enters 3?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range(1, 6) stop after 5 instead of displaying 6?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If you enter 4, what are the first and last multiplication lines displayed?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is the multiplication line inside the loop rather than after it?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range starts at 0 instead of 1, what first multiplication line appears, and why is that usually not wanted in this times table?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Counted Loops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number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"Which times table?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C45E00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count </w:t>
      </w:r>
      <w:r>
        <w:rPr>
          <w:rFonts w:ascii="JetBrains Mono" w:hAnsi="JetBrains Mono" w:cs="JetBrains Mono"/>
          <w:sz w:val="24"/>
          <w:szCs w:val="24"/>
          <w:color w:val="C45E00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range</w:t>
      </w:r>
      <w:r>
        <w:rPr>
          <w:rFonts w:ascii="JetBrains Mono" w:hAnsi="JetBrains Mono" w:cs="JetBrains Mono"/>
          <w:sz w:val="24"/>
          <w:szCs w:val="24"/>
          <w:color w:val="080808"/>
        </w:rPr>
        <w:t>(1, 6):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(number, </w:t>
      </w:r>
      <w:r>
        <w:rPr>
          <w:rFonts w:ascii="JetBrains Mono" w:hAnsi="JetBrains Mono" w:cs="JetBrains Mono"/>
          <w:sz w:val="24"/>
          <w:szCs w:val="24"/>
          <w:color w:val="067D17"/>
        </w:rPr>
        <w:t>"x"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count, </w:t>
      </w:r>
      <w:r>
        <w:rPr>
          <w:rFonts w:ascii="JetBrains Mono" w:hAnsi="JetBrains Mono" w:cs="JetBrains Mono"/>
          <w:sz w:val="24"/>
          <w:szCs w:val="24"/>
          <w:color w:val="067D17"/>
        </w:rPr>
        <w:t>"="</w:t>
      </w:r>
      <w:r>
        <w:rPr>
          <w:rFonts w:ascii="JetBrains Mono" w:hAnsi="JetBrains Mono" w:cs="JetBrains Mono"/>
          <w:sz w:val="24"/>
          <w:szCs w:val="24"/>
          <w:color w:val="080808"/>
        </w:rPr>
        <w:t>, number * count)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so it also asks how many lines to show and stores the whole number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lines </w:t>
      </w:r>
      <w:r>
        <w:rPr>
          <w:color w:val="080808"/>
        </w:rPr>
        <w:t xml:space="preserve">. Use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lines </w:t>
      </w:r>
      <w:r>
        <w:rPr>
          <w:color w:val="080808"/>
        </w:rPr>
        <w:t xml:space="preserve"> in </w:t>
      </w:r>
      <w:r>
        <w:rPr>
          <w:color w:val="1750EB"/>
          <w:rFonts w:ascii="JetBrains Mono" w:hAnsi="JetBrains Mono"/>
          <w:sz w:val="20"/>
          <w:szCs w:val="20"/>
        </w:rPr>
        <w:t>range()</w:t>
      </w:r>
      <w:r>
        <w:rPr>
          <w:color w:val="080808"/>
        </w:rPr>
        <w:t xml:space="preserve"> so the table runs from 1 up to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lines </w:t>
      </w:r>
      <w:r>
        <w:rPr>
          <w:color w:val="080808"/>
        </w:rPr>
        <w:t xml:space="preserve">. For example, table 4 with 10 lines ends with </w:t>
      </w:r>
      <w:r>
        <w:rPr>
          <w:color w:val="067D17"/>
          <w:rFonts w:ascii="JetBrains Mono" w:hAnsi="JetBrains Mono"/>
          <w:sz w:val="20"/>
          <w:szCs w:val="20"/>
        </w:rPr>
        <w:t>"4 x 10 = 40"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48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Extend the example so it asks for a starting multiplier and stores it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start </w:t>
      </w:r>
      <w:r>
        <w:rPr>
          <w:color w:val="080808"/>
        </w:rPr>
        <w:t xml:space="preserve">. Change </w:t>
      </w:r>
      <w:r>
        <w:rPr>
          <w:color w:val="1750EB"/>
          <w:rFonts w:ascii="JetBrains Mono" w:hAnsi="JetBrains Mono"/>
          <w:sz w:val="20"/>
          <w:szCs w:val="20"/>
        </w:rPr>
        <w:t>range()</w:t>
      </w:r>
      <w:r>
        <w:rPr>
          <w:color w:val="080808"/>
        </w:rPr>
        <w:t xml:space="preserve"> so it displays five lines beginning at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start </w:t>
      </w:r>
      <w:r>
        <w:rPr>
          <w:color w:val="080808"/>
        </w:rPr>
        <w:t xml:space="preserve">. For example, table 3 starting at 4 displays </w:t>
      </w:r>
      <w:r>
        <w:rPr>
          <w:color w:val="067D17"/>
          <w:rFonts w:ascii="JetBrains Mono" w:hAnsi="JetBrains Mono"/>
          <w:sz w:val="20"/>
          <w:szCs w:val="20"/>
        </w:rPr>
        <w:t>"3 x 4 = 12"</w:t>
      </w:r>
      <w:r>
        <w:rPr>
          <w:color w:val="080808"/>
        </w:rPr>
        <w:t xml:space="preserve"> to </w:t>
      </w:r>
      <w:r>
        <w:rPr>
          <w:color w:val="067D17"/>
          <w:rFonts w:ascii="JetBrains Mono" w:hAnsi="JetBrains Mono"/>
          <w:sz w:val="20"/>
          <w:szCs w:val="20"/>
        </w:rPr>
        <w:t>"3 x 8 = 24"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savings planner. Ask for a starting amount and a weekly saving as whole numbers, and store the starting amount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total </w:t>
      </w:r>
      <w:r>
        <w:rPr>
          <w:color w:val="080808"/>
        </w:rPr>
        <w:t xml:space="preserve">. Use a </w:t>
      </w:r>
      <w:r>
        <w:rPr>
          <w:color w:val="C45E00"/>
          <w:rFonts w:ascii="JetBrains Mono" w:hAnsi="JetBrains Mono"/>
          <w:sz w:val="20"/>
          <w:szCs w:val="20"/>
        </w:rPr>
        <w:t>for</w:t>
      </w:r>
      <w:r>
        <w:rPr>
          <w:color w:val="080808"/>
        </w:rPr>
        <w:t xml:space="preserve"> loop and </w:t>
      </w:r>
      <w:r>
        <w:rPr>
          <w:color w:val="1750EB"/>
          <w:rFonts w:ascii="JetBrains Mono" w:hAnsi="JetBrains Mono"/>
          <w:sz w:val="20"/>
          <w:szCs w:val="20"/>
        </w:rPr>
        <w:t>range()</w:t>
      </w:r>
      <w:r>
        <w:rPr>
          <w:color w:val="080808"/>
        </w:rPr>
        <w:t xml:space="preserve"> to add the saving to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total </w:t>
      </w:r>
      <w:r>
        <w:rPr>
          <w:color w:val="080808"/>
        </w:rPr>
        <w:t xml:space="preserve"> each week and display it, such as </w:t>
      </w:r>
      <w:r>
        <w:rPr>
          <w:color w:val="067D17"/>
          <w:rFonts w:ascii="JetBrains Mono" w:hAnsi="JetBrains Mono"/>
          <w:sz w:val="20"/>
          <w:szCs w:val="20"/>
        </w:rPr>
        <w:t>"Week 1 total: 15"</w:t>
      </w:r>
      <w:r>
        <w:rPr>
          <w:color w:val="080808"/>
        </w:rPr>
        <w:t>. Show weeks 1 to 4.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Counted Loops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number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"Which times table?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count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range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(1, 6):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(number,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"x"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step,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"="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number * step)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