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Building Lists with Loops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List population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Adding values to a list as the program collects them.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notes</w:t>
      </w:r>
      <w:r>
        <w:rPr>
          <w:color w:val="1750EB"/>
          <w:sz w:val="28"/>
          <w:szCs w:val="28"/>
        </w:rPr>
        <w:t>.append</w:t>
      </w:r>
      <w:r>
        <w:rPr>
          <w:color w:val="080808"/>
          <w:sz w:val="28"/>
          <w:szCs w:val="28"/>
        </w:rPr>
        <w:t>(note)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Fixed-size collection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list populated by a known number of loop repetitions.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for</w:t>
      </w:r>
      <w:r>
        <w:rPr>
          <w:sz w:val="28"/>
          <w:szCs w:val="28"/>
          <w:color w:val="080808"/>
        </w:rPr>
        <w:t xml:space="preserve"> count </w:t>
      </w:r>
      <w:r>
        <w:rPr>
          <w:sz w:val="28"/>
          <w:szCs w:val="28"/>
          <w:color w:val="C45E00"/>
        </w:rPr>
        <w:t>in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1750EB"/>
        </w:rPr>
        <w:t>range</w:t>
      </w:r>
      <w:r>
        <w:rPr>
          <w:sz w:val="28"/>
          <w:szCs w:val="28"/>
          <w:color w:val="080808"/>
        </w:rPr>
        <w:t>(3):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Sentinel-controlled collection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list populated until a special input ends the loop.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while</w:t>
      </w:r>
      <w:r>
        <w:rPr>
          <w:sz w:val="28"/>
          <w:szCs w:val="28"/>
          <w:color w:val="080808"/>
        </w:rPr>
        <w:t xml:space="preserve"> note </w:t>
      </w:r>
      <w:r>
        <w:rPr>
          <w:sz w:val="28"/>
          <w:szCs w:val="28"/>
          <w:color w:val="080808"/>
          <w:rFonts w:ascii="Consolas" w:hAnsi="Consolas"/>
        </w:rPr>
        <w:t>!=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"stop"</w:t>
      </w:r>
      <w:r>
        <w:rPr>
          <w:sz w:val="28"/>
          <w:szCs w:val="28"/>
          <w:color w:val="080808"/>
        </w:rPr>
        <w:t>: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Input order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sequence in which appended values appear in the list.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first 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 xml:space="preserve"> becomes item 0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Collection traversal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Visiting each saved item after collection is complete.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C45E00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note </w:t>
      </w:r>
      <w:r>
        <w:rPr>
          <w:color w:val="C45E00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notes: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