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2820D" w14:textId="77777777" w:rsidR="00A7727A" w:rsidRDefault="007B7531">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46040B95" w14:textId="77777777" w:rsidR="00A7727A" w:rsidRDefault="007B7531">
      <w:pPr>
        <w:pStyle w:val="Quotations"/>
        <w:ind w:left="0" w:right="0"/>
        <w:jc w:val="center"/>
        <w:rPr>
          <w:bCs/>
          <w:color w:val="222222"/>
          <w:u w:val="single"/>
        </w:rPr>
      </w:pPr>
      <w:ins w:id="1" w:author="tim " w:date="2014-11-22T17:45:00Z">
        <w:r>
          <w:rPr>
            <w:bCs/>
            <w:color w:val="222222"/>
            <w:u w:val="single"/>
          </w:rPr>
          <w:t>Responses to Referee's Comments</w:t>
        </w:r>
      </w:ins>
    </w:p>
    <w:p w14:paraId="243D2B52" w14:textId="77777777" w:rsidR="00A7727A" w:rsidRDefault="00A7727A">
      <w:pPr>
        <w:pStyle w:val="Quotations"/>
        <w:ind w:left="0" w:right="0"/>
        <w:jc w:val="center"/>
        <w:rPr>
          <w:b/>
          <w:bCs/>
          <w:color w:val="222222"/>
          <w:u w:val="single"/>
        </w:rPr>
      </w:pPr>
    </w:p>
    <w:p w14:paraId="59B3BA9C" w14:textId="77777777" w:rsidR="00A7727A" w:rsidRDefault="007B7531">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5F0AD9FF" w14:textId="77777777" w:rsidR="00A7727A" w:rsidRPr="00A7727A" w:rsidRDefault="007B7531">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proofErr w:type="gramStart"/>
      <w:r>
        <w:rPr>
          <w:color w:val="222222"/>
          <w:rPrChange w:id="16" w:author="" w:date="1901-01-01T00:00:00Z">
            <w:rPr/>
          </w:rPrChange>
        </w:rPr>
        <w:t>development,</w:t>
      </w:r>
      <w:proofErr w:type="gramEnd"/>
      <w:r>
        <w:rPr>
          <w:color w:val="222222"/>
          <w:rPrChange w:id="17" w:author="" w:date="1901-01-01T00:00:00Z">
            <w:rPr/>
          </w:rPrChange>
        </w:rPr>
        <w:t xml:space="preserve"> would be to reliably infer true abundance from such data. This paper provides a novel approach to this problem. </w:t>
      </w:r>
      <w:r>
        <w:rPr>
          <w:color w:val="222222"/>
          <w:rPrChange w:id="18" w:author="" w:date="1901-01-01T00:00:00Z">
            <w:rPr/>
          </w:rPrChange>
        </w:rPr>
        <w:br/>
      </w:r>
      <w:r>
        <w:rPr>
          <w:color w:val="222222"/>
          <w:rPrChange w:id="19" w:author="" w:date="1901-01-01T00:00:00Z">
            <w:rPr/>
          </w:rPrChange>
        </w:rPr>
        <w:br/>
      </w:r>
      <w:ins w:id="20" w:author="tim " w:date="2014-11-22T17:49:00Z">
        <w:r>
          <w:rPr>
            <w:b/>
            <w:bCs/>
            <w:color w:val="222222"/>
          </w:rPr>
          <w:t xml:space="preserve">Ref 1 Comment 1: </w:t>
        </w:r>
      </w:ins>
      <w:r>
        <w:rPr>
          <w:color w:val="222222"/>
          <w:rPrChange w:id="21"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2" w:author="" w:date="1901-01-01T00:00:00Z">
            <w:rPr/>
          </w:rPrChange>
        </w:rPr>
        <w:br/>
      </w:r>
      <w:r>
        <w:rPr>
          <w:color w:val="222222"/>
          <w:rPrChange w:id="23" w:author="" w:date="1901-01-01T00:00:00Z">
            <w:rPr/>
          </w:rPrChange>
        </w:rPr>
        <w:br/>
      </w:r>
      <w:proofErr w:type="gramStart"/>
      <w:r>
        <w:rPr>
          <w:color w:val="222222"/>
          <w:rPrChange w:id="24" w:author="" w:date="1901-01-01T00:00:00Z">
            <w:rPr/>
          </w:rPrChange>
        </w:rPr>
        <w:t xml:space="preserve">Stanley </w:t>
      </w:r>
      <w:r>
        <w:rPr>
          <w:color w:val="222222"/>
        </w:rPr>
        <w:t xml:space="preserve">&amp; </w:t>
      </w:r>
      <w:proofErr w:type="spellStart"/>
      <w:r>
        <w:rPr>
          <w:color w:val="222222"/>
          <w:rPrChange w:id="25" w:author="" w:date="1901-01-01T00:00:00Z">
            <w:rPr/>
          </w:rPrChange>
        </w:rPr>
        <w:t>Royle</w:t>
      </w:r>
      <w:proofErr w:type="spellEnd"/>
      <w:r>
        <w:rPr>
          <w:color w:val="222222"/>
          <w:rPrChange w:id="26" w:author="" w:date="1901-01-01T00:00:00Z">
            <w:rPr/>
          </w:rPrChange>
        </w:rPr>
        <w:t xml:space="preserve"> 2005.</w:t>
      </w:r>
      <w:proofErr w:type="gramEnd"/>
      <w:r>
        <w:rPr>
          <w:color w:val="222222"/>
          <w:rPrChange w:id="27" w:author="" w:date="1901-01-01T00:00:00Z">
            <w:rPr/>
          </w:rPrChange>
        </w:rPr>
        <w:t xml:space="preserve"> Estimating site occupancy and abundance using indirect indices. </w:t>
      </w:r>
      <w:proofErr w:type="gramStart"/>
      <w:r>
        <w:rPr>
          <w:color w:val="222222"/>
          <w:rPrChange w:id="28" w:author="" w:date="1901-01-01T00:00:00Z">
            <w:rPr/>
          </w:rPrChange>
        </w:rPr>
        <w:t>Journal of Wildlife Management 69, 874-883.</w:t>
      </w:r>
      <w:proofErr w:type="gramEnd"/>
      <w:r>
        <w:rPr>
          <w:color w:val="222222"/>
          <w:rPrChange w:id="29" w:author="" w:date="1901-01-01T00:00:00Z">
            <w:rPr/>
          </w:rPrChange>
        </w:rPr>
        <w:br/>
      </w:r>
      <w:proofErr w:type="spellStart"/>
      <w:proofErr w:type="gramStart"/>
      <w:r>
        <w:rPr>
          <w:color w:val="222222"/>
          <w:rPrChange w:id="30" w:author="" w:date="1901-01-01T00:00:00Z">
            <w:rPr/>
          </w:rPrChange>
        </w:rPr>
        <w:t>Guillera-Arroita</w:t>
      </w:r>
      <w:proofErr w:type="spellEnd"/>
      <w:r>
        <w:rPr>
          <w:color w:val="222222"/>
          <w:rPrChange w:id="31" w:author="" w:date="1901-01-01T00:00:00Z">
            <w:rPr/>
          </w:rPrChange>
        </w:rPr>
        <w:t xml:space="preserve"> </w:t>
      </w:r>
      <w:r>
        <w:rPr>
          <w:color w:val="222222"/>
        </w:rPr>
        <w:t>&amp; Morgan (2011).</w:t>
      </w:r>
      <w:proofErr w:type="gramEnd"/>
      <w:r>
        <w:rPr>
          <w:color w:val="222222"/>
          <w:rPrChange w:id="32" w:author="" w:date="1901-01-01T00:00:00Z">
            <w:rPr/>
          </w:rPrChange>
        </w:rPr>
        <w:t xml:space="preserve"> Species occupancy modelling for detection data collected along </w:t>
      </w:r>
      <w:proofErr w:type="gramStart"/>
      <w:r>
        <w:rPr>
          <w:color w:val="222222"/>
          <w:rPrChange w:id="33" w:author="" w:date="1901-01-01T00:00:00Z">
            <w:rPr/>
          </w:rPrChange>
        </w:rPr>
        <w:t>a transect</w:t>
      </w:r>
      <w:proofErr w:type="gramEnd"/>
      <w:r>
        <w:rPr>
          <w:color w:val="222222"/>
          <w:rPrChange w:id="34" w:author="" w:date="1901-01-01T00:00:00Z">
            <w:rPr/>
          </w:rPrChange>
        </w:rPr>
        <w:t xml:space="preserve">. </w:t>
      </w:r>
      <w:proofErr w:type="gramStart"/>
      <w:r>
        <w:rPr>
          <w:color w:val="222222"/>
          <w:rPrChange w:id="35" w:author="" w:date="1901-01-01T00:00:00Z">
            <w:rPr/>
          </w:rPrChange>
        </w:rPr>
        <w:t>Journal of Agricultural, Biological, and Environmental Statistics 16, 301-317.</w:t>
      </w:r>
      <w:proofErr w:type="gramEnd"/>
    </w:p>
    <w:p w14:paraId="3E59F7FC" w14:textId="77777777" w:rsidR="00A7727A" w:rsidRDefault="007B7531">
      <w:pPr>
        <w:pStyle w:val="Quotations"/>
        <w:ind w:left="0" w:right="0"/>
        <w:rPr>
          <w:b/>
          <w:bCs/>
          <w:color w:val="222222"/>
        </w:rPr>
      </w:pPr>
      <w:ins w:id="36" w:author="tim " w:date="2014-11-22T17:53:00Z">
        <w:r>
          <w:rPr>
            <w:b/>
            <w:bCs/>
            <w:color w:val="222222"/>
          </w:rPr>
          <w:t>Response:</w:t>
        </w:r>
      </w:ins>
    </w:p>
    <w:p w14:paraId="1C8B4B0D" w14:textId="77777777" w:rsidR="00A7727A" w:rsidRDefault="007B7531">
      <w:pPr>
        <w:pStyle w:val="Quotations"/>
        <w:ind w:left="0" w:right="0"/>
        <w:rPr>
          <w:color w:val="222222"/>
        </w:rPr>
      </w:pPr>
      <w:ins w:id="37" w:author="tim " w:date="2014-11-22T12:21:00Z">
        <w:r>
          <w:rPr>
            <w:color w:val="222222"/>
          </w:rPr>
          <w:t xml:space="preserve">(Stanley &amp; </w:t>
        </w:r>
        <w:proofErr w:type="spellStart"/>
        <w:r>
          <w:rPr>
            <w:color w:val="222222"/>
          </w:rPr>
          <w:t>Royle</w:t>
        </w:r>
        <w:proofErr w:type="spellEnd"/>
        <w:r>
          <w:rPr>
            <w:color w:val="222222"/>
          </w:rPr>
          <w:t xml:space="preserve"> 2005)</w:t>
        </w:r>
      </w:ins>
    </w:p>
    <w:p w14:paraId="26CAF6A9" w14:textId="77777777" w:rsidR="00A7727A" w:rsidRDefault="007B7531">
      <w:pPr>
        <w:pStyle w:val="Quotations"/>
        <w:ind w:left="0" w:right="0"/>
        <w:rPr>
          <w:color w:val="222222"/>
        </w:rPr>
      </w:pPr>
      <w:ins w:id="38" w:author="tim " w:date="2014-11-22T12:21:00Z">
        <w:r>
          <w:rPr>
            <w:color w:val="222222"/>
          </w:rPr>
          <w:t xml:space="preserve">Assumes disjoint populations which </w:t>
        </w:r>
        <w:proofErr w:type="spellStart"/>
        <w:r>
          <w:rPr>
            <w:color w:val="222222"/>
          </w:rPr>
          <w:t>gREM</w:t>
        </w:r>
        <w:proofErr w:type="spellEnd"/>
        <w:r>
          <w:rPr>
            <w:color w:val="222222"/>
          </w:rPr>
          <w:t xml:space="preserve"> doesn't.</w:t>
        </w:r>
      </w:ins>
    </w:p>
    <w:p w14:paraId="53656911" w14:textId="77777777" w:rsidR="00A7727A" w:rsidRDefault="007B7531">
      <w:pPr>
        <w:pStyle w:val="Quotations"/>
        <w:ind w:left="0" w:right="0"/>
        <w:rPr>
          <w:color w:val="222222"/>
        </w:rPr>
      </w:pPr>
      <w:ins w:id="39" w:author="tim " w:date="2014-11-22T12:21:00Z">
        <w:r>
          <w:rPr>
            <w:color w:val="222222"/>
          </w:rPr>
          <w:t>Occupancy does have problems with double counting.</w:t>
        </w:r>
      </w:ins>
    </w:p>
    <w:p w14:paraId="747C8970" w14:textId="77777777" w:rsidR="00A7727A" w:rsidRDefault="007B7531">
      <w:pPr>
        <w:pStyle w:val="Quotations"/>
        <w:ind w:left="0" w:right="0"/>
        <w:rPr>
          <w:color w:val="222222"/>
        </w:rPr>
      </w:pPr>
      <w:ins w:id="40" w:author="tim " w:date="2014-11-22T12:21:00Z">
        <w:r>
          <w:rPr>
            <w:color w:val="222222"/>
          </w:rPr>
          <w:t xml:space="preserve">Is relative abundance, not </w:t>
        </w:r>
        <w:proofErr w:type="gramStart"/>
        <w:r>
          <w:rPr>
            <w:color w:val="222222"/>
          </w:rPr>
          <w:t>absolute.</w:t>
        </w:r>
      </w:ins>
      <w:proofErr w:type="gramEnd"/>
    </w:p>
    <w:p w14:paraId="68B18CD7" w14:textId="77777777" w:rsidR="00A7727A" w:rsidRDefault="00A7727A">
      <w:pPr>
        <w:pStyle w:val="Quotations"/>
        <w:ind w:left="0" w:right="0"/>
        <w:rPr>
          <w:color w:val="222222"/>
        </w:rPr>
      </w:pPr>
    </w:p>
    <w:p w14:paraId="7E74F762" w14:textId="77777777" w:rsidR="00A7727A" w:rsidRDefault="007B7531">
      <w:pPr>
        <w:pStyle w:val="Quotations"/>
        <w:ind w:left="0" w:right="0"/>
        <w:rPr>
          <w:color w:val="222222"/>
        </w:rPr>
      </w:pPr>
      <w:proofErr w:type="spellStart"/>
      <w:ins w:id="41" w:author="tim " w:date="2014-11-22T13:24:00Z">
        <w:r>
          <w:rPr>
            <w:color w:val="222222"/>
          </w:rPr>
          <w:lastRenderedPageBreak/>
          <w:t>Guillera-Arroita</w:t>
        </w:r>
        <w:proofErr w:type="spellEnd"/>
        <w:r>
          <w:rPr>
            <w:color w:val="222222"/>
          </w:rPr>
          <w:t xml:space="preserve"> &amp; Morgan (2011)</w:t>
        </w:r>
      </w:ins>
    </w:p>
    <w:p w14:paraId="68435E4A" w14:textId="77777777" w:rsidR="00A7727A" w:rsidRDefault="007B7531">
      <w:pPr>
        <w:pStyle w:val="Quotations"/>
        <w:ind w:left="0" w:right="0"/>
        <w:rPr>
          <w:color w:val="222222"/>
        </w:rPr>
      </w:pPr>
      <w:ins w:id="42" w:author="tim " w:date="2014-11-22T13:24:00Z">
        <w:r>
          <w:rPr>
            <w:color w:val="222222"/>
          </w:rPr>
          <w:t>Looks great!</w:t>
        </w:r>
      </w:ins>
    </w:p>
    <w:p w14:paraId="7B85281A" w14:textId="77777777" w:rsidR="00A7727A" w:rsidRDefault="007B7531">
      <w:pPr>
        <w:pStyle w:val="Quotations"/>
        <w:ind w:left="0" w:right="0"/>
        <w:rPr>
          <w:color w:val="222222"/>
        </w:rPr>
      </w:pPr>
      <w:ins w:id="43" w:author="tim " w:date="2014-11-22T13:24:00Z">
        <w:r>
          <w:rPr>
            <w:color w:val="222222"/>
          </w:rPr>
          <w:t>Estimates occupancy, NOT abundance.</w:t>
        </w:r>
      </w:ins>
    </w:p>
    <w:p w14:paraId="3E606AE0" w14:textId="77777777" w:rsidR="00A7727A" w:rsidRDefault="00A7727A">
      <w:pPr>
        <w:pStyle w:val="Quotations"/>
        <w:ind w:left="0" w:right="0"/>
        <w:rPr>
          <w:color w:val="222222"/>
        </w:rPr>
      </w:pPr>
    </w:p>
    <w:p w14:paraId="13F0EFEA" w14:textId="77777777" w:rsidR="00A7727A" w:rsidRDefault="007B7531">
      <w:pPr>
        <w:pStyle w:val="Quotations"/>
        <w:ind w:left="0" w:right="0"/>
        <w:rPr>
          <w:color w:val="222222"/>
        </w:rPr>
      </w:pPr>
      <w:proofErr w:type="spellStart"/>
      <w:ins w:id="44" w:author="tim " w:date="2014-11-22T13:24:00Z">
        <w:r>
          <w:rPr>
            <w:color w:val="222222"/>
          </w:rPr>
          <w:t>Royle</w:t>
        </w:r>
        <w:proofErr w:type="spellEnd"/>
        <w:r>
          <w:rPr>
            <w:color w:val="222222"/>
          </w:rPr>
          <w:t xml:space="preserve"> and Nichols (2003)</w:t>
        </w:r>
      </w:ins>
    </w:p>
    <w:p w14:paraId="1D30A400" w14:textId="77777777" w:rsidR="00A7727A" w:rsidRDefault="007B7531">
      <w:pPr>
        <w:pStyle w:val="Quotations"/>
        <w:ind w:left="0" w:right="0"/>
        <w:rPr>
          <w:color w:val="222222"/>
        </w:rPr>
      </w:pPr>
      <w:ins w:id="45" w:author="tim " w:date="2014-11-22T13:24:00Z">
        <w:r>
          <w:rPr>
            <w:color w:val="222222"/>
          </w:rPr>
          <w:t>This paper DOES estimate true abundance from occupancy.</w:t>
        </w:r>
      </w:ins>
    </w:p>
    <w:p w14:paraId="6E104C1E" w14:textId="77777777" w:rsidR="00A7727A" w:rsidRDefault="007B7531">
      <w:pPr>
        <w:pStyle w:val="Quotations"/>
        <w:ind w:left="0" w:right="0"/>
        <w:rPr>
          <w:color w:val="222222"/>
        </w:rPr>
      </w:pPr>
      <w:ins w:id="46" w:author="tim " w:date="2014-11-22T13:24:00Z">
        <w:r>
          <w:rPr>
            <w:color w:val="222222"/>
          </w:rPr>
          <w:t>But assumes knowledge of parametric form of population distribution</w:t>
        </w:r>
      </w:ins>
    </w:p>
    <w:p w14:paraId="02451CFA" w14:textId="77777777" w:rsidR="00A7727A" w:rsidRDefault="007B7531">
      <w:pPr>
        <w:pStyle w:val="Quotations"/>
        <w:ind w:left="0" w:right="0"/>
        <w:rPr>
          <w:color w:val="222222"/>
        </w:rPr>
      </w:pPr>
      <w:proofErr w:type="gramStart"/>
      <w:ins w:id="47" w:author="tim " w:date="2014-11-22T13:24:00Z">
        <w:r>
          <w:rPr>
            <w:color w:val="222222"/>
          </w:rPr>
          <w:t>Bayesian (not to everyone's liking).</w:t>
        </w:r>
      </w:ins>
      <w:proofErr w:type="gramEnd"/>
    </w:p>
    <w:p w14:paraId="307562E3" w14:textId="77777777" w:rsidR="00A7727A" w:rsidRDefault="007B7531">
      <w:pPr>
        <w:pStyle w:val="Quotations"/>
        <w:ind w:left="0" w:right="0"/>
        <w:rPr>
          <w:color w:val="222222"/>
        </w:rPr>
      </w:pPr>
      <w:ins w:id="48" w:author="tim " w:date="2014-11-22T13:24:00Z">
        <w:r>
          <w:rPr>
            <w:color w:val="222222"/>
          </w:rPr>
          <w:t>In many cases throws away potentially useful information.</w:t>
        </w:r>
      </w:ins>
    </w:p>
    <w:p w14:paraId="225F5D8F" w14:textId="77777777" w:rsidR="00A7727A" w:rsidRDefault="007B7531">
      <w:pPr>
        <w:pStyle w:val="Quotations"/>
        <w:ind w:left="0" w:right="0"/>
        <w:rPr>
          <w:color w:val="222222"/>
        </w:rPr>
      </w:pPr>
      <w:ins w:id="49" w:author="tim " w:date="2014-11-22T13:24:00Z">
        <w:r>
          <w:rPr>
            <w:color w:val="222222"/>
          </w:rPr>
          <w:t xml:space="preserve"> </w:t>
        </w:r>
      </w:ins>
    </w:p>
    <w:p w14:paraId="3F94FF2E" w14:textId="77777777" w:rsidR="00A7727A" w:rsidRPr="00A7727A" w:rsidRDefault="007B7531">
      <w:pPr>
        <w:pStyle w:val="Quotations"/>
        <w:ind w:left="0" w:right="0"/>
        <w:rPr>
          <w:color w:val="222222"/>
          <w:rPrChange w:id="50" w:author="" w:date="1901-01-01T00:00:00Z">
            <w:rPr/>
          </w:rPrChange>
        </w:rPr>
      </w:pPr>
      <w:r>
        <w:rPr>
          <w:color w:val="222222"/>
          <w:rPrChange w:id="51" w:author="" w:date="1901-01-01T00:00:00Z">
            <w:rPr/>
          </w:rPrChange>
        </w:rPr>
        <w:br/>
      </w:r>
      <w:r>
        <w:rPr>
          <w:color w:val="222222"/>
          <w:rPrChange w:id="52" w:author="" w:date="1901-01-01T00:00:00Z">
            <w:rPr/>
          </w:rPrChange>
        </w:rPr>
        <w:br/>
      </w:r>
      <w:ins w:id="53" w:author="tim " w:date="2014-11-22T17:52:00Z">
        <w:r>
          <w:rPr>
            <w:b/>
            <w:bCs/>
            <w:color w:val="222222"/>
          </w:rPr>
          <w:t xml:space="preserve">Ref 1 Comment 2: </w:t>
        </w:r>
      </w:ins>
      <w:r>
        <w:rPr>
          <w:color w:val="222222"/>
          <w:rPrChange w:id="54"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55" w:author="" w:date="1901-01-01T00:00:00Z">
            <w:rPr/>
          </w:rPrChange>
        </w:rPr>
        <w:br/>
      </w:r>
    </w:p>
    <w:p w14:paraId="520E6572" w14:textId="77777777" w:rsidR="00A7727A" w:rsidRDefault="007B7531">
      <w:pPr>
        <w:pStyle w:val="Quotations"/>
        <w:ind w:left="0" w:right="0"/>
        <w:rPr>
          <w:b/>
          <w:bCs/>
          <w:color w:val="222222"/>
        </w:rPr>
      </w:pPr>
      <w:ins w:id="56" w:author="tim " w:date="2014-11-22T17:18:00Z">
        <w:r>
          <w:rPr>
            <w:b/>
            <w:bCs/>
            <w:color w:val="222222"/>
          </w:rPr>
          <w:t xml:space="preserve">Response: </w:t>
        </w:r>
      </w:ins>
      <w:ins w:id="57" w:author="Tim Lucas" w:date="2014-11-24T15:05:00Z">
        <w:r>
          <w:rPr>
            <w:b/>
            <w:bCs/>
            <w:color w:val="222222"/>
          </w:rPr>
          <w:t xml:space="preserve"> </w:t>
        </w:r>
      </w:ins>
      <w:ins w:id="58" w:author="Tim Lucas" w:date="2014-11-24T15:09:00Z">
        <w:r>
          <w:rPr>
            <w:b/>
            <w:bCs/>
            <w:color w:val="222222"/>
          </w:rPr>
          <w:t>We agree that more extensive validation in the field and through simulations is an important next step for this method.</w:t>
        </w:r>
      </w:ins>
      <w:ins w:id="59"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60" w:author="Tim Lucas" w:date="2014-11-24T15:13:00Z">
        <w:r>
          <w:rPr>
            <w:b/>
            <w:bCs/>
            <w:color w:val="222222"/>
          </w:rPr>
          <w:t xml:space="preserve">ment (Hutchinson &amp; </w:t>
        </w:r>
        <w:proofErr w:type="spellStart"/>
        <w:r>
          <w:rPr>
            <w:b/>
            <w:bCs/>
            <w:color w:val="222222"/>
          </w:rPr>
          <w:t>Waser</w:t>
        </w:r>
        <w:proofErr w:type="spellEnd"/>
        <w:r>
          <w:rPr>
            <w:b/>
            <w:bCs/>
            <w:color w:val="222222"/>
          </w:rPr>
          <w:t xml:space="preserve"> 2007). </w:t>
        </w:r>
      </w:ins>
    </w:p>
    <w:p w14:paraId="0D56A92C" w14:textId="77777777" w:rsidR="00A7727A" w:rsidRDefault="00A7727A">
      <w:pPr>
        <w:pStyle w:val="Quotations"/>
        <w:ind w:left="0" w:right="0"/>
      </w:pPr>
    </w:p>
    <w:p w14:paraId="50A4BFE5" w14:textId="77777777" w:rsidR="00A7727A" w:rsidRDefault="007B7531">
      <w:pPr>
        <w:pStyle w:val="Quotations"/>
        <w:ind w:left="0" w:right="0"/>
        <w:rPr>
          <w:color w:val="222222"/>
        </w:rPr>
      </w:pPr>
      <w:del w:id="61" w:author="Tim Lucas" w:date="2014-11-24T15:14:00Z">
        <w:r>
          <w:rPr>
            <w:color w:val="222222"/>
          </w:rPr>
          <w:delText>What do you reckon? I think they mean they want to see this in later papers. But not sure. Hutchinson @tim</w:delText>
        </w:r>
      </w:del>
    </w:p>
    <w:p w14:paraId="5B6295E6" w14:textId="77777777" w:rsidR="00A7727A" w:rsidRDefault="00A7727A">
      <w:pPr>
        <w:pStyle w:val="Quotations"/>
        <w:ind w:left="0" w:right="0"/>
        <w:rPr>
          <w:color w:val="222222"/>
        </w:rPr>
      </w:pPr>
    </w:p>
    <w:p w14:paraId="701D6CFF" w14:textId="77777777" w:rsidR="00A7727A" w:rsidRDefault="007B7531">
      <w:pPr>
        <w:pStyle w:val="Quotations"/>
        <w:ind w:left="0" w:right="0"/>
        <w:rPr>
          <w:color w:val="222222"/>
        </w:rPr>
      </w:pPr>
      <w:del w:id="62"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33EB67AD" w14:textId="77777777" w:rsidR="00A7727A" w:rsidRDefault="007B7531">
      <w:pPr>
        <w:pStyle w:val="Quotations"/>
        <w:ind w:left="0" w:right="0"/>
        <w:rPr>
          <w:color w:val="222222"/>
        </w:rPr>
      </w:pPr>
      <w:del w:id="63" w:author="Tim Lucas" w:date="2014-11-24T14:40:00Z">
        <w:r>
          <w:rPr>
            <w:color w:val="222222"/>
          </w:rPr>
          <w:delText>Fixed</w:delText>
        </w:r>
      </w:del>
      <w:ins w:id="64" w:author="Tim Lucas" w:date="2014-11-24T14:40:00Z">
        <w:r>
          <w:rPr>
            <w:b/>
            <w:bCs/>
            <w:color w:val="222222"/>
          </w:rPr>
          <w:t xml:space="preserve">Response: </w:t>
        </w:r>
      </w:ins>
      <w:ins w:id="65" w:author="Tim Lucas" w:date="2014-11-24T14:41:00Z">
        <w:r>
          <w:rPr>
            <w:color w:val="222222"/>
          </w:rPr>
          <w:t>Line 353 changed accordingly.</w:t>
        </w:r>
      </w:ins>
    </w:p>
    <w:p w14:paraId="68F52732" w14:textId="77777777" w:rsidR="00A7727A" w:rsidRDefault="00A7727A"/>
    <w:p w14:paraId="1FED90B8" w14:textId="77777777" w:rsidR="00A7727A" w:rsidRDefault="00A7727A"/>
    <w:p w14:paraId="77D5975E" w14:textId="77777777" w:rsidR="00A7727A" w:rsidRDefault="00A7727A"/>
    <w:p w14:paraId="581CD7A6" w14:textId="77777777" w:rsidR="00A7727A" w:rsidRDefault="007B7531">
      <w:ins w:id="66" w:author="tim " w:date="2014-11-22T17:37:00Z">
        <w:r>
          <w:t>Reviewer: 2</w:t>
        </w:r>
      </w:ins>
    </w:p>
    <w:p w14:paraId="6589E7B9" w14:textId="77777777" w:rsidR="00A7727A" w:rsidRDefault="00A7727A"/>
    <w:p w14:paraId="768B9E0A" w14:textId="77777777" w:rsidR="00A7727A" w:rsidRDefault="007B7531">
      <w:ins w:id="67" w:author="tim " w:date="2014-11-22T17:38:00Z">
        <w:r>
          <w:t>The paper presents a natural extension of the random encounter model (REM) (</w:t>
        </w:r>
        <w:proofErr w:type="spellStart"/>
        <w:r>
          <w:t>Rowcliffe</w:t>
        </w:r>
      </w:ins>
      <w:proofErr w:type="spellEnd"/>
    </w:p>
    <w:p w14:paraId="653ACCCF" w14:textId="77777777" w:rsidR="00A7727A" w:rsidRDefault="007B7531">
      <w:proofErr w:type="gramStart"/>
      <w:ins w:id="68" w:author="tim " w:date="2014-11-22T17:38:00Z">
        <w:r>
          <w:t>et</w:t>
        </w:r>
        <w:proofErr w:type="gramEnd"/>
        <w:r>
          <w:t xml:space="preserve"> al., 2008) and ideal gas model (Hutchinson and </w:t>
        </w:r>
        <w:proofErr w:type="spellStart"/>
        <w:r>
          <w:t>Waser</w:t>
        </w:r>
        <w:proofErr w:type="spellEnd"/>
        <w:r>
          <w:t>, 2007) of animal encounters. Here,</w:t>
        </w:r>
      </w:ins>
    </w:p>
    <w:p w14:paraId="1BCFFFB0" w14:textId="77777777" w:rsidR="00A7727A" w:rsidRDefault="007B7531">
      <w:proofErr w:type="gramStart"/>
      <w:ins w:id="69" w:author="tim " w:date="2014-11-22T17:38:00Z">
        <w:r>
          <w:lastRenderedPageBreak/>
          <w:t>the</w:t>
        </w:r>
        <w:proofErr w:type="gramEnd"/>
        <w:r>
          <w:t xml:space="preserve"> generalised random encounter model (</w:t>
        </w:r>
        <w:proofErr w:type="spellStart"/>
        <w:r>
          <w:t>gREM</w:t>
        </w:r>
        <w:proofErr w:type="spellEnd"/>
        <w:r>
          <w:t>) is proposed to allow inference of absolute</w:t>
        </w:r>
      </w:ins>
    </w:p>
    <w:p w14:paraId="1590B84A" w14:textId="77777777" w:rsidR="00A7727A" w:rsidRDefault="007B7531">
      <w:proofErr w:type="gramStart"/>
      <w:ins w:id="70" w:author="tim " w:date="2014-11-22T17:38:00Z">
        <w:r>
          <w:t>density</w:t>
        </w:r>
        <w:proofErr w:type="gramEnd"/>
        <w:r>
          <w:t xml:space="preserve"> from passive acoustics and camera trap surveys. The incorporation of a variable</w:t>
        </w:r>
      </w:ins>
    </w:p>
    <w:p w14:paraId="6BFAAEF2" w14:textId="77777777" w:rsidR="00A7727A" w:rsidRDefault="007B7531">
      <w:proofErr w:type="gramStart"/>
      <w:ins w:id="71" w:author="tim " w:date="2014-11-22T17:38:00Z">
        <w:r>
          <w:t>detection</w:t>
        </w:r>
        <w:proofErr w:type="gramEnd"/>
        <w:r>
          <w:t xml:space="preserve"> zone and directionality in animal signals is a useful development, especially for</w:t>
        </w:r>
      </w:ins>
    </w:p>
    <w:p w14:paraId="0B165F5F" w14:textId="77777777" w:rsidR="00A7727A" w:rsidRDefault="007B7531">
      <w:proofErr w:type="gramStart"/>
      <w:ins w:id="72" w:author="tim " w:date="2014-11-22T17:38:00Z">
        <w:r>
          <w:t>analysis</w:t>
        </w:r>
        <w:proofErr w:type="gramEnd"/>
        <w:r>
          <w:t xml:space="preserve"> of acoustic survey data. However, the </w:t>
        </w:r>
        <w:proofErr w:type="spellStart"/>
        <w:r>
          <w:t>gREM</w:t>
        </w:r>
        <w:proofErr w:type="spellEnd"/>
        <w:r>
          <w:t xml:space="preserve"> does not account for uncertain de-</w:t>
        </w:r>
      </w:ins>
    </w:p>
    <w:p w14:paraId="745570E3" w14:textId="77777777" w:rsidR="00A7727A" w:rsidRDefault="007B7531">
      <w:proofErr w:type="spellStart"/>
      <w:proofErr w:type="gramStart"/>
      <w:ins w:id="73" w:author="tim " w:date="2014-11-22T17:38:00Z">
        <w:r>
          <w:t>tection</w:t>
        </w:r>
        <w:proofErr w:type="spellEnd"/>
        <w:proofErr w:type="gramEnd"/>
        <w:r>
          <w:t xml:space="preserve"> of animal signals (as other methods do) and assumes knowledge of mean animal</w:t>
        </w:r>
      </w:ins>
    </w:p>
    <w:p w14:paraId="0CD8A935" w14:textId="77777777" w:rsidR="00A7727A" w:rsidRDefault="007B7531">
      <w:proofErr w:type="gramStart"/>
      <w:ins w:id="74" w:author="tim " w:date="2014-11-22T17:38:00Z">
        <w:r>
          <w:t>speed</w:t>
        </w:r>
        <w:proofErr w:type="gramEnd"/>
        <w:r>
          <w:t xml:space="preserve"> and directionality—requiring extra field work. Further, the </w:t>
        </w:r>
        <w:proofErr w:type="spellStart"/>
        <w:r>
          <w:t>gREM</w:t>
        </w:r>
        <w:proofErr w:type="spellEnd"/>
        <w:r>
          <w:t xml:space="preserve"> does not account</w:t>
        </w:r>
      </w:ins>
    </w:p>
    <w:p w14:paraId="6EE009BA" w14:textId="77777777" w:rsidR="00A7727A" w:rsidRDefault="007B7531">
      <w:proofErr w:type="gramStart"/>
      <w:ins w:id="75" w:author="tim " w:date="2014-11-22T17:38:00Z">
        <w:r>
          <w:t>for</w:t>
        </w:r>
        <w:proofErr w:type="gramEnd"/>
        <w:r>
          <w:t xml:space="preserve"> possibly detecting the same animal multiple times, a common </w:t>
        </w:r>
        <w:proofErr w:type="spellStart"/>
        <w:r>
          <w:t>occurence</w:t>
        </w:r>
        <w:proofErr w:type="spellEnd"/>
        <w:r>
          <w:t xml:space="preserve"> with acoustic</w:t>
        </w:r>
      </w:ins>
    </w:p>
    <w:p w14:paraId="23E21C9C" w14:textId="77777777" w:rsidR="00A7727A" w:rsidRDefault="007B7531">
      <w:proofErr w:type="gramStart"/>
      <w:ins w:id="76" w:author="tim " w:date="2014-11-22T17:38:00Z">
        <w:r>
          <w:t>surveys</w:t>
        </w:r>
        <w:proofErr w:type="gramEnd"/>
        <w:r>
          <w:t>.</w:t>
        </w:r>
      </w:ins>
    </w:p>
    <w:p w14:paraId="34703FD9" w14:textId="77777777" w:rsidR="00A7727A" w:rsidRDefault="007B7531">
      <w:ins w:id="77" w:author="tim " w:date="2014-11-22T17:38:00Z">
        <w:r>
          <w:t>I think this paper provides a good step toward further generalising encounter models</w:t>
        </w:r>
      </w:ins>
    </w:p>
    <w:p w14:paraId="514E43FE" w14:textId="77777777" w:rsidR="00A7727A" w:rsidRDefault="007B7531">
      <w:proofErr w:type="gramStart"/>
      <w:ins w:id="78" w:author="tim " w:date="2014-11-22T17:38:00Z">
        <w:r>
          <w:t>to</w:t>
        </w:r>
        <w:proofErr w:type="gramEnd"/>
        <w:r>
          <w:t xml:space="preserve"> better reflect the reality to which they are applied. Yet, I also think, due to the </w:t>
        </w:r>
        <w:proofErr w:type="gramStart"/>
        <w:r>
          <w:t>method’s</w:t>
        </w:r>
      </w:ins>
      <w:proofErr w:type="gramEnd"/>
    </w:p>
    <w:p w14:paraId="42935126" w14:textId="77777777" w:rsidR="00A7727A" w:rsidRDefault="007B7531">
      <w:proofErr w:type="gramStart"/>
      <w:ins w:id="79" w:author="tim " w:date="2014-11-22T17:38:00Z">
        <w:r>
          <w:t>limitations</w:t>
        </w:r>
        <w:proofErr w:type="gramEnd"/>
        <w:r>
          <w:t>, that its applicability is still to be realised.</w:t>
        </w:r>
      </w:ins>
    </w:p>
    <w:p w14:paraId="289CEB88" w14:textId="77777777" w:rsidR="00A7727A" w:rsidRDefault="007B7531">
      <w:ins w:id="80" w:author="tim " w:date="2014-11-22T17:38:00Z">
        <w:r>
          <w:t>I have included some suggestions that I hope may help improve the paper.</w:t>
        </w:r>
      </w:ins>
    </w:p>
    <w:p w14:paraId="27049A3F" w14:textId="77777777" w:rsidR="00A7727A" w:rsidRDefault="00A7727A"/>
    <w:p w14:paraId="769E348E" w14:textId="77777777" w:rsidR="00A7727A" w:rsidRDefault="007B7531">
      <w:ins w:id="81" w:author="tim " w:date="2014-11-22T17:38:00Z">
        <w:r>
          <w:t>General Comments</w:t>
        </w:r>
      </w:ins>
    </w:p>
    <w:p w14:paraId="2E532B57" w14:textId="77777777" w:rsidR="00A7727A" w:rsidRDefault="00A7727A"/>
    <w:p w14:paraId="47B276E8" w14:textId="77777777" w:rsidR="00A7727A" w:rsidRDefault="007B7531">
      <w:proofErr w:type="gramStart"/>
      <w:ins w:id="82" w:author="tim " w:date="2014-11-22T17:38:00Z">
        <w:r>
          <w:rPr>
            <w:b/>
            <w:bCs/>
          </w:rPr>
          <w:t>Ref 2 Comment 1.</w:t>
        </w:r>
        <w:proofErr w:type="gramEnd"/>
        <w:r>
          <w:t xml:space="preserve"> Increasing sample size improves precision: in lines 57–60, 290–295, 301–302 and 318–320, you describe how precision improves as the number of captures increases or the</w:t>
        </w:r>
      </w:ins>
    </w:p>
    <w:p w14:paraId="24887501" w14:textId="77777777" w:rsidR="00A7727A" w:rsidRDefault="007B7531">
      <w:proofErr w:type="gramStart"/>
      <w:ins w:id="83" w:author="tim " w:date="2014-11-22T17:38:00Z">
        <w:r>
          <w:t>signal</w:t>
        </w:r>
        <w:proofErr w:type="gramEnd"/>
        <w:r>
          <w:t xml:space="preserve">/sensor width increases. For any reasonable estimator, one would expect </w:t>
        </w:r>
        <w:proofErr w:type="gramStart"/>
        <w:r>
          <w:t>its</w:t>
        </w:r>
        <w:proofErr w:type="gramEnd"/>
        <w:r>
          <w:t xml:space="preserve"> pre-</w:t>
        </w:r>
      </w:ins>
    </w:p>
    <w:p w14:paraId="21FD6F39" w14:textId="77777777" w:rsidR="00A7727A" w:rsidRDefault="007B7531">
      <w:proofErr w:type="spellStart"/>
      <w:proofErr w:type="gramStart"/>
      <w:ins w:id="84" w:author="tim " w:date="2014-11-22T17:38:00Z">
        <w:r>
          <w:t>cision</w:t>
        </w:r>
        <w:proofErr w:type="spellEnd"/>
        <w:proofErr w:type="gramEnd"/>
        <w:r>
          <w:t xml:space="preserve"> to improve as sample size increases; and so, could you make it clear that greater</w:t>
        </w:r>
      </w:ins>
    </w:p>
    <w:p w14:paraId="12A0989B" w14:textId="77777777" w:rsidR="00A7727A" w:rsidRDefault="007B7531">
      <w:proofErr w:type="gramStart"/>
      <w:ins w:id="85" w:author="tim " w:date="2014-11-22T17:38:00Z">
        <w:r>
          <w:t>precision</w:t>
        </w:r>
        <w:proofErr w:type="gramEnd"/>
        <w:r>
          <w:t xml:space="preserve"> for a higher number of captures is a familiar result? Furthermore, you say</w:t>
        </w:r>
      </w:ins>
    </w:p>
    <w:p w14:paraId="360B1CF2" w14:textId="77777777" w:rsidR="00A7727A" w:rsidRDefault="007B7531">
      <w:proofErr w:type="gramStart"/>
      <w:ins w:id="86" w:author="tim " w:date="2014-11-22T17:38:00Z">
        <w:r>
          <w:t>that</w:t>
        </w:r>
        <w:proofErr w:type="gramEnd"/>
        <w:r>
          <w:t xml:space="preserve"> greater sensor/signal widths improve precision as if this were a </w:t>
        </w:r>
        <w:proofErr w:type="spellStart"/>
        <w:r>
          <w:t>seperate</w:t>
        </w:r>
        <w:proofErr w:type="spellEnd"/>
        <w:r>
          <w:t xml:space="preserve"> find-</w:t>
        </w:r>
      </w:ins>
    </w:p>
    <w:p w14:paraId="636230F3" w14:textId="77777777" w:rsidR="00A7727A" w:rsidRDefault="007B7531">
      <w:proofErr w:type="spellStart"/>
      <w:proofErr w:type="gramStart"/>
      <w:ins w:id="87" w:author="tim " w:date="2014-11-22T17:38:00Z">
        <w:r>
          <w:t>ing</w:t>
        </w:r>
        <w:proofErr w:type="spellEnd"/>
        <w:proofErr w:type="gramEnd"/>
        <w:r>
          <w:t>, yet it again is due to the number of captures increasing—could this be explicitly</w:t>
        </w:r>
      </w:ins>
    </w:p>
    <w:p w14:paraId="48FCCD97" w14:textId="77777777" w:rsidR="00A7727A" w:rsidRDefault="007B7531">
      <w:proofErr w:type="gramStart"/>
      <w:ins w:id="88" w:author="tim " w:date="2014-11-22T17:38:00Z">
        <w:r>
          <w:t>stated</w:t>
        </w:r>
        <w:proofErr w:type="gramEnd"/>
        <w:r>
          <w:t>? The equivalency of the two results is implied in lines 371–372.</w:t>
        </w:r>
      </w:ins>
    </w:p>
    <w:p w14:paraId="2568089A" w14:textId="77777777" w:rsidR="00A7727A" w:rsidRDefault="00A7727A"/>
    <w:p w14:paraId="231EC142" w14:textId="77777777" w:rsidR="00A7727A" w:rsidRDefault="007B7531">
      <w:pPr>
        <w:rPr>
          <w:color w:val="333333"/>
        </w:rPr>
      </w:pPr>
      <w:ins w:id="89" w:author="tim " w:date="2014-11-22T17:38:00Z">
        <w:r>
          <w:rPr>
            <w:b/>
            <w:bCs/>
          </w:rPr>
          <w:t xml:space="preserve">Response: </w:t>
        </w:r>
        <w:r>
          <w:t xml:space="preserve">We have added clarifications in lines 290-295 and 318-320 </w:t>
        </w:r>
        <w:proofErr w:type="gramStart"/>
        <w:r>
          <w:t>that  greater</w:t>
        </w:r>
        <w:proofErr w:type="gramEnd"/>
        <w:r>
          <w:t xml:space="preserve"> sensor/signal widths improve precision because of their increased capture rate. We have stated in lines 301-302 that the relationship between precision and number of captures is to be expected. “</w:t>
        </w:r>
      </w:ins>
      <w:ins w:id="90" w:author="tim " w:date="2014-11-22T18:15:00Z">
        <w:r>
          <w:rPr>
            <w:color w:val="333333"/>
          </w:rPr>
          <w:t xml:space="preserve">However, the precision was dependent on the number of captures across all four of the </w:t>
        </w:r>
        <w:proofErr w:type="spellStart"/>
        <w:r>
          <w:rPr>
            <w:color w:val="333333"/>
          </w:rPr>
          <w:t>gREM</w:t>
        </w:r>
        <w:proofErr w:type="spellEnd"/>
        <w:r>
          <w:rPr>
            <w:color w:val="333333"/>
          </w:rPr>
          <w:t xml:space="preserve"> </w:t>
        </w:r>
        <w:proofErr w:type="spellStart"/>
        <w:r>
          <w:rPr>
            <w:color w:val="333333"/>
          </w:rPr>
          <w:t>submodels</w:t>
        </w:r>
        <w:proofErr w:type="spellEnd"/>
        <w:r>
          <w:rPr>
            <w:color w:val="333333"/>
          </w:rPr>
          <w:t>, where precision increases as number of captures increases, as would be expected for any statistical estimate”</w:t>
        </w:r>
      </w:ins>
      <w:ins w:id="91" w:author="tim " w:date="2014-11-22T18:21:00Z">
        <w:r>
          <w:rPr>
            <w:color w:val="333333"/>
          </w:rPr>
          <w:t>.</w:t>
        </w:r>
      </w:ins>
    </w:p>
    <w:p w14:paraId="6DE8B520" w14:textId="77777777" w:rsidR="00A7727A" w:rsidRDefault="00A7727A"/>
    <w:p w14:paraId="137976A7" w14:textId="77777777" w:rsidR="00A7727A" w:rsidRDefault="00A7727A"/>
    <w:p w14:paraId="35C9990B" w14:textId="77777777" w:rsidR="00A7727A" w:rsidRDefault="007B7531">
      <w:proofErr w:type="gramStart"/>
      <w:ins w:id="92" w:author="tim " w:date="2014-11-22T18:10:00Z">
        <w:r>
          <w:rPr>
            <w:b/>
            <w:bCs/>
          </w:rPr>
          <w:t>Ref 2 Comment 2</w:t>
        </w:r>
        <w:r>
          <w:t>.</w:t>
        </w:r>
        <w:proofErr w:type="gramEnd"/>
        <w:r>
          <w:t xml:space="preserve"> The effect of animal movement: in lines 60–61, you claim that different animal movement models have no effect on precision or accuracy of the </w:t>
        </w:r>
        <w:proofErr w:type="spellStart"/>
        <w:r>
          <w:t>gREM</w:t>
        </w:r>
        <w:proofErr w:type="spellEnd"/>
        <w:r>
          <w:t>; however, this is</w:t>
        </w:r>
      </w:ins>
    </w:p>
    <w:p w14:paraId="12011391" w14:textId="77777777" w:rsidR="00A7727A" w:rsidRDefault="007B7531">
      <w:proofErr w:type="gramStart"/>
      <w:ins w:id="93" w:author="tim " w:date="2014-11-22T18:10:00Z">
        <w:r>
          <w:t>contingent</w:t>
        </w:r>
        <w:proofErr w:type="gramEnd"/>
        <w:r>
          <w:t xml:space="preserve"> on perfect knowledge of animal directionality and average speed. Further-</w:t>
        </w:r>
      </w:ins>
    </w:p>
    <w:p w14:paraId="4E58499D" w14:textId="77777777" w:rsidR="00A7727A" w:rsidRDefault="007B7531">
      <w:proofErr w:type="gramStart"/>
      <w:ins w:id="94" w:author="tim " w:date="2014-11-22T18:10:00Z">
        <w:r>
          <w:t>more</w:t>
        </w:r>
        <w:proofErr w:type="gramEnd"/>
        <w:r>
          <w:t>, it has been shown that animals with highly tortuous paths reduce precision (</w:t>
        </w:r>
        <w:proofErr w:type="spellStart"/>
        <w:r>
          <w:t>Gu</w:t>
        </w:r>
        <w:proofErr w:type="spellEnd"/>
        <w:r>
          <w:t>-</w:t>
        </w:r>
      </w:ins>
    </w:p>
    <w:p w14:paraId="2C0CDEC2" w14:textId="77777777" w:rsidR="00A7727A" w:rsidRDefault="007B7531">
      <w:proofErr w:type="spellStart"/>
      <w:proofErr w:type="gramStart"/>
      <w:ins w:id="95" w:author="tim " w:date="2014-11-22T18:10:00Z">
        <w:r>
          <w:t>rarie</w:t>
        </w:r>
        <w:proofErr w:type="spellEnd"/>
        <w:proofErr w:type="gramEnd"/>
        <w:r>
          <w:t xml:space="preserve"> and </w:t>
        </w:r>
        <w:proofErr w:type="spellStart"/>
        <w:r>
          <w:t>Ovaskainen</w:t>
        </w:r>
        <w:proofErr w:type="spellEnd"/>
        <w:r>
          <w:t>, 2012). Could this claim be better qualified?</w:t>
        </w:r>
      </w:ins>
    </w:p>
    <w:p w14:paraId="04CA8056" w14:textId="77777777" w:rsidR="00A7727A" w:rsidRDefault="00A7727A"/>
    <w:p w14:paraId="67AA1E22" w14:textId="77777777" w:rsidR="00A7727A" w:rsidRDefault="007B7531">
      <w:pPr>
        <w:rPr>
          <w:b/>
          <w:bCs/>
        </w:rPr>
      </w:pPr>
      <w:ins w:id="96" w:author="tim " w:date="2014-11-22T18:42:00Z">
        <w:r>
          <w:rPr>
            <w:b/>
            <w:bCs/>
          </w:rPr>
          <w:t xml:space="preserve">Response: </w:t>
        </w:r>
      </w:ins>
      <w:del w:id="97" w:author="Tim Lucas" w:date="2014-11-24T15:21:00Z">
        <w:r>
          <w:rPr>
            <w:b/>
            <w:bCs/>
          </w:rPr>
          <w:delText>Long run, not perfect knowledge. Add long run to ms.</w:delText>
        </w:r>
      </w:del>
      <w:ins w:id="98" w:author="Tim Lucas" w:date="2014-11-24T15:49:00Z">
        <w:r>
          <w:rPr>
            <w:b/>
            <w:bCs/>
          </w:rPr>
          <w:t>It is clear that, while tortuous pat</w:t>
        </w:r>
      </w:ins>
      <w:ins w:id="99" w:author="Tim Lucas" w:date="2014-11-24T15:50:00Z">
        <w:r>
          <w:rPr>
            <w:b/>
            <w:bCs/>
          </w:rPr>
          <w:t>hs can increase variance, they should not affect mean encounter rate (Hutchinson &amp;</w:t>
        </w:r>
        <w:proofErr w:type="spellStart"/>
        <w:r>
          <w:rPr>
            <w:b/>
            <w:bCs/>
          </w:rPr>
          <w:t>Waser</w:t>
        </w:r>
        <w:proofErr w:type="spellEnd"/>
        <w:r>
          <w:rPr>
            <w:b/>
            <w:bCs/>
          </w:rPr>
          <w:t xml:space="preserve"> 2007</w:t>
        </w:r>
        <w:proofErr w:type="gramStart"/>
        <w:r>
          <w:rPr>
            <w:b/>
            <w:bCs/>
          </w:rPr>
          <w:t xml:space="preserve">, </w:t>
        </w:r>
      </w:ins>
      <w:ins w:id="100" w:author="Tim Lucas" w:date="2014-11-24T15:21:00Z">
        <w:r>
          <w:rPr>
            <w:b/>
            <w:bCs/>
          </w:rPr>
          <w:t xml:space="preserve"> </w:t>
        </w:r>
      </w:ins>
      <w:proofErr w:type="spellStart"/>
      <w:ins w:id="101" w:author="Tim Lucas" w:date="2014-11-24T15:50:00Z">
        <w:r>
          <w:rPr>
            <w:b/>
            <w:bCs/>
          </w:rPr>
          <w:t>Gurarie</w:t>
        </w:r>
        <w:proofErr w:type="spellEnd"/>
        <w:proofErr w:type="gramEnd"/>
        <w:r>
          <w:rPr>
            <w:b/>
            <w:bCs/>
          </w:rPr>
          <w:t xml:space="preserve"> and </w:t>
        </w:r>
        <w:proofErr w:type="spellStart"/>
        <w:r>
          <w:rPr>
            <w:b/>
            <w:bCs/>
          </w:rPr>
          <w:t>Ovaskainen</w:t>
        </w:r>
        <w:proofErr w:type="spellEnd"/>
        <w:r>
          <w:rPr>
            <w:b/>
            <w:bCs/>
          </w:rPr>
          <w:t xml:space="preserve">, 2012). </w:t>
        </w:r>
      </w:ins>
      <w:ins w:id="102" w:author="Tim Lucas" w:date="2014-11-24T15:58:00Z">
        <w:r>
          <w:rPr>
            <w:b/>
            <w:bCs/>
          </w:rPr>
          <w:t xml:space="preserve"> We have clarified this in lines 388-389. </w:t>
        </w:r>
      </w:ins>
      <w:ins w:id="103" w:author="Tim Lucas" w:date="2014-11-24T18:34:00Z">
        <w:r>
          <w:rPr>
            <w:b/>
            <w:bCs/>
          </w:rPr>
          <w:t>Howev</w:t>
        </w:r>
      </w:ins>
      <w:ins w:id="104" w:author="Tim Lucas" w:date="2014-11-24T18:35:00Z">
        <w:r>
          <w:rPr>
            <w:b/>
            <w:bCs/>
          </w:rPr>
          <w:t xml:space="preserve">er, we think the reason this is not seen in our simulations is </w:t>
        </w:r>
      </w:ins>
      <w:ins w:id="105" w:author="Tim Lucas" w:date="2014-11-24T18:36:00Z">
        <w:r>
          <w:rPr>
            <w:b/>
            <w:bCs/>
          </w:rPr>
          <w:t>that we have run long simulations to test that in the limit, tortuous paths do bot bias results. We would expect higher variance in shorter runs.</w:t>
        </w:r>
      </w:ins>
    </w:p>
    <w:p w14:paraId="0452F5B7" w14:textId="77777777" w:rsidR="00A7727A" w:rsidRDefault="00A7727A"/>
    <w:p w14:paraId="7DA92E84" w14:textId="77777777" w:rsidR="00A7727A" w:rsidRDefault="007B7531">
      <w:pPr>
        <w:rPr>
          <w:b/>
          <w:bCs/>
        </w:rPr>
      </w:pPr>
      <w:ins w:id="106" w:author="Tim Lucas" w:date="2014-11-24T18:36:00Z">
        <w:r>
          <w:rPr>
            <w:b/>
            <w:bCs/>
          </w:rPr>
          <w:t>@</w:t>
        </w:r>
        <w:proofErr w:type="spellStart"/>
        <w:proofErr w:type="gramStart"/>
        <w:r>
          <w:rPr>
            <w:b/>
            <w:bCs/>
          </w:rPr>
          <w:t>liz</w:t>
        </w:r>
        <w:proofErr w:type="spellEnd"/>
        <w:proofErr w:type="gramEnd"/>
        <w:r>
          <w:rPr>
            <w:b/>
            <w:bCs/>
          </w:rPr>
          <w:t xml:space="preserve"> Really think this is begging the question “how do you know it's not biased with shorter </w:t>
        </w:r>
        <w:proofErr w:type="spellStart"/>
        <w:r>
          <w:rPr>
            <w:b/>
            <w:bCs/>
          </w:rPr>
          <w:t>sims</w:t>
        </w:r>
        <w:proofErr w:type="spellEnd"/>
        <w:r>
          <w:rPr>
            <w:b/>
            <w:bCs/>
          </w:rPr>
          <w:t xml:space="preserve">. </w:t>
        </w:r>
      </w:ins>
    </w:p>
    <w:p w14:paraId="5E6A7144" w14:textId="77777777" w:rsidR="00A7727A" w:rsidRDefault="00A7727A"/>
    <w:p w14:paraId="34882C86" w14:textId="77777777" w:rsidR="00A7727A" w:rsidRDefault="007B7531">
      <w:proofErr w:type="gramStart"/>
      <w:ins w:id="107" w:author="tim " w:date="2014-11-22T18:27:00Z">
        <w:r>
          <w:rPr>
            <w:b/>
            <w:bCs/>
          </w:rPr>
          <w:t>Ref 2 Comment 3</w:t>
        </w:r>
        <w:r>
          <w:t>.</w:t>
        </w:r>
        <w:proofErr w:type="gramEnd"/>
        <w:r>
          <w:t xml:space="preserve"> Double counting with acoustic detectors: in lines 388–395, you mention the possibility</w:t>
        </w:r>
      </w:ins>
    </w:p>
    <w:p w14:paraId="6720DCF4" w14:textId="77777777" w:rsidR="00A7727A" w:rsidRDefault="007B7531">
      <w:proofErr w:type="gramStart"/>
      <w:ins w:id="108" w:author="tim " w:date="2014-11-22T18:27:00Z">
        <w:r>
          <w:t>of</w:t>
        </w:r>
        <w:proofErr w:type="gramEnd"/>
        <w:r>
          <w:t xml:space="preserve"> detecting the same animal multiple times and claim that this would not affect accuracy of the </w:t>
        </w:r>
        <w:proofErr w:type="spellStart"/>
        <w:r>
          <w:t>gREM</w:t>
        </w:r>
        <w:proofErr w:type="spellEnd"/>
        <w:r>
          <w:t xml:space="preserve">. Multiple detections of the same animal </w:t>
        </w:r>
        <w:proofErr w:type="gramStart"/>
        <w:r>
          <w:t>is</w:t>
        </w:r>
        <w:proofErr w:type="gramEnd"/>
        <w:r>
          <w:t xml:space="preserve"> a common problem when estimating density from acoustic data. The </w:t>
        </w:r>
        <w:proofErr w:type="spellStart"/>
        <w:r>
          <w:t>gREM</w:t>
        </w:r>
        <w:proofErr w:type="spellEnd"/>
        <w:r>
          <w:t xml:space="preserve"> is derived assuming </w:t>
        </w:r>
        <w:proofErr w:type="gramStart"/>
        <w:r>
          <w:t>each detection</w:t>
        </w:r>
        <w:proofErr w:type="gramEnd"/>
        <w:r>
          <w:t xml:space="preserve"> is with a different animal, and so </w:t>
        </w:r>
        <w:r>
          <w:lastRenderedPageBreak/>
          <w:t xml:space="preserve">multiple detections of a single animal causes positive bias in the density estimate, as well as less precision. Not being able to account for multiple detections, </w:t>
        </w:r>
        <w:proofErr w:type="spellStart"/>
        <w:r>
          <w:t>gREM</w:t>
        </w:r>
        <w:proofErr w:type="spellEnd"/>
        <w:r>
          <w:t xml:space="preserve"> may not be applicable to </w:t>
        </w:r>
        <w:proofErr w:type="gramStart"/>
        <w:r>
          <w:t>many  acoustic</w:t>
        </w:r>
        <w:proofErr w:type="gramEnd"/>
        <w:r>
          <w:t xml:space="preserve"> surveys, calling into question the claims made in lines 62, 318, 325–332. Could this limitation of the </w:t>
        </w:r>
        <w:proofErr w:type="spellStart"/>
        <w:r>
          <w:t>gREM</w:t>
        </w:r>
        <w:proofErr w:type="spellEnd"/>
        <w:r>
          <w:t xml:space="preserve"> be discussed in the paper? Could the model be improved?</w:t>
        </w:r>
      </w:ins>
    </w:p>
    <w:p w14:paraId="72C97965" w14:textId="77777777" w:rsidR="00A7727A" w:rsidRDefault="00A7727A"/>
    <w:p w14:paraId="36430217" w14:textId="77777777" w:rsidR="00A7727A" w:rsidRDefault="007B7531">
      <w:ins w:id="109" w:author="tim " w:date="2014-11-22T18:28:00Z">
        <w:r>
          <w:rPr>
            <w:b/>
            <w:bCs/>
          </w:rPr>
          <w:t xml:space="preserve">Response: </w:t>
        </w:r>
        <w:r>
          <w:t xml:space="preserve">We agree that double counting is often a problem in acoustic surveys. However, the </w:t>
        </w:r>
        <w:proofErr w:type="spellStart"/>
        <w:r>
          <w:t>gREM</w:t>
        </w:r>
        <w:proofErr w:type="spellEnd"/>
        <w:r>
          <w:t xml:space="preserve"> is in fact modelling encounters</w:t>
        </w:r>
      </w:ins>
      <w:ins w:id="110" w:author="Tim Lucas" w:date="2014-11-24T18:51:00Z">
        <w:r>
          <w:t xml:space="preserve"> per se</w:t>
        </w:r>
      </w:ins>
      <w:ins w:id="111" w:author="tim " w:date="2014-11-22T18:28:00Z">
        <w:r>
          <w:t xml:space="preserve">, rather than </w:t>
        </w:r>
      </w:ins>
      <w:ins w:id="112" w:author="Tim Lucas" w:date="2014-11-24T18:51:00Z">
        <w:r>
          <w:t xml:space="preserve">number of </w:t>
        </w:r>
      </w:ins>
      <w:ins w:id="113" w:author="tim " w:date="2014-11-22T18:28:00Z">
        <w:r>
          <w:t>individuals</w:t>
        </w:r>
      </w:ins>
      <w:ins w:id="114" w:author="Tim Lucas" w:date="2014-11-24T18:51:00Z">
        <w:r>
          <w:t xml:space="preserve"> </w:t>
        </w:r>
        <w:proofErr w:type="spellStart"/>
        <w:r>
          <w:t>encoutnered</w:t>
        </w:r>
      </w:ins>
      <w:proofErr w:type="spellEnd"/>
      <w:ins w:id="115" w:author="tim " w:date="2014-11-22T18:28:00Z">
        <w:r>
          <w:t xml:space="preserve">, and so does not assume that each encounter is with a different individual (pg.340 in Hutchinson &amp; </w:t>
        </w:r>
        <w:proofErr w:type="spellStart"/>
        <w:r>
          <w:t>Waser</w:t>
        </w:r>
        <w:proofErr w:type="spellEnd"/>
        <w:r>
          <w:t xml:space="preserve"> 2007).</w:t>
        </w:r>
      </w:ins>
      <w:del w:id="116" w:author="Tim Lucas" w:date="2014-11-24T18:52:00Z">
        <w:r>
          <w:delText xml:space="preserve"> </w:delText>
        </w:r>
      </w:del>
      <w:ins w:id="117" w:author="Tim Lucas" w:date="2014-11-24T18:52:00Z">
        <w:r>
          <w:t xml:space="preserve"> </w:t>
        </w:r>
      </w:ins>
      <w:ins w:id="118" w:author="tim " w:date="2014-11-22T18:28:00Z">
        <w:r>
          <w:t xml:space="preserve">Another line of reasoning is to consider a population of one animal in a </w:t>
        </w:r>
        <w:proofErr w:type="gramStart"/>
        <w:r>
          <w:t>1 x</w:t>
        </w:r>
        <w:proofErr w:type="gramEnd"/>
        <w:r>
          <w:t xml:space="preserve">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19" w:author="Student" w:date="2014-11-24T10:10:00Z">
        <w:r>
          <w:t xml:space="preserve"> @</w:t>
        </w:r>
        <w:proofErr w:type="spellStart"/>
        <w:proofErr w:type="gramStart"/>
        <w:r>
          <w:t>marcus</w:t>
        </w:r>
      </w:ins>
      <w:proofErr w:type="spellEnd"/>
      <w:proofErr w:type="gramEnd"/>
    </w:p>
    <w:p w14:paraId="43B4037F" w14:textId="77777777" w:rsidR="00A7727A" w:rsidRDefault="00A7727A"/>
    <w:p w14:paraId="6BF7027D" w14:textId="77777777" w:rsidR="00A7727A" w:rsidRDefault="00A7727A"/>
    <w:p w14:paraId="7E277010" w14:textId="77777777" w:rsidR="00A7727A" w:rsidRDefault="007B7531">
      <w:proofErr w:type="gramStart"/>
      <w:ins w:id="120" w:author="tim " w:date="2014-11-22T18:28:00Z">
        <w:r>
          <w:rPr>
            <w:b/>
            <w:bCs/>
          </w:rPr>
          <w:t>Ref 2 Comment 4</w:t>
        </w:r>
        <w:r>
          <w:t>.</w:t>
        </w:r>
        <w:proofErr w:type="gramEnd"/>
        <w:r>
          <w:t xml:space="preserve"> Required knowledge of animal directionality and the detection zone: in lines 419–421, you state that perfect knowledge of animal directionality, animal speed, </w:t>
        </w:r>
        <w:proofErr w:type="gramStart"/>
        <w:r>
          <w:t>sensor</w:t>
        </w:r>
        <w:proofErr w:type="gramEnd"/>
        <w:r>
          <w:t xml:space="preserve">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A03235A" w14:textId="77777777" w:rsidR="00A7727A" w:rsidRDefault="00A7727A"/>
    <w:p w14:paraId="7570122D" w14:textId="77777777" w:rsidR="00A7727A" w:rsidRDefault="007B7531">
      <w:ins w:id="121" w:author="tim " w:date="2014-11-22T18:54:00Z">
        <w:r>
          <w:rPr>
            <w:b/>
            <w:bCs/>
          </w:rPr>
          <w:t>Response:</w:t>
        </w:r>
        <w:r>
          <w:t xml:space="preserve"> </w:t>
        </w:r>
      </w:ins>
      <w:del w:id="122" w:author="Tim Lucas" w:date="2014-11-24T18:52:00Z">
        <w:r>
          <w:delText xml:space="preserve">@tim </w:delText>
        </w:r>
      </w:del>
      <w:ins w:id="123" w:author="Tim Lucas" w:date="2014-11-24T18:52:00Z">
        <w:r>
          <w:t xml:space="preserve">We </w:t>
        </w:r>
      </w:ins>
      <w:del w:id="124" w:author="Tim Lucas" w:date="2014-11-24T18:53:00Z">
        <w:r>
          <w:delText>A</w:delText>
        </w:r>
      </w:del>
      <w:del w:id="125" w:author="Tim Lucas" w:date="2014-11-24T19:02:00Z">
        <w:r>
          <w:delText>gree that knowledge is imperfect and would be good to know sensitivity</w:delText>
        </w:r>
      </w:del>
      <w:ins w:id="126" w:author="Tim Lucas" w:date="2014-11-24T19:02:00Z">
        <w:r>
          <w:t>assume the simplest case of perfect knowledge in our simulation.</w:t>
        </w:r>
      </w:ins>
      <w:del w:id="127" w:author="Tim Lucas" w:date="2014-11-24T19:02:00Z">
        <w:r>
          <w:delText>.</w:delText>
        </w:r>
      </w:del>
      <w:ins w:id="128" w:author="Tim Lucas" w:date="2014-11-24T19:02:00Z">
        <w:r>
          <w:t xml:space="preserve"> </w:t>
        </w:r>
      </w:ins>
      <w:ins w:id="129" w:author="tim " w:date="2014-11-22T18:54:00Z">
        <w:r>
          <w:t xml:space="preserve"> However, the average profile should no</w:t>
        </w:r>
      </w:ins>
      <w:ins w:id="130" w:author="Student" w:date="2014-11-24T10:11:00Z">
        <w:r>
          <w:t>t</w:t>
        </w:r>
      </w:ins>
      <w:del w:id="131" w:author="Student" w:date="2014-11-24T10:11:00Z">
        <w:r>
          <w:delText>w</w:delText>
        </w:r>
      </w:del>
      <w:ins w:id="132" w:author="tim " w:date="2014-11-22T18:54:00Z">
        <w:r>
          <w:t xml:space="preserve"> quickly change; although there are discrete boundar</w:t>
        </w:r>
      </w:ins>
      <w:del w:id="133" w:author="Tim Lucas" w:date="2014-11-24T19:02:00Z">
        <w:r>
          <w:delText>y</w:delText>
        </w:r>
      </w:del>
      <w:ins w:id="134" w:author="Tim Lucas" w:date="2014-11-24T19:02:00Z">
        <w:r>
          <w:t>ies</w:t>
        </w:r>
      </w:ins>
      <w:ins w:id="135" w:author="tim " w:date="2014-11-22T18:54:00Z">
        <w:r>
          <w:t>, the function is actually smooth, with two models equalling each other across a boundary</w:t>
        </w:r>
      </w:ins>
      <w:ins w:id="136" w:author="Tim Lucas" w:date="2014-11-24T19:02:00Z">
        <w:r>
          <w:t xml:space="preserve"> (see Figure 1)</w:t>
        </w:r>
      </w:ins>
      <w:ins w:id="137" w:author="Tim Lucas" w:date="2014-11-24T19:03:00Z">
        <w:r>
          <w:t xml:space="preserve">. </w:t>
        </w:r>
      </w:ins>
      <w:ins w:id="138" w:author="Tim Lucas" w:date="2014-11-24T19:09:00Z">
        <w:r>
          <w:t xml:space="preserve">To confirm that </w:t>
        </w:r>
      </w:ins>
      <w:del w:id="139" w:author="Tim Lucas" w:date="2014-11-24T19:02:00Z">
        <w:r>
          <w:delText>.</w:delText>
        </w:r>
      </w:del>
      <w:ins w:id="140" w:author="Tim Lucas" w:date="2014-11-24T19:09:00Z">
        <w:r>
          <w:t xml:space="preserve">the model is predictably sensitive to parameter estimates we have </w:t>
        </w:r>
      </w:ins>
      <w:ins w:id="141" w:author="Tim Lucas" w:date="2014-11-24T19:10:00Z">
        <w:r>
          <w:t xml:space="preserve">rerun the </w:t>
        </w:r>
        <w:proofErr w:type="spellStart"/>
        <w:r>
          <w:t>gREM</w:t>
        </w:r>
        <w:proofErr w:type="spellEnd"/>
        <w:r>
          <w:t xml:space="preserve"> on our simulations, with parameters that are 0%, 1% and 10% incorrect. A 10% inaccuracy in a parameter estimate </w:t>
        </w:r>
      </w:ins>
      <w:ins w:id="142" w:author="Tim Lucas" w:date="2014-11-24T19:11:00Z">
        <w:r>
          <w:t xml:space="preserve">gives a &lt;15% error in the abundance </w:t>
        </w:r>
        <w:proofErr w:type="gramStart"/>
        <w:r>
          <w:t>estimate which</w:t>
        </w:r>
        <w:proofErr w:type="gramEnd"/>
        <w:r>
          <w:t xml:space="preserve"> we think is reasonable.</w:t>
        </w:r>
      </w:ins>
    </w:p>
    <w:p w14:paraId="67764A6C" w14:textId="77777777" w:rsidR="00A7727A" w:rsidRDefault="00A7727A"/>
    <w:p w14:paraId="4011F7A9" w14:textId="77777777" w:rsidR="00A7727A" w:rsidRDefault="00A7727A"/>
    <w:p w14:paraId="0C56F3DA" w14:textId="77777777" w:rsidR="00A7727A" w:rsidRDefault="00A7727A"/>
    <w:p w14:paraId="7ED5A36B" w14:textId="77777777" w:rsidR="00A7727A" w:rsidRDefault="00A7727A"/>
    <w:p w14:paraId="64EB4D09" w14:textId="77777777" w:rsidR="00A7727A" w:rsidRDefault="00A7727A"/>
    <w:p w14:paraId="31F73434" w14:textId="77777777" w:rsidR="00A7727A" w:rsidRDefault="00A7727A"/>
    <w:p w14:paraId="739A71E0" w14:textId="77777777" w:rsidR="00A7727A" w:rsidRDefault="00A7727A"/>
    <w:p w14:paraId="070F870E" w14:textId="77777777" w:rsidR="00A7727A" w:rsidRDefault="00A7727A"/>
    <w:p w14:paraId="79BCCE1E" w14:textId="77777777" w:rsidR="00A7727A" w:rsidRDefault="00A7727A"/>
    <w:p w14:paraId="5B3C5147" w14:textId="77777777" w:rsidR="00A7727A" w:rsidRDefault="00A7727A"/>
    <w:p w14:paraId="3406FEB7" w14:textId="77777777" w:rsidR="00A7727A" w:rsidRDefault="00A7727A"/>
    <w:p w14:paraId="0B6677DE" w14:textId="77777777" w:rsidR="00A7727A" w:rsidRDefault="007B7531">
      <w:ins w:id="143" w:author="Tim Lucas" w:date="2014-11-24T19:05:00Z">
        <w:r>
          <w:rPr>
            <w:noProof/>
            <w:lang w:val="en-US" w:eastAsia="en-US" w:bidi="ar-SA"/>
          </w:rPr>
          <w:drawing>
            <wp:anchor distT="0" distB="0" distL="0" distR="0" simplePos="0" relativeHeight="251658240" behindDoc="0" locked="0" layoutInCell="1" allowOverlap="1" wp14:anchorId="2F9C6C9C" wp14:editId="1EFF60C9">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ins>
    </w:p>
    <w:p w14:paraId="75113AC4" w14:textId="77777777" w:rsidR="00A7727A" w:rsidRDefault="00A7727A"/>
    <w:p w14:paraId="3108571B" w14:textId="77777777" w:rsidR="00A7727A" w:rsidRDefault="00A7727A"/>
    <w:p w14:paraId="280281D9" w14:textId="77777777" w:rsidR="00A7727A" w:rsidRDefault="00A7727A"/>
    <w:p w14:paraId="033C2FE9" w14:textId="77777777" w:rsidR="00A7727A" w:rsidRDefault="00A7727A"/>
    <w:p w14:paraId="3706BB76" w14:textId="77777777" w:rsidR="00A7727A" w:rsidRDefault="00A7727A"/>
    <w:p w14:paraId="18527217" w14:textId="77777777" w:rsidR="00A7727A" w:rsidRDefault="00A7727A"/>
    <w:p w14:paraId="2DEFAD21" w14:textId="77777777" w:rsidR="00A7727A" w:rsidRDefault="00A7727A"/>
    <w:p w14:paraId="5ED19D7C" w14:textId="77777777" w:rsidR="00A7727A" w:rsidRDefault="00A7727A"/>
    <w:p w14:paraId="2A93775D" w14:textId="77777777" w:rsidR="00A7727A" w:rsidRDefault="00A7727A"/>
    <w:p w14:paraId="7656F20A" w14:textId="77777777" w:rsidR="00A7727A" w:rsidRDefault="00A7727A"/>
    <w:p w14:paraId="00905FE0" w14:textId="77777777" w:rsidR="00A7727A" w:rsidRDefault="00A7727A"/>
    <w:p w14:paraId="3DBAB9C4" w14:textId="77777777" w:rsidR="00A7727A" w:rsidRDefault="00A7727A"/>
    <w:p w14:paraId="3F75602F" w14:textId="77777777" w:rsidR="00A7727A" w:rsidRDefault="00A7727A"/>
    <w:p w14:paraId="14F7B10F" w14:textId="77777777" w:rsidR="00A7727A" w:rsidRDefault="00A7727A"/>
    <w:p w14:paraId="7D5058F3" w14:textId="77777777" w:rsidR="00A7727A" w:rsidRDefault="00A7727A"/>
    <w:p w14:paraId="0E714D94" w14:textId="77777777" w:rsidR="00A7727A" w:rsidRDefault="007B7531">
      <w:ins w:id="144" w:author="Tim Lucas" w:date="2014-11-24T19:05:00Z">
        <w:r>
          <w:t xml:space="preserve">Figure 1: The </w:t>
        </w:r>
        <w:proofErr w:type="spellStart"/>
        <w:r>
          <w:t>gREM</w:t>
        </w:r>
        <w:proofErr w:type="spellEnd"/>
        <w:r>
          <w:t xml:space="preserve"> evaluated on a 100 x 100 grid. Dark blues indicates values close to 2r while white indicates values close to 0. The smoothness of the function is apparent.</w:t>
        </w:r>
      </w:ins>
    </w:p>
    <w:p w14:paraId="2BB9DE70" w14:textId="77777777" w:rsidR="00A7727A" w:rsidRDefault="00A7727A"/>
    <w:p w14:paraId="149746F5" w14:textId="77777777" w:rsidR="00A7727A" w:rsidRDefault="007B7531">
      <w:ins w:id="145" w:author="Tim Lucas" w:date="2014-11-24T19:05:00Z">
        <w:r>
          <w:t>@</w:t>
        </w:r>
        <w:proofErr w:type="spellStart"/>
        <w:proofErr w:type="gramStart"/>
        <w:r>
          <w:t>liz</w:t>
        </w:r>
      </w:ins>
      <w:proofErr w:type="spellEnd"/>
      <w:proofErr w:type="gramEnd"/>
      <w:ins w:id="146" w:author="Tim Lucas" w:date="2014-11-24T19:07:00Z">
        <w:r>
          <w:t xml:space="preserve"> Dave </w:t>
        </w:r>
        <w:proofErr w:type="spellStart"/>
        <w:r>
          <w:t>recomends</w:t>
        </w:r>
        <w:proofErr w:type="spellEnd"/>
        <w:r>
          <w:t xml:space="preserve"> putting </w:t>
        </w:r>
      </w:ins>
      <w:ins w:id="147" w:author="Tim Lucas" w:date="2014-11-24T19:08:00Z">
        <w:r>
          <w:t xml:space="preserve">the sensitivity in the supplementary materials. Seems like a good idea to me. </w:t>
        </w:r>
      </w:ins>
      <w:ins w:id="148" w:author="Tim Lucas" w:date="2014-11-24T19:09:00Z">
        <w:r>
          <w:t>Maybe the smooth function one as well?</w:t>
        </w:r>
      </w:ins>
    </w:p>
    <w:p w14:paraId="0A89D76F" w14:textId="77777777" w:rsidR="00A7727A" w:rsidRDefault="00A7727A"/>
    <w:p w14:paraId="651A7A2A" w14:textId="77777777" w:rsidR="00A7727A" w:rsidRDefault="007B7531">
      <w:del w:id="149" w:author="Tim Lucas" w:date="2014-11-24T19:56:00Z">
        <w:r>
          <w:delText>How measurements should be obtained is not a trivial thing.</w:delText>
        </w:r>
      </w:del>
      <w:ins w:id="150" w:author="Tim Lucas" w:date="2014-11-24T19:56:00Z">
        <w:r>
          <w:t>Best practices for parameter estimates is not trivial and will be parameter and system specific.</w:t>
        </w:r>
      </w:ins>
      <w:ins w:id="151" w:author="tim " w:date="2014-11-22T18:54:00Z">
        <w:r>
          <w:t xml:space="preserve"> Perhaps we can cite papers that have done it? E.g. “Do you hear what I hear?” for bat detectors, etc.</w:t>
        </w:r>
      </w:ins>
      <w:ins w:id="152" w:author="Student" w:date="2014-11-24T10:22:00Z">
        <w:r>
          <w:t xml:space="preserve"> r attenuation. Cites for others.</w:t>
        </w:r>
      </w:ins>
    </w:p>
    <w:p w14:paraId="43CD89FB" w14:textId="77777777" w:rsidR="00A7727A" w:rsidRDefault="00A7727A"/>
    <w:p w14:paraId="3F332B2A" w14:textId="77777777" w:rsidR="00A7727A" w:rsidRDefault="00A7727A"/>
    <w:p w14:paraId="290BC0F4" w14:textId="77777777" w:rsidR="00A7727A" w:rsidRDefault="007B7531">
      <w:proofErr w:type="gramStart"/>
      <w:ins w:id="153" w:author="tim " w:date="2014-11-22T18:54:00Z">
        <w:r>
          <w:rPr>
            <w:b/>
            <w:bCs/>
          </w:rPr>
          <w:t>Ref 2 Comment 5.</w:t>
        </w:r>
        <w:proofErr w:type="gramEnd"/>
        <w:r>
          <w:rPr>
            <w:b/>
            <w:bCs/>
          </w:rPr>
          <w:t xml:space="preserve"> </w:t>
        </w:r>
        <w:r>
          <w:t xml:space="preserve">Comparing </w:t>
        </w:r>
        <w:proofErr w:type="spellStart"/>
        <w:r>
          <w:t>gREM</w:t>
        </w:r>
        <w:proofErr w:type="spellEnd"/>
        <w:r>
          <w:t xml:space="preserve"> with existing methods: could other methods for acoustic data </w:t>
        </w:r>
        <w:proofErr w:type="gramStart"/>
        <w:r>
          <w:t>be</w:t>
        </w:r>
        <w:proofErr w:type="gramEnd"/>
        <w:r>
          <w:t xml:space="preserve"> better recognised within the paper? Furthermore, could the comparison between </w:t>
        </w:r>
        <w:proofErr w:type="spellStart"/>
        <w:r>
          <w:t>gREM</w:t>
        </w:r>
        <w:proofErr w:type="spellEnd"/>
        <w:r>
          <w:t xml:space="preserve"> and existing methods be better explained? For example, in lines 87–100, existing methods are described as “require information that is often </w:t>
        </w:r>
        <w:proofErr w:type="spellStart"/>
        <w:r>
          <w:t>unavaliable</w:t>
        </w:r>
        <w:proofErr w:type="spellEnd"/>
        <w:r>
          <w:t xml:space="preserve">”; however, the </w:t>
        </w:r>
        <w:proofErr w:type="spellStart"/>
        <w:r>
          <w:t>gREM</w:t>
        </w:r>
        <w:proofErr w:type="spellEnd"/>
        <w:r>
          <w:t xml:space="preserve"> also requires knowledge of mean speed and detection </w:t>
        </w:r>
        <w:proofErr w:type="gramStart"/>
        <w:r>
          <w:t>radius which</w:t>
        </w:r>
        <w:proofErr w:type="gramEnd"/>
        <w:r>
          <w:t xml:space="preserve"> may be as difficult to obtain. Also, existing methods like distance sampling or capture-recapture allow for uncertain detection of animal signals whereas </w:t>
        </w:r>
        <w:proofErr w:type="spellStart"/>
        <w:r>
          <w:t>gREM</w:t>
        </w:r>
        <w:proofErr w:type="spellEnd"/>
        <w:r>
          <w:t xml:space="preserve"> assumes certain detection within the detection zone. It would also be useful to include description of other current methods applied to acoustic data (Marques et al., 2013), for example, in lines 422–424; and to acknowledge the </w:t>
        </w:r>
        <w:proofErr w:type="spellStart"/>
        <w:r>
          <w:t>applicablity</w:t>
        </w:r>
        <w:proofErr w:type="spellEnd"/>
        <w:r>
          <w:t xml:space="preserve"> of these methods, for example, in lines 431–432 by saying </w:t>
        </w:r>
        <w:proofErr w:type="spellStart"/>
        <w:r>
          <w:t>gREM</w:t>
        </w:r>
        <w:proofErr w:type="spellEnd"/>
        <w:r>
          <w:t xml:space="preserve"> is another possible method one can apply instead of “</w:t>
        </w:r>
        <w:proofErr w:type="spellStart"/>
        <w:r>
          <w:t>gREM</w:t>
        </w:r>
        <w:proofErr w:type="spellEnd"/>
        <w:r>
          <w:t xml:space="preserve"> will make it possible”.</w:t>
        </w:r>
      </w:ins>
    </w:p>
    <w:p w14:paraId="42F60A30" w14:textId="77777777" w:rsidR="00A7727A" w:rsidRDefault="00A7727A">
      <w:pPr>
        <w:rPr>
          <w:b/>
          <w:bCs/>
        </w:rPr>
      </w:pPr>
    </w:p>
    <w:p w14:paraId="73F19A18" w14:textId="77777777" w:rsidR="00A7727A" w:rsidRDefault="007B7531">
      <w:ins w:id="154" w:author="tim " w:date="2014-11-22T18:54:00Z">
        <w:r>
          <w:rPr>
            <w:b/>
            <w:bCs/>
          </w:rPr>
          <w:t>Response:</w:t>
        </w:r>
        <w:r>
          <w:t xml:space="preserve"> </w:t>
        </w:r>
        <w:proofErr w:type="gramStart"/>
        <w:r>
          <w:t>@</w:t>
        </w:r>
        <w:proofErr w:type="spellStart"/>
        <w:r>
          <w:t>tim</w:t>
        </w:r>
        <w:proofErr w:type="spellEnd"/>
        <w:proofErr w:type="gramEnd"/>
        <w:r>
          <w:t xml:space="preserve"> This closely matches ref1 comment 1</w:t>
        </w:r>
      </w:ins>
    </w:p>
    <w:p w14:paraId="16B16F93" w14:textId="77777777" w:rsidR="00A7727A" w:rsidRDefault="00A7727A"/>
    <w:p w14:paraId="301220C3" w14:textId="77777777" w:rsidR="00A7727A" w:rsidRDefault="00A7727A"/>
    <w:p w14:paraId="427FA1D2" w14:textId="77777777" w:rsidR="00A7727A" w:rsidRDefault="007B7531">
      <w:proofErr w:type="gramStart"/>
      <w:ins w:id="155" w:author="tim " w:date="2014-11-22T18:54:00Z">
        <w:r>
          <w:rPr>
            <w:b/>
            <w:bCs/>
          </w:rPr>
          <w:t>Ref 2 Comment 6</w:t>
        </w:r>
        <w:r>
          <w:t>.</w:t>
        </w:r>
        <w:proofErr w:type="gramEnd"/>
        <w:r>
          <w:t xml:space="preserve"> Wilcoxon signed-ranks test: in lines 256–258, 287–290, you use a Wilcoxon signed-ranks test to show that the </w:t>
        </w:r>
        <w:proofErr w:type="spellStart"/>
        <w:r>
          <w:t>gREM</w:t>
        </w:r>
        <w:proofErr w:type="spellEnd"/>
        <w:r>
          <w:t xml:space="preserve"> is accurate, however technically you only fail to reject</w:t>
        </w:r>
      </w:ins>
    </w:p>
    <w:p w14:paraId="356FCBFB" w14:textId="77777777" w:rsidR="00A7727A" w:rsidRDefault="007B7531">
      <w:proofErr w:type="gramStart"/>
      <w:ins w:id="156" w:author="tim " w:date="2014-11-22T18:54:00Z">
        <w:r>
          <w:t>the</w:t>
        </w:r>
        <w:proofErr w:type="gramEnd"/>
        <w:r>
          <w:t xml:space="preserv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1CF13C18" w14:textId="77777777" w:rsidR="00A7727A" w:rsidRDefault="00A7727A"/>
    <w:p w14:paraId="6D9B2B60" w14:textId="77777777" w:rsidR="00A7727A" w:rsidRDefault="007B7531">
      <w:ins w:id="157" w:author="tim " w:date="2014-11-22T18:54:00Z">
        <w:r>
          <w:rPr>
            <w:b/>
            <w:bCs/>
          </w:rPr>
          <w:t>Response:</w:t>
        </w:r>
        <w:r>
          <w:t xml:space="preserve"> </w:t>
        </w:r>
      </w:ins>
      <w:ins w:id="158" w:author="Student" w:date="2014-11-24T10:26:00Z">
        <w:r>
          <w:t xml:space="preserve">take it out </w:t>
        </w:r>
        <w:proofErr w:type="gramStart"/>
        <w:r>
          <w:t>@</w:t>
        </w:r>
        <w:proofErr w:type="spellStart"/>
        <w:r>
          <w:t>liz</w:t>
        </w:r>
      </w:ins>
      <w:proofErr w:type="spellEnd"/>
      <w:proofErr w:type="gramEnd"/>
    </w:p>
    <w:p w14:paraId="74DBE6BA" w14:textId="77777777" w:rsidR="00A7727A" w:rsidRDefault="00A7727A"/>
    <w:p w14:paraId="332F5A4B" w14:textId="77777777" w:rsidR="00A7727A" w:rsidRDefault="00A7727A"/>
    <w:p w14:paraId="3AA7B84D" w14:textId="77777777" w:rsidR="00A7727A" w:rsidRDefault="007B7531">
      <w:proofErr w:type="gramStart"/>
      <w:ins w:id="159" w:author="tim " w:date="2014-11-22T18:54:00Z">
        <w:r>
          <w:rPr>
            <w:b/>
            <w:bCs/>
          </w:rPr>
          <w:t>Ref 2 Comment 7</w:t>
        </w:r>
        <w:r>
          <w:t>.</w:t>
        </w:r>
        <w:proofErr w:type="gramEnd"/>
        <w:r>
          <w:t xml:space="preserve"> Reported precision: in lines 302–303, 373–378, you state that the coefficient of variation falls to 10% for all </w:t>
        </w:r>
        <w:proofErr w:type="spellStart"/>
        <w:r>
          <w:t>submodels</w:t>
        </w:r>
        <w:proofErr w:type="spellEnd"/>
        <w:r>
          <w:t xml:space="preserve">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4F563FA2" w14:textId="77777777" w:rsidR="00A7727A" w:rsidRDefault="00A7727A"/>
    <w:p w14:paraId="3AD405A4" w14:textId="77777777" w:rsidR="00A7727A" w:rsidRDefault="007B7531">
      <w:ins w:id="160" w:author="tim " w:date="2014-11-22T18:54:00Z">
        <w:r>
          <w:rPr>
            <w:b/>
            <w:bCs/>
          </w:rPr>
          <w:t>Response:</w:t>
        </w:r>
        <w:r>
          <w:t xml:space="preserve"> </w:t>
        </w:r>
      </w:ins>
      <w:ins w:id="161" w:author="Student" w:date="2014-11-24T10:27:00Z">
        <w:r>
          <w:t xml:space="preserve">clarify this is </w:t>
        </w:r>
        <w:proofErr w:type="gramStart"/>
        <w:r>
          <w:t>dependant</w:t>
        </w:r>
        <w:proofErr w:type="gramEnd"/>
        <w:r>
          <w:t xml:space="preserve"> on survey length and parameter estimates</w:t>
        </w:r>
      </w:ins>
    </w:p>
    <w:p w14:paraId="72E92B9B" w14:textId="77777777" w:rsidR="00A7727A" w:rsidRDefault="00A7727A"/>
    <w:p w14:paraId="763AE100" w14:textId="77777777" w:rsidR="00A7727A" w:rsidRDefault="00A7727A"/>
    <w:p w14:paraId="4BD6BB67" w14:textId="77777777" w:rsidR="00A7727A" w:rsidRDefault="00A7727A"/>
    <w:p w14:paraId="07E048BF" w14:textId="77777777" w:rsidR="00A7727A" w:rsidRDefault="007B7531">
      <w:pPr>
        <w:rPr>
          <w:b/>
          <w:bCs/>
        </w:rPr>
      </w:pPr>
      <w:ins w:id="162" w:author="tim " w:date="2014-11-22T18:54:00Z">
        <w:r>
          <w:rPr>
            <w:b/>
            <w:bCs/>
          </w:rPr>
          <w:lastRenderedPageBreak/>
          <w:t>Specific Comments</w:t>
        </w:r>
      </w:ins>
    </w:p>
    <w:p w14:paraId="42537132" w14:textId="77777777" w:rsidR="00A7727A" w:rsidRDefault="007B7531">
      <w:ins w:id="163" w:author="tim " w:date="2014-11-22T18:54:00Z">
        <w:r>
          <w:t>1. Line 93: “gas model”— calling it the “ideal gas model” could be clearer and a citation,</w:t>
        </w:r>
      </w:ins>
    </w:p>
    <w:p w14:paraId="162A72A5" w14:textId="77777777" w:rsidR="00A7727A" w:rsidRDefault="007B7531">
      <w:proofErr w:type="gramStart"/>
      <w:ins w:id="164" w:author="tim " w:date="2014-11-22T18:54:00Z">
        <w:r>
          <w:t>useful</w:t>
        </w:r>
        <w:proofErr w:type="gramEnd"/>
        <w:r>
          <w:t xml:space="preserve">. See (Hutchinson and </w:t>
        </w:r>
        <w:proofErr w:type="spellStart"/>
        <w:r>
          <w:t>Waser</w:t>
        </w:r>
        <w:proofErr w:type="spellEnd"/>
        <w:r>
          <w:t>, 2007).</w:t>
        </w:r>
      </w:ins>
    </w:p>
    <w:p w14:paraId="757CD17F" w14:textId="77777777" w:rsidR="00A7727A" w:rsidRDefault="00A7727A"/>
    <w:p w14:paraId="507DDFC2" w14:textId="77777777" w:rsidR="00A7727A" w:rsidRDefault="007B7531">
      <w:ins w:id="165" w:author="tim " w:date="2014-11-22T18:54:00Z">
        <w:r>
          <w:rPr>
            <w:b/>
            <w:bCs/>
          </w:rPr>
          <w:t xml:space="preserve">Response: </w:t>
        </w:r>
        <w:r>
          <w:t xml:space="preserve">We have called it the idea gas model. </w:t>
        </w:r>
        <w:proofErr w:type="gramStart"/>
        <w:r>
          <w:t>TO FIX.</w:t>
        </w:r>
        <w:proofErr w:type="gramEnd"/>
        <w:r>
          <w:t xml:space="preserve"> I haven't added a citation yet. </w:t>
        </w:r>
      </w:ins>
    </w:p>
    <w:p w14:paraId="07FE019A" w14:textId="77777777" w:rsidR="00A7727A" w:rsidRDefault="00A7727A"/>
    <w:p w14:paraId="3690288B" w14:textId="77777777" w:rsidR="00A7727A" w:rsidRDefault="007B7531">
      <w:ins w:id="166" w:author="tim " w:date="2014-11-22T18:54:00Z">
        <w:r>
          <w:t>2. Line 160: “animals outside the zone are never captured”— could this be made clearer?</w:t>
        </w:r>
      </w:ins>
    </w:p>
    <w:p w14:paraId="53702DCB" w14:textId="77777777" w:rsidR="00A7727A" w:rsidRDefault="007B7531">
      <w:ins w:id="167" w:author="tim " w:date="2014-11-22T18:54:00Z">
        <w:r>
          <w:t>Animals outside that then move into the detection zone are captured.</w:t>
        </w:r>
      </w:ins>
    </w:p>
    <w:p w14:paraId="1199A1A9" w14:textId="77777777" w:rsidR="00A7727A" w:rsidRDefault="00A7727A"/>
    <w:p w14:paraId="4DDB8CDC" w14:textId="77777777" w:rsidR="00A7727A" w:rsidRDefault="007B7531">
      <w:ins w:id="168" w:author="tim " w:date="2014-11-22T18:54:00Z">
        <w:r>
          <w:rPr>
            <w:b/>
            <w:bCs/>
          </w:rPr>
          <w:t xml:space="preserve">Response: </w:t>
        </w:r>
        <w:r>
          <w:t xml:space="preserve">We have reworded </w:t>
        </w:r>
        <w:proofErr w:type="gramStart"/>
        <w:r>
          <w:t>this</w:t>
        </w:r>
        <w:proofErr w:type="gramEnd"/>
        <w:r>
          <w:t xml:space="preserve"> as “while outside this zone, animals are never captured.”</w:t>
        </w:r>
      </w:ins>
    </w:p>
    <w:p w14:paraId="7AB7C429" w14:textId="77777777" w:rsidR="00A7727A" w:rsidRDefault="00A7727A"/>
    <w:p w14:paraId="76ED5CD7" w14:textId="77777777" w:rsidR="00A7727A" w:rsidRDefault="007B7531">
      <w:ins w:id="169" w:author="tim " w:date="2014-11-22T18:54:00Z">
        <w:r>
          <w:t>3. Line 228: what value does r take in the simulation? It would be useful to know for</w:t>
        </w:r>
      </w:ins>
    </w:p>
    <w:p w14:paraId="0B0F9F5E" w14:textId="77777777" w:rsidR="00A7727A" w:rsidRDefault="007B7531">
      <w:proofErr w:type="gramStart"/>
      <w:ins w:id="170" w:author="tim " w:date="2014-11-22T18:54:00Z">
        <w:r>
          <w:t>reproducibility</w:t>
        </w:r>
        <w:proofErr w:type="gramEnd"/>
        <w:r>
          <w:t>.</w:t>
        </w:r>
      </w:ins>
    </w:p>
    <w:p w14:paraId="716184FB" w14:textId="77777777" w:rsidR="00A7727A" w:rsidRDefault="00A7727A"/>
    <w:p w14:paraId="453774FD" w14:textId="77777777" w:rsidR="00A7727A" w:rsidRDefault="007B7531">
      <w:pPr>
        <w:rPr>
          <w:b/>
          <w:bCs/>
        </w:rPr>
      </w:pPr>
      <w:ins w:id="171" w:author="tim " w:date="2014-11-22T18:54:00Z">
        <w:r>
          <w:rPr>
            <w:b/>
            <w:bCs/>
          </w:rPr>
          <w:t>Response:</w:t>
        </w:r>
      </w:ins>
    </w:p>
    <w:p w14:paraId="7B8FE5A6" w14:textId="77777777" w:rsidR="00A7727A" w:rsidRDefault="00A7727A"/>
    <w:p w14:paraId="5A6A060B" w14:textId="77777777" w:rsidR="00A7727A" w:rsidRDefault="007B7531">
      <w:ins w:id="172" w:author="tim " w:date="2014-11-22T18:54:00Z">
        <w:r>
          <w:t>4. Line 237: “individuals were assigned 11 signal widths”— this sounds as if signal widths</w:t>
        </w:r>
      </w:ins>
    </w:p>
    <w:p w14:paraId="3076ADD6" w14:textId="77777777" w:rsidR="00A7727A" w:rsidRDefault="007B7531">
      <w:proofErr w:type="gramStart"/>
      <w:ins w:id="173" w:author="tim " w:date="2014-11-22T18:54:00Z">
        <w:r>
          <w:t>were</w:t>
        </w:r>
        <w:proofErr w:type="gramEnd"/>
        <w:r>
          <w:t xml:space="preserve"> randomly allocated to each individual for every simulation; however, I think you</w:t>
        </w:r>
      </w:ins>
    </w:p>
    <w:p w14:paraId="53F7BC6A" w14:textId="77777777" w:rsidR="00A7727A" w:rsidRDefault="007B7531">
      <w:proofErr w:type="gramStart"/>
      <w:ins w:id="174" w:author="tim " w:date="2014-11-22T18:54:00Z">
        <w:r>
          <w:t>mean</w:t>
        </w:r>
        <w:proofErr w:type="gramEnd"/>
        <w:r>
          <w:t xml:space="preserve"> that a separate simulation was run for each signal width? Clarify?</w:t>
        </w:r>
      </w:ins>
    </w:p>
    <w:p w14:paraId="620407E5" w14:textId="77777777" w:rsidR="00A7727A" w:rsidRDefault="00A7727A"/>
    <w:p w14:paraId="4FAFD0C7" w14:textId="77777777" w:rsidR="00A7727A" w:rsidRDefault="007B7531">
      <w:ins w:id="175" w:author="tim " w:date="2014-11-22T18:54:00Z">
        <w:r>
          <w:rPr>
            <w:b/>
            <w:bCs/>
          </w:rPr>
          <w:t xml:space="preserve">Response: </w:t>
        </w:r>
        <w:r>
          <w:t>We have reworded as “11 signal widths α between 0 and π were used”</w:t>
        </w:r>
      </w:ins>
    </w:p>
    <w:p w14:paraId="26E95469" w14:textId="77777777" w:rsidR="00A7727A" w:rsidRDefault="00A7727A">
      <w:pPr>
        <w:rPr>
          <w:b/>
          <w:bCs/>
        </w:rPr>
      </w:pPr>
    </w:p>
    <w:p w14:paraId="60580C1F" w14:textId="77777777" w:rsidR="00A7727A" w:rsidRDefault="007B7531">
      <w:ins w:id="176" w:author="tim " w:date="2014-11-22T18:54:00Z">
        <w:r>
          <w:t>5. Line 242: σ d = vT10 — why was this standard deviation chosen? Is it because a normal</w:t>
        </w:r>
      </w:ins>
    </w:p>
    <w:p w14:paraId="2CD5E225" w14:textId="77777777" w:rsidR="00A7727A" w:rsidRDefault="007B7531">
      <w:proofErr w:type="gramStart"/>
      <w:ins w:id="177" w:author="tim " w:date="2014-11-22T18:54:00Z">
        <w:r>
          <w:t>distribution</w:t>
        </w:r>
        <w:proofErr w:type="gramEnd"/>
        <w:r>
          <w:t xml:space="preserve"> was used to simulate a strictly positive parameter (distance)? Could a biological justification be given, as you do for the other simulation parameters chosen?</w:t>
        </w:r>
      </w:ins>
    </w:p>
    <w:p w14:paraId="245179F6" w14:textId="77777777" w:rsidR="00A7727A" w:rsidRDefault="00A7727A"/>
    <w:p w14:paraId="64C0A802" w14:textId="77777777" w:rsidR="00A7727A" w:rsidRDefault="007B7531">
      <w:pPr>
        <w:rPr>
          <w:b/>
          <w:bCs/>
        </w:rPr>
      </w:pPr>
      <w:ins w:id="178" w:author="tim " w:date="2014-11-22T18:54:00Z">
        <w:r>
          <w:rPr>
            <w:b/>
            <w:bCs/>
          </w:rPr>
          <w:t>Response:</w:t>
        </w:r>
      </w:ins>
    </w:p>
    <w:p w14:paraId="4DFA462B" w14:textId="77777777" w:rsidR="00A7727A" w:rsidRDefault="00A7727A"/>
    <w:p w14:paraId="1562B99D" w14:textId="77777777" w:rsidR="00A7727A" w:rsidRDefault="007B7531">
      <w:ins w:id="179" w:author="tim " w:date="2014-11-22T18:54:00Z">
        <w:r>
          <w:t>6. Line 243: “this is the largest day range”— here you refer to an average velocity while</w:t>
        </w:r>
      </w:ins>
    </w:p>
    <w:p w14:paraId="07777549" w14:textId="77777777" w:rsidR="00A7727A" w:rsidRDefault="007B7531">
      <w:proofErr w:type="gramStart"/>
      <w:ins w:id="180" w:author="tim " w:date="2014-11-22T18:54:00Z">
        <w:r>
          <w:t>day</w:t>
        </w:r>
        <w:proofErr w:type="gramEnd"/>
        <w:r>
          <w:t xml:space="preserve"> range is a distance, might be better to say average velocity was chosen based on a</w:t>
        </w:r>
      </w:ins>
    </w:p>
    <w:p w14:paraId="0CDB1C4F" w14:textId="77777777" w:rsidR="00A7727A" w:rsidRDefault="007B7531">
      <w:proofErr w:type="gramStart"/>
      <w:ins w:id="181" w:author="tim " w:date="2014-11-22T18:54:00Z">
        <w:r>
          <w:t>day</w:t>
        </w:r>
        <w:proofErr w:type="gramEnd"/>
        <w:r>
          <w:t xml:space="preserve"> range of. . .</w:t>
        </w:r>
      </w:ins>
    </w:p>
    <w:p w14:paraId="4CD9AB4F" w14:textId="77777777" w:rsidR="00A7727A" w:rsidRDefault="00A7727A"/>
    <w:p w14:paraId="558DE0C5" w14:textId="77777777" w:rsidR="00A7727A" w:rsidRDefault="007B7531">
      <w:ins w:id="182" w:author="tim " w:date="2014-11-22T18:54:00Z">
        <w:r>
          <w:rPr>
            <w:b/>
            <w:bCs/>
          </w:rPr>
          <w:t xml:space="preserve">Response: </w:t>
        </w:r>
        <w:r>
          <w:t>Reworded in line with this comment.</w:t>
        </w:r>
      </w:ins>
    </w:p>
    <w:p w14:paraId="3EF4D50F" w14:textId="77777777" w:rsidR="00A7727A" w:rsidRDefault="00A7727A"/>
    <w:p w14:paraId="519E8514" w14:textId="77777777" w:rsidR="00A7727A" w:rsidRDefault="007B7531">
      <w:ins w:id="183" w:author="tim " w:date="2014-11-22T18:54:00Z">
        <w:r>
          <w:t>7. Line 246: “or change direction (in a uniform distribution with maximum angle A)”— I</w:t>
        </w:r>
      </w:ins>
    </w:p>
    <w:p w14:paraId="496427EE" w14:textId="77777777" w:rsidR="00A7727A" w:rsidRDefault="007B7531">
      <w:proofErr w:type="gramStart"/>
      <w:ins w:id="184" w:author="tim " w:date="2014-11-22T18:54:00Z">
        <w:r>
          <w:t>understand</w:t>
        </w:r>
        <w:proofErr w:type="gramEnd"/>
        <w:r>
          <w:t xml:space="preserve"> you are defining a correlated random walk, but this sentence could imply</w:t>
        </w:r>
      </w:ins>
    </w:p>
    <w:p w14:paraId="225CC33C" w14:textId="77777777" w:rsidR="00A7727A" w:rsidRDefault="007B7531">
      <w:proofErr w:type="gramStart"/>
      <w:ins w:id="185" w:author="tim " w:date="2014-11-22T18:54:00Z">
        <w:r>
          <w:t>you</w:t>
        </w:r>
        <w:proofErr w:type="gramEnd"/>
        <w:r>
          <w:t xml:space="preserve"> are sampling the new direction randomly from the interval (0, A). Clarify?</w:t>
        </w:r>
      </w:ins>
    </w:p>
    <w:p w14:paraId="5BBA8C3E" w14:textId="77777777" w:rsidR="00A7727A" w:rsidRDefault="00A7727A"/>
    <w:p w14:paraId="1EA31040" w14:textId="77777777" w:rsidR="00A7727A" w:rsidRDefault="007B7531">
      <w:pPr>
        <w:rPr>
          <w:b/>
          <w:bCs/>
        </w:rPr>
      </w:pPr>
      <w:ins w:id="186" w:author="tim " w:date="2014-11-22T18:54:00Z">
        <w:r>
          <w:rPr>
            <w:b/>
            <w:bCs/>
          </w:rPr>
          <w:t>Response:</w:t>
        </w:r>
      </w:ins>
    </w:p>
    <w:p w14:paraId="70B3260A" w14:textId="77777777" w:rsidR="00A7727A" w:rsidRDefault="00A7727A">
      <w:pPr>
        <w:rPr>
          <w:b/>
          <w:bCs/>
        </w:rPr>
      </w:pPr>
    </w:p>
    <w:p w14:paraId="23C72FB7" w14:textId="77777777" w:rsidR="00A7727A" w:rsidRDefault="007B7531">
      <w:ins w:id="187" w:author="tim " w:date="2014-11-22T18:54:00Z">
        <w:r>
          <w:t>8. Line 249: Might be best to say it is a correlated random walk for (3) as you do later on</w:t>
        </w:r>
      </w:ins>
    </w:p>
    <w:p w14:paraId="2B7E507B" w14:textId="77777777" w:rsidR="00A7727A" w:rsidRDefault="007B7531">
      <w:proofErr w:type="gramStart"/>
      <w:ins w:id="188" w:author="tim " w:date="2014-11-22T18:54:00Z">
        <w:r>
          <w:t>in</w:t>
        </w:r>
        <w:proofErr w:type="gramEnd"/>
        <w:r>
          <w:t xml:space="preserve"> the paper</w:t>
        </w:r>
      </w:ins>
    </w:p>
    <w:p w14:paraId="27E23FB9" w14:textId="77777777" w:rsidR="00A7727A" w:rsidRDefault="00A7727A"/>
    <w:p w14:paraId="2DB36929" w14:textId="77777777" w:rsidR="00A7727A" w:rsidRDefault="007B7531">
      <w:ins w:id="189" w:author="tim " w:date="2014-11-22T18:54:00Z">
        <w:r>
          <w:rPr>
            <w:b/>
            <w:bCs/>
          </w:rPr>
          <w:t xml:space="preserve">Response: </w:t>
        </w:r>
        <w:r>
          <w:t>Reworded in line with this comment.</w:t>
        </w:r>
      </w:ins>
    </w:p>
    <w:p w14:paraId="56D61246" w14:textId="77777777" w:rsidR="00A7727A" w:rsidRDefault="00A7727A">
      <w:pPr>
        <w:rPr>
          <w:b/>
          <w:bCs/>
        </w:rPr>
      </w:pPr>
    </w:p>
    <w:p w14:paraId="6D87F319" w14:textId="77777777" w:rsidR="00A7727A" w:rsidRDefault="007B7531">
      <w:ins w:id="190" w:author="tim " w:date="2014-11-22T18:54:00Z">
        <w:r>
          <w:t>9. Line 251: “were counted as they moved in and out of the detection zone”— I assume</w:t>
        </w:r>
      </w:ins>
    </w:p>
    <w:p w14:paraId="138606F6" w14:textId="77777777" w:rsidR="00A7727A" w:rsidRDefault="007B7531">
      <w:proofErr w:type="gramStart"/>
      <w:ins w:id="191" w:author="tim " w:date="2014-11-22T18:54:00Z">
        <w:r>
          <w:t>animals</w:t>
        </w:r>
        <w:proofErr w:type="gramEnd"/>
        <w:r>
          <w:t xml:space="preserve"> were only counted as they entered and not counted again as they left, also</w:t>
        </w:r>
      </w:ins>
    </w:p>
    <w:p w14:paraId="17C5CF08" w14:textId="77777777" w:rsidR="00A7727A" w:rsidRDefault="007B7531">
      <w:proofErr w:type="gramStart"/>
      <w:ins w:id="192" w:author="tim " w:date="2014-11-22T18:54:00Z">
        <w:r>
          <w:t>animals</w:t>
        </w:r>
        <w:proofErr w:type="gramEnd"/>
        <w:r>
          <w:t xml:space="preserve"> initially inside the detection zone would also be counted.</w:t>
        </w:r>
      </w:ins>
    </w:p>
    <w:p w14:paraId="1AA41A35" w14:textId="77777777" w:rsidR="00A7727A" w:rsidRDefault="00A7727A"/>
    <w:p w14:paraId="248E34DA" w14:textId="77777777" w:rsidR="00A7727A" w:rsidRDefault="007B7531">
      <w:pPr>
        <w:rPr>
          <w:b/>
          <w:bCs/>
        </w:rPr>
      </w:pPr>
      <w:ins w:id="193" w:author="tim " w:date="2014-11-22T18:54:00Z">
        <w:r>
          <w:rPr>
            <w:b/>
            <w:bCs/>
          </w:rPr>
          <w:t>Response:</w:t>
        </w:r>
      </w:ins>
    </w:p>
    <w:p w14:paraId="7E8E619D" w14:textId="77777777" w:rsidR="00A7727A" w:rsidRDefault="00A7727A">
      <w:pPr>
        <w:rPr>
          <w:b/>
          <w:bCs/>
        </w:rPr>
      </w:pPr>
    </w:p>
    <w:p w14:paraId="3743BCBF" w14:textId="77777777" w:rsidR="00A7727A" w:rsidRDefault="007B7531">
      <w:ins w:id="194" w:author="tim " w:date="2014-11-22T18:54:00Z">
        <w:r>
          <w:t>10. Line 253: “by assuming the number of captures per simulation” — Why would you</w:t>
        </w:r>
      </w:ins>
    </w:p>
    <w:p w14:paraId="3CACB6D7" w14:textId="77777777" w:rsidR="00A7727A" w:rsidRDefault="007B7531">
      <w:proofErr w:type="gramStart"/>
      <w:ins w:id="195" w:author="tim " w:date="2014-11-22T18:54:00Z">
        <w:r>
          <w:lastRenderedPageBreak/>
          <w:t>assume</w:t>
        </w:r>
        <w:proofErr w:type="gramEnd"/>
        <w:r>
          <w:t xml:space="preserve"> the number of captures? You obtain the number of captures from the </w:t>
        </w:r>
        <w:proofErr w:type="spellStart"/>
        <w:r>
          <w:t>simula</w:t>
        </w:r>
        <w:proofErr w:type="spellEnd"/>
        <w:r>
          <w:t>-</w:t>
        </w:r>
      </w:ins>
    </w:p>
    <w:p w14:paraId="48EF2C93" w14:textId="77777777" w:rsidR="00A7727A" w:rsidRDefault="007B7531">
      <w:proofErr w:type="spellStart"/>
      <w:proofErr w:type="gramStart"/>
      <w:ins w:id="196" w:author="tim " w:date="2014-11-22T18:54:00Z">
        <w:r>
          <w:t>tion</w:t>
        </w:r>
        <w:proofErr w:type="spellEnd"/>
        <w:proofErr w:type="gramEnd"/>
        <w:r>
          <w:t>. Clarify?</w:t>
        </w:r>
      </w:ins>
    </w:p>
    <w:p w14:paraId="1A8DCE68" w14:textId="77777777" w:rsidR="00A7727A" w:rsidRDefault="00A7727A"/>
    <w:p w14:paraId="4D343ECD" w14:textId="77777777" w:rsidR="00A7727A" w:rsidRDefault="007B7531">
      <w:ins w:id="197" w:author="tim " w:date="2014-11-22T18:54:00Z">
        <w:r>
          <w:rPr>
            <w:b/>
            <w:bCs/>
          </w:rPr>
          <w:t xml:space="preserve">Response: </w:t>
        </w:r>
        <w:proofErr w:type="gramStart"/>
        <w:r>
          <w:t>@</w:t>
        </w:r>
        <w:proofErr w:type="spellStart"/>
        <w:r>
          <w:t>liz</w:t>
        </w:r>
        <w:proofErr w:type="spellEnd"/>
        <w:proofErr w:type="gramEnd"/>
        <w:r>
          <w:t xml:space="preserve"> “animal density from the </w:t>
        </w:r>
        <w:proofErr w:type="spellStart"/>
        <w:r>
          <w:t>gREM</w:t>
        </w:r>
        <w:proofErr w:type="spellEnd"/>
        <w:r>
          <w:t xml:space="preserve"> by assuming the</w:t>
        </w:r>
      </w:ins>
    </w:p>
    <w:p w14:paraId="685A2233" w14:textId="77777777" w:rsidR="00A7727A" w:rsidRDefault="007B7531">
      <w:ins w:id="198" w:author="tim " w:date="2014-11-22T18:54:00Z">
        <w:r>
          <w:t xml:space="preserve">254 </w:t>
        </w:r>
        <w:proofErr w:type="gramStart"/>
        <w:r>
          <w:t>number</w:t>
        </w:r>
        <w:proofErr w:type="gramEnd"/>
        <w:r>
          <w:t xml:space="preserve"> of captures per simulation and inputting these values into the correct</w:t>
        </w:r>
      </w:ins>
    </w:p>
    <w:p w14:paraId="64DEF5A9" w14:textId="77777777" w:rsidR="00A7727A" w:rsidRDefault="007B7531">
      <w:ins w:id="199" w:author="tim " w:date="2014-11-22T18:54:00Z">
        <w:r>
          <w:t xml:space="preserve">255 </w:t>
        </w:r>
        <w:proofErr w:type="spellStart"/>
        <w:r>
          <w:t>gREM</w:t>
        </w:r>
        <w:proofErr w:type="spellEnd"/>
        <w:r>
          <w:t xml:space="preserve"> </w:t>
        </w:r>
        <w:proofErr w:type="spellStart"/>
        <w:r>
          <w:t>submodel</w:t>
        </w:r>
        <w:proofErr w:type="spellEnd"/>
        <w:r>
          <w:t xml:space="preserve">” Is this supposed to be 'summing'? </w:t>
        </w:r>
        <w:proofErr w:type="gramStart"/>
        <w:r>
          <w:t>Or something else.</w:t>
        </w:r>
      </w:ins>
      <w:proofErr w:type="gramEnd"/>
    </w:p>
    <w:p w14:paraId="58834D41" w14:textId="77777777" w:rsidR="00A7727A" w:rsidRDefault="00A7727A">
      <w:pPr>
        <w:rPr>
          <w:b/>
          <w:bCs/>
        </w:rPr>
      </w:pPr>
    </w:p>
    <w:p w14:paraId="40378FEE" w14:textId="77777777" w:rsidR="00A7727A" w:rsidRDefault="007B7531">
      <w:ins w:id="200" w:author="tim " w:date="2014-11-22T18:54:00Z">
        <w:r>
          <w:t>11. Line 256: “the density in the simulation”— better to say the true density to prevent</w:t>
        </w:r>
      </w:ins>
    </w:p>
    <w:p w14:paraId="2E9964B8" w14:textId="77777777" w:rsidR="00A7727A" w:rsidRDefault="007B7531">
      <w:proofErr w:type="gramStart"/>
      <w:ins w:id="201" w:author="tim " w:date="2014-11-22T18:54:00Z">
        <w:r>
          <w:t>confusion</w:t>
        </w:r>
        <w:proofErr w:type="gramEnd"/>
        <w:r>
          <w:t xml:space="preserve"> with the density estimated from the simulated data?</w:t>
        </w:r>
      </w:ins>
    </w:p>
    <w:p w14:paraId="4DB9B6B8" w14:textId="77777777" w:rsidR="00A7727A" w:rsidRDefault="00A7727A"/>
    <w:p w14:paraId="68A37C72" w14:textId="77777777" w:rsidR="00A7727A" w:rsidRDefault="007B7531">
      <w:ins w:id="202" w:author="tim " w:date="2014-11-22T18:54:00Z">
        <w:r>
          <w:rPr>
            <w:b/>
            <w:bCs/>
          </w:rPr>
          <w:t>Response:</w:t>
        </w:r>
        <w:r>
          <w:t xml:space="preserve"> We have changed this to “by comparing the true simulation density with the estimated density” as suggested.</w:t>
        </w:r>
      </w:ins>
    </w:p>
    <w:p w14:paraId="62EA05D1" w14:textId="77777777" w:rsidR="00A7727A" w:rsidRDefault="00A7727A">
      <w:pPr>
        <w:rPr>
          <w:b/>
          <w:bCs/>
        </w:rPr>
      </w:pPr>
    </w:p>
    <w:p w14:paraId="46EE0C0D" w14:textId="77777777" w:rsidR="00A7727A" w:rsidRDefault="007B7531">
      <w:ins w:id="203" w:author="tim " w:date="2014-11-22T18:54:00Z">
        <w:r>
          <w:t xml:space="preserve">12. Line 266: “we calculated how long the simulation needed to </w:t>
        </w:r>
        <w:proofErr w:type="gramStart"/>
        <w:r>
          <w:t>run.</w:t>
        </w:r>
        <w:proofErr w:type="gramEnd"/>
        <w:r>
          <w:t xml:space="preserve"> . .” — do you mean</w:t>
        </w:r>
      </w:ins>
    </w:p>
    <w:p w14:paraId="3551227E" w14:textId="77777777" w:rsidR="00A7727A" w:rsidRDefault="007B7531">
      <w:proofErr w:type="gramStart"/>
      <w:ins w:id="204" w:author="tim " w:date="2014-11-22T18:54:00Z">
        <w:r>
          <w:t>how</w:t>
        </w:r>
        <w:proofErr w:type="gramEnd"/>
        <w:r>
          <w:t xml:space="preserve"> long on average, as the formula applies to the expected number of encounters.</w:t>
        </w:r>
      </w:ins>
    </w:p>
    <w:p w14:paraId="04A51877" w14:textId="77777777" w:rsidR="00A7727A" w:rsidRDefault="00A7727A"/>
    <w:p w14:paraId="4CA834CB" w14:textId="6AB914DC" w:rsidR="00A7727A" w:rsidRDefault="007B7531">
      <w:pPr>
        <w:rPr>
          <w:b/>
          <w:bCs/>
        </w:rPr>
      </w:pPr>
      <w:ins w:id="205" w:author="tim " w:date="2014-11-22T18:54:00Z">
        <w:r>
          <w:rPr>
            <w:b/>
            <w:bCs/>
          </w:rPr>
          <w:t>Response:</w:t>
        </w:r>
      </w:ins>
      <w:ins w:id="206" w:author="Student" w:date="2014-11-25T14:46:00Z">
        <w:r w:rsidR="00123198">
          <w:rPr>
            <w:b/>
            <w:bCs/>
          </w:rPr>
          <w:t xml:space="preserve"> </w:t>
        </w:r>
        <w:r w:rsidR="00123198">
          <w:rPr>
            <w:b/>
            <w:bCs/>
          </w:rPr>
          <w:t>Line 266 changed to: From a random starting point we ran the simulation until a range of different capture numbers were recorded (from 10 to 100 captures), recorded the length of time this took, and estimated the animal density for each of the four sub-models.</w:t>
        </w:r>
      </w:ins>
      <w:bookmarkStart w:id="207" w:name="_GoBack"/>
      <w:bookmarkEnd w:id="207"/>
    </w:p>
    <w:p w14:paraId="6BFE25FC" w14:textId="77777777" w:rsidR="00A7727A" w:rsidRDefault="00A7727A">
      <w:pPr>
        <w:rPr>
          <w:b/>
          <w:bCs/>
        </w:rPr>
      </w:pPr>
    </w:p>
    <w:p w14:paraId="10043760" w14:textId="77777777" w:rsidR="00A7727A" w:rsidRDefault="007B7531">
      <w:ins w:id="208" w:author="tim " w:date="2014-11-22T18:54:00Z">
        <w:r>
          <w:t>13. Line 269: “real density” — perhaps use true density for consistency?</w:t>
        </w:r>
      </w:ins>
    </w:p>
    <w:p w14:paraId="0CCD170C" w14:textId="77777777" w:rsidR="00A7727A" w:rsidRDefault="00A7727A"/>
    <w:p w14:paraId="32F9F18A" w14:textId="77777777" w:rsidR="00A7727A" w:rsidRDefault="007B7531">
      <w:ins w:id="209" w:author="tim " w:date="2014-11-22T18:54:00Z">
        <w:r>
          <w:rPr>
            <w:b/>
            <w:bCs/>
          </w:rPr>
          <w:t xml:space="preserve">Response: </w:t>
        </w:r>
        <w:r>
          <w:t>Edited to comply.</w:t>
        </w:r>
      </w:ins>
    </w:p>
    <w:p w14:paraId="39B40E3B" w14:textId="77777777" w:rsidR="00A7727A" w:rsidRDefault="00A7727A">
      <w:pPr>
        <w:rPr>
          <w:b/>
          <w:bCs/>
        </w:rPr>
      </w:pPr>
    </w:p>
    <w:p w14:paraId="4B92B1C5" w14:textId="77777777" w:rsidR="00A7727A" w:rsidRDefault="007B7531">
      <w:ins w:id="210" w:author="tim " w:date="2014-11-22T18:54:00Z">
        <w:r>
          <w:t>14. Line 271: “compare the precision between capture numbers” — I think more detail is</w:t>
        </w:r>
      </w:ins>
    </w:p>
    <w:p w14:paraId="55BA9F38" w14:textId="77777777" w:rsidR="00A7727A" w:rsidRDefault="007B7531">
      <w:proofErr w:type="gramStart"/>
      <w:ins w:id="211" w:author="tim " w:date="2014-11-22T18:54:00Z">
        <w:r>
          <w:t>required</w:t>
        </w:r>
        <w:proofErr w:type="gramEnd"/>
        <w:r>
          <w:t>: compare the precision of the density estimates from simulations with a differ-</w:t>
        </w:r>
      </w:ins>
    </w:p>
    <w:p w14:paraId="737AFA36" w14:textId="77777777" w:rsidR="00A7727A" w:rsidRDefault="007B7531">
      <w:proofErr w:type="spellStart"/>
      <w:proofErr w:type="gramStart"/>
      <w:ins w:id="212" w:author="tim " w:date="2014-11-22T18:54:00Z">
        <w:r>
          <w:t>ent</w:t>
        </w:r>
        <w:proofErr w:type="spellEnd"/>
        <w:proofErr w:type="gramEnd"/>
        <w:r>
          <w:t xml:space="preserve"> expected number of captures.</w:t>
        </w:r>
      </w:ins>
    </w:p>
    <w:p w14:paraId="4FDDE5C6" w14:textId="77777777" w:rsidR="00A7727A" w:rsidRDefault="00A7727A"/>
    <w:p w14:paraId="0EC4B606" w14:textId="77777777" w:rsidR="00A7727A" w:rsidRDefault="007B7531">
      <w:ins w:id="213" w:author="tim " w:date="2014-11-22T18:54:00Z">
        <w:r>
          <w:rPr>
            <w:b/>
            <w:bCs/>
          </w:rPr>
          <w:t xml:space="preserve">Response: </w:t>
        </w:r>
        <w:r>
          <w:t>Edited as suggested.</w:t>
        </w:r>
      </w:ins>
    </w:p>
    <w:p w14:paraId="2B87B688" w14:textId="77777777" w:rsidR="00A7727A" w:rsidRDefault="00A7727A">
      <w:pPr>
        <w:rPr>
          <w:b/>
          <w:bCs/>
        </w:rPr>
      </w:pPr>
    </w:p>
    <w:p w14:paraId="10725BA5" w14:textId="77777777" w:rsidR="00A7727A" w:rsidRDefault="007B7531">
      <w:ins w:id="214" w:author="tim " w:date="2014-11-22T18:54:00Z">
        <w:r>
          <w:t>15. Line 275: “using different amounts of time spent stationary” — should this not be the</w:t>
        </w:r>
      </w:ins>
    </w:p>
    <w:p w14:paraId="0E32936C" w14:textId="77777777" w:rsidR="00A7727A" w:rsidRDefault="007B7531">
      <w:proofErr w:type="gramStart"/>
      <w:ins w:id="215" w:author="tim " w:date="2014-11-22T18:54:00Z">
        <w:r>
          <w:t>time</w:t>
        </w:r>
        <w:proofErr w:type="gramEnd"/>
        <w:r>
          <w:t xml:space="preserve"> spent stationary on average? (This applies to all other instances of “time spent</w:t>
        </w:r>
      </w:ins>
    </w:p>
    <w:p w14:paraId="454E5ED7" w14:textId="77777777" w:rsidR="00A7727A" w:rsidRDefault="007B7531">
      <w:proofErr w:type="gramStart"/>
      <w:ins w:id="216" w:author="tim " w:date="2014-11-22T18:54:00Z">
        <w:r>
          <w:t>stationary</w:t>
        </w:r>
        <w:proofErr w:type="gramEnd"/>
        <w:r>
          <w:t>” in the paper.)</w:t>
        </w:r>
      </w:ins>
    </w:p>
    <w:p w14:paraId="6A993851" w14:textId="77777777" w:rsidR="00A7727A" w:rsidRDefault="00A7727A"/>
    <w:p w14:paraId="13126FF1" w14:textId="77777777" w:rsidR="00A7727A" w:rsidRDefault="007B7531">
      <w:ins w:id="217" w:author="tim " w:date="2014-11-22T18:54:00Z">
        <w:r>
          <w:rPr>
            <w:b/>
            <w:bCs/>
          </w:rPr>
          <w:t xml:space="preserve">Response: </w:t>
        </w:r>
        <w:r>
          <w:t>Added 'average' in Fig.7 caption, line 275 and line 305.</w:t>
        </w:r>
      </w:ins>
    </w:p>
    <w:p w14:paraId="455D3556" w14:textId="77777777" w:rsidR="00A7727A" w:rsidRDefault="00A7727A">
      <w:pPr>
        <w:rPr>
          <w:b/>
          <w:bCs/>
        </w:rPr>
      </w:pPr>
    </w:p>
    <w:p w14:paraId="23D3F458" w14:textId="77777777" w:rsidR="00A7727A" w:rsidRDefault="007B7531">
      <w:ins w:id="218" w:author="tim " w:date="2014-11-22T18:54:00Z">
        <w:r>
          <w:t>16. Line 338: “the sum of the average animal velocity and the sensor velocity” — could be</w:t>
        </w:r>
      </w:ins>
    </w:p>
    <w:p w14:paraId="15518E1E" w14:textId="77777777" w:rsidR="00A7727A" w:rsidRDefault="007B7531">
      <w:proofErr w:type="gramStart"/>
      <w:ins w:id="219" w:author="tim " w:date="2014-11-22T18:54:00Z">
        <w:r>
          <w:t>clearer</w:t>
        </w:r>
        <w:proofErr w:type="gramEnd"/>
        <w:r>
          <w:t>? It is the average animal velocity (averaged over all bearings) relative to a single</w:t>
        </w:r>
      </w:ins>
    </w:p>
    <w:p w14:paraId="74C5C693" w14:textId="77777777" w:rsidR="00A7727A" w:rsidRDefault="007B7531">
      <w:ins w:id="220" w:author="tim " w:date="2014-11-22T18:54:00Z">
        <w:r>
          <w:t>(</w:t>
        </w:r>
        <w:proofErr w:type="gramStart"/>
        <w:r>
          <w:t>animal</w:t>
        </w:r>
        <w:proofErr w:type="gramEnd"/>
        <w:r>
          <w:t xml:space="preserve"> or sensor) focal individual (Hutchinson and </w:t>
        </w:r>
        <w:proofErr w:type="spellStart"/>
        <w:r>
          <w:t>Waser</w:t>
        </w:r>
        <w:proofErr w:type="spellEnd"/>
        <w:r>
          <w:t>, 2007).</w:t>
        </w:r>
      </w:ins>
    </w:p>
    <w:p w14:paraId="625FDFA6" w14:textId="77777777" w:rsidR="00A7727A" w:rsidRDefault="00A7727A"/>
    <w:p w14:paraId="1313D307" w14:textId="77777777" w:rsidR="00A7727A" w:rsidRDefault="007B7531">
      <w:ins w:id="221" w:author="tim " w:date="2014-11-22T18:54:00Z">
        <w:r>
          <w:rPr>
            <w:b/>
            <w:bCs/>
          </w:rPr>
          <w:t xml:space="preserve">Response: </w:t>
        </w:r>
        <w:r>
          <w:t>Hopefully made clearer by changing wording to “expanded for moving sensors by replacing $v$ as used here with the average animal speed added to the sensor speed”</w:t>
        </w:r>
      </w:ins>
    </w:p>
    <w:p w14:paraId="7A936059" w14:textId="77777777" w:rsidR="00A7727A" w:rsidRDefault="00A7727A">
      <w:pPr>
        <w:rPr>
          <w:b/>
          <w:bCs/>
        </w:rPr>
      </w:pPr>
    </w:p>
    <w:p w14:paraId="02E42801" w14:textId="77777777" w:rsidR="00A7727A" w:rsidRDefault="007B7531">
      <w:ins w:id="222" w:author="tim " w:date="2014-11-22T18:54:00Z">
        <w:r>
          <w:t>17. Lines 388–395: you begin by saying accuracy may be affected by the interaction between the movement model and detection zone, then end saying the opposite, in brackets.</w:t>
        </w:r>
      </w:ins>
    </w:p>
    <w:p w14:paraId="05DF509C" w14:textId="77777777" w:rsidR="00A7727A" w:rsidRDefault="00A7727A"/>
    <w:p w14:paraId="63242486" w14:textId="77777777" w:rsidR="00A7727A" w:rsidRDefault="007B7531">
      <w:pPr>
        <w:rPr>
          <w:b/>
          <w:bCs/>
        </w:rPr>
      </w:pPr>
      <w:ins w:id="223" w:author="tim " w:date="2014-11-22T18:54:00Z">
        <w:r>
          <w:rPr>
            <w:b/>
            <w:bCs/>
          </w:rPr>
          <w:t>Response:</w:t>
        </w:r>
      </w:ins>
      <w:ins w:id="224" w:author="Student" w:date="2014-11-25T14:32:00Z">
        <w:r w:rsidR="00084F17">
          <w:rPr>
            <w:b/>
            <w:bCs/>
          </w:rPr>
          <w:t xml:space="preserve"> Line 388 </w:t>
        </w:r>
        <w:proofErr w:type="gramStart"/>
        <w:r w:rsidR="00084F17">
          <w:rPr>
            <w:b/>
            <w:bCs/>
          </w:rPr>
          <w:t>have</w:t>
        </w:r>
        <w:proofErr w:type="gramEnd"/>
        <w:r w:rsidR="00084F17">
          <w:rPr>
            <w:b/>
            <w:bCs/>
          </w:rPr>
          <w:t xml:space="preserve"> changed accuracy to precision. It is correct to point out that the accuracy of the model shouldn</w:t>
        </w:r>
      </w:ins>
      <w:ins w:id="225" w:author="Student" w:date="2014-11-25T14:33:00Z">
        <w:r w:rsidR="00084F17">
          <w:rPr>
            <w:b/>
            <w:bCs/>
          </w:rPr>
          <w:t xml:space="preserve">’t be affected by this interaction, however the precision of the model would be. </w:t>
        </w:r>
      </w:ins>
    </w:p>
    <w:p w14:paraId="7C9A0DD2" w14:textId="77777777" w:rsidR="00A7727A" w:rsidRDefault="00A7727A">
      <w:pPr>
        <w:rPr>
          <w:b/>
          <w:bCs/>
        </w:rPr>
      </w:pPr>
    </w:p>
    <w:p w14:paraId="3D112A73" w14:textId="77777777" w:rsidR="00A7727A" w:rsidRDefault="007B7531">
      <w:ins w:id="226" w:author="tim " w:date="2014-11-22T18:54:00Z">
        <w:r>
          <w:t>18. Line 411: “entire world”— better to say study area?</w:t>
        </w:r>
      </w:ins>
    </w:p>
    <w:p w14:paraId="56964CAD" w14:textId="77777777" w:rsidR="00A7727A" w:rsidRDefault="00A7727A"/>
    <w:p w14:paraId="5F086CF3" w14:textId="77777777" w:rsidR="00A7727A" w:rsidRDefault="007B7531">
      <w:ins w:id="227" w:author="tim " w:date="2014-11-22T18:54:00Z">
        <w:r>
          <w:rPr>
            <w:b/>
            <w:bCs/>
          </w:rPr>
          <w:lastRenderedPageBreak/>
          <w:t xml:space="preserve">Response: </w:t>
        </w:r>
        <w:r>
          <w:t>We agree and have changed to match this suggestion.</w:t>
        </w:r>
      </w:ins>
    </w:p>
    <w:p w14:paraId="614899E4" w14:textId="77777777" w:rsidR="00A7727A" w:rsidRDefault="00A7727A">
      <w:pPr>
        <w:rPr>
          <w:b/>
          <w:bCs/>
        </w:rPr>
      </w:pPr>
    </w:p>
    <w:p w14:paraId="3944A415" w14:textId="77777777" w:rsidR="00A7727A" w:rsidRDefault="007B7531">
      <w:ins w:id="228" w:author="tim " w:date="2014-11-22T18:54:00Z">
        <w:r>
          <w:t>19. Line 416: “The distance travelled for an animal was assumed to be 40 km day −1 ”—</w:t>
        </w:r>
      </w:ins>
    </w:p>
    <w:p w14:paraId="195794D2" w14:textId="77777777" w:rsidR="00A7727A" w:rsidRDefault="007B7531">
      <w:proofErr w:type="gramStart"/>
      <w:ins w:id="229" w:author="tim " w:date="2014-11-22T18:54:00Z">
        <w:r>
          <w:t>technically</w:t>
        </w:r>
        <w:proofErr w:type="gramEnd"/>
        <w:r>
          <w:t xml:space="preserve"> 40 km day −1 is a speed, also isn’t this the average distance per day?</w:t>
        </w:r>
      </w:ins>
    </w:p>
    <w:p w14:paraId="4FF4F1F0" w14:textId="77777777" w:rsidR="00A7727A" w:rsidRDefault="00A7727A"/>
    <w:p w14:paraId="02F26021" w14:textId="4381298A" w:rsidR="00A7727A" w:rsidRDefault="007B7531">
      <w:pPr>
        <w:rPr>
          <w:b/>
          <w:bCs/>
        </w:rPr>
      </w:pPr>
      <w:ins w:id="230" w:author="tim " w:date="2014-11-22T18:54:00Z">
        <w:r>
          <w:rPr>
            <w:b/>
            <w:bCs/>
          </w:rPr>
          <w:t>Response:</w:t>
        </w:r>
      </w:ins>
      <w:ins w:id="231" w:author="Student" w:date="2014-11-25T14:35:00Z">
        <w:r w:rsidR="00164B9C">
          <w:rPr>
            <w:b/>
            <w:bCs/>
          </w:rPr>
          <w:t xml:space="preserve"> Line 416 changed to: In the simulation animals moved at a speed of 40km day-1, </w:t>
        </w:r>
      </w:ins>
      <w:ins w:id="232" w:author="Student" w:date="2014-11-25T14:37:00Z">
        <w:r w:rsidR="00164B9C">
          <w:rPr>
            <w:b/>
            <w:bCs/>
          </w:rPr>
          <w:t>equivalent</w:t>
        </w:r>
      </w:ins>
      <w:ins w:id="233" w:author="Student" w:date="2014-11-25T14:35:00Z">
        <w:r w:rsidR="00164B9C">
          <w:rPr>
            <w:b/>
            <w:bCs/>
          </w:rPr>
          <w:t xml:space="preserve"> to the largest day range</w:t>
        </w:r>
      </w:ins>
      <w:ins w:id="234" w:author="Student" w:date="2014-11-25T14:36:00Z">
        <w:r w:rsidR="00164B9C">
          <w:rPr>
            <w:rFonts w:ascii="Times New Roman" w:hAnsi="Times New Roman" w:cs="Times New Roman"/>
            <w:sz w:val="20"/>
            <w:szCs w:val="20"/>
            <w:lang w:val="en-US" w:bidi="ar-SA"/>
          </w:rPr>
          <w:t xml:space="preserve"> </w:t>
        </w:r>
        <w:r w:rsidR="00164B9C" w:rsidRPr="00164B9C">
          <w:rPr>
            <w:b/>
            <w:bCs/>
          </w:rPr>
          <w:t>of terrestrial animals</w:t>
        </w:r>
      </w:ins>
    </w:p>
    <w:p w14:paraId="275E8098" w14:textId="77777777" w:rsidR="00A7727A" w:rsidRDefault="00A7727A">
      <w:pPr>
        <w:rPr>
          <w:b/>
          <w:bCs/>
        </w:rPr>
      </w:pPr>
    </w:p>
    <w:p w14:paraId="6F78204F" w14:textId="77777777" w:rsidR="00A7727A" w:rsidRDefault="00A7727A"/>
    <w:p w14:paraId="6E7C666A" w14:textId="77777777" w:rsidR="00A7727A" w:rsidRDefault="00A7727A"/>
    <w:p w14:paraId="3571EA1E" w14:textId="77777777" w:rsidR="00A7727A" w:rsidRDefault="00A7727A"/>
    <w:p w14:paraId="6E2F533E" w14:textId="77777777" w:rsidR="00A7727A" w:rsidRDefault="007B7531">
      <w:ins w:id="235" w:author="Tim Lucas" w:date="2014-11-24T15:22:00Z">
        <w:r>
          <w:t>Editorial Comments</w:t>
        </w:r>
      </w:ins>
    </w:p>
    <w:p w14:paraId="28996344" w14:textId="77777777" w:rsidR="00A7727A" w:rsidRDefault="007B7531">
      <w:ins w:id="236" w:author="Tim Lucas" w:date="2014-11-24T15:22:00Z">
        <w:r>
          <w:t>1. Line 167: Typo — “number of expected captures” should say expected number of cap-</w:t>
        </w:r>
      </w:ins>
    </w:p>
    <w:p w14:paraId="1F81F75B" w14:textId="77777777" w:rsidR="00A7727A" w:rsidRDefault="007B7531">
      <w:proofErr w:type="spellStart"/>
      <w:proofErr w:type="gramStart"/>
      <w:ins w:id="237" w:author="Tim Lucas" w:date="2014-11-24T15:22:00Z">
        <w:r>
          <w:t>tures</w:t>
        </w:r>
        <w:proofErr w:type="spellEnd"/>
        <w:proofErr w:type="gramEnd"/>
        <w:r>
          <w:t>.</w:t>
        </w:r>
      </w:ins>
    </w:p>
    <w:p w14:paraId="57FB14C1" w14:textId="77777777" w:rsidR="00A7727A" w:rsidRDefault="007B7531">
      <w:ins w:id="238" w:author="Tim Lucas" w:date="2014-11-24T15:22:00Z">
        <w:r>
          <w:t>2. Lines 174-176: this sentence does not make sense.</w:t>
        </w:r>
      </w:ins>
    </w:p>
    <w:p w14:paraId="565820E1" w14:textId="77777777" w:rsidR="00A7727A" w:rsidRDefault="007B7531">
      <w:ins w:id="239" w:author="Tim Lucas" w:date="2014-11-24T15:22:00Z">
        <w:r>
          <w:t>3. Line 226: perhaps better not to start a sentence with a number? Might be better to use</w:t>
        </w:r>
      </w:ins>
    </w:p>
    <w:p w14:paraId="0DF23FBE" w14:textId="77777777" w:rsidR="00A7727A" w:rsidRDefault="007B7531">
      <w:proofErr w:type="gramStart"/>
      <w:ins w:id="240" w:author="Tim Lucas" w:date="2014-11-24T15:22:00Z">
        <w:r>
          <w:t>words</w:t>
        </w:r>
        <w:proofErr w:type="gramEnd"/>
        <w:r>
          <w:t>: one hundred.</w:t>
        </w:r>
      </w:ins>
    </w:p>
    <w:p w14:paraId="218413FF" w14:textId="77777777" w:rsidR="00A7727A" w:rsidRDefault="007B7531">
      <w:ins w:id="241" w:author="Tim Lucas" w:date="2014-11-24T15:22:00Z">
        <w:r>
          <w:t>4. Line 228: “exact centre of the simulation”— does this mean the centre of the simulated</w:t>
        </w:r>
      </w:ins>
    </w:p>
    <w:p w14:paraId="62FFEB69" w14:textId="77777777" w:rsidR="00A7727A" w:rsidRDefault="007B7531">
      <w:proofErr w:type="gramStart"/>
      <w:ins w:id="242" w:author="Tim Lucas" w:date="2014-11-24T15:22:00Z">
        <w:r>
          <w:t>study</w:t>
        </w:r>
        <w:proofErr w:type="gramEnd"/>
        <w:r>
          <w:t xml:space="preserve"> area?</w:t>
        </w:r>
      </w:ins>
    </w:p>
    <w:p w14:paraId="0EF709D1" w14:textId="77777777" w:rsidR="00A7727A" w:rsidRDefault="007B7531">
      <w:ins w:id="243" w:author="Tim Lucas" w:date="2014-11-24T15:22:00Z">
        <w:r>
          <w:t>5. Line 241: better not to start a sentence with a mathematical symbol?</w:t>
        </w:r>
      </w:ins>
    </w:p>
    <w:p w14:paraId="36405544" w14:textId="77777777" w:rsidR="00A7727A" w:rsidRDefault="007B7531">
      <w:ins w:id="244" w:author="Tim Lucas" w:date="2014-11-24T15:22:00Z">
        <w:r>
          <w:t>6. Line 245: Typo — At the end of each step</w:t>
        </w:r>
      </w:ins>
    </w:p>
    <w:p w14:paraId="5D13F056" w14:textId="77777777" w:rsidR="00A7727A" w:rsidRDefault="007B7531">
      <w:ins w:id="245" w:author="Tim Lucas" w:date="2014-11-24T15:22:00Z">
        <w:r>
          <w:t xml:space="preserve">7. Lines 255, 258: perhaps better to not start a sentence with lower-case “g” in </w:t>
        </w:r>
        <w:proofErr w:type="spellStart"/>
        <w:r>
          <w:t>gREM</w:t>
        </w:r>
        <w:proofErr w:type="spellEnd"/>
        <w:r>
          <w:t>?</w:t>
        </w:r>
      </w:ins>
    </w:p>
    <w:p w14:paraId="60F7FCE4" w14:textId="77777777" w:rsidR="00A7727A" w:rsidRDefault="007B7531">
      <w:pPr>
        <w:rPr>
          <w:b/>
          <w:bCs/>
        </w:rPr>
      </w:pPr>
      <w:ins w:id="246" w:author="Tim Lucas" w:date="2014-11-24T15:22:00Z">
        <w:r>
          <w:t xml:space="preserve">8. </w:t>
        </w:r>
        <w:r>
          <w:rPr>
            <w:b/>
            <w:bCs/>
          </w:rPr>
          <w:t>Line 282: this sentence does not make sense. @</w:t>
        </w:r>
        <w:proofErr w:type="spellStart"/>
        <w:proofErr w:type="gramStart"/>
        <w:r>
          <w:rPr>
            <w:b/>
            <w:bCs/>
          </w:rPr>
          <w:t>tim</w:t>
        </w:r>
        <w:proofErr w:type="spellEnd"/>
        <w:proofErr w:type="gramEnd"/>
        <w:r>
          <w:rPr>
            <w:b/>
            <w:bCs/>
          </w:rPr>
          <w:t xml:space="preserve"> Can't see which one is wrong?</w:t>
        </w:r>
      </w:ins>
    </w:p>
    <w:p w14:paraId="24AD9504" w14:textId="77777777" w:rsidR="00A7727A" w:rsidRDefault="007B7531">
      <w:ins w:id="247" w:author="Tim Lucas" w:date="2014-11-24T15:22:00Z">
        <w:r>
          <w:t>9. Line 310: “pi” — use symbol π</w:t>
        </w:r>
      </w:ins>
    </w:p>
    <w:p w14:paraId="323A7A4B" w14:textId="77777777" w:rsidR="00A7727A" w:rsidRDefault="007B7531">
      <w:ins w:id="248" w:author="Tim Lucas" w:date="2014-11-24T15:22:00Z">
        <w:r>
          <w:t>10. Line 430: “which are important reservoir of infectious disease”— reword? For exam-</w:t>
        </w:r>
      </w:ins>
    </w:p>
    <w:p w14:paraId="08725FCC" w14:textId="77777777" w:rsidR="00A7727A" w:rsidRDefault="007B7531">
      <w:proofErr w:type="spellStart"/>
      <w:proofErr w:type="gramStart"/>
      <w:ins w:id="249" w:author="Tim Lucas" w:date="2014-11-24T15:22:00Z">
        <w:r>
          <w:t>ple</w:t>
        </w:r>
        <w:proofErr w:type="spellEnd"/>
        <w:proofErr w:type="gramEnd"/>
        <w:r>
          <w:t>, which are an important reservoir of infectious diseases</w:t>
        </w:r>
      </w:ins>
    </w:p>
    <w:p w14:paraId="26D1D2B4" w14:textId="77777777" w:rsidR="00A7727A" w:rsidRDefault="00A7727A"/>
    <w:p w14:paraId="5A8D02B4" w14:textId="77777777" w:rsidR="00A7727A" w:rsidRDefault="00A7727A"/>
    <w:p w14:paraId="6EAD9FE2" w14:textId="77777777" w:rsidR="00A7727A" w:rsidRDefault="007B7531">
      <w:pPr>
        <w:rPr>
          <w:ins w:id="250" w:author="Student" w:date="2014-11-25T14:28:00Z"/>
          <w:u w:val="double"/>
        </w:rPr>
      </w:pPr>
      <w:ins w:id="251" w:author="Tim Lucas" w:date="2014-11-24T15:31:00Z">
        <w:r>
          <w:rPr>
            <w:b/>
            <w:bCs/>
          </w:rPr>
          <w:t xml:space="preserve">Response: </w:t>
        </w:r>
        <w:r>
          <w:t xml:space="preserve">All but the </w:t>
        </w:r>
      </w:ins>
      <w:ins w:id="252" w:author="Tim Lucas" w:date="2014-11-24T15:32:00Z">
        <w:r>
          <w:t xml:space="preserve">no. 8 </w:t>
        </w:r>
        <w:proofErr w:type="gramStart"/>
        <w:r>
          <w:t>have</w:t>
        </w:r>
        <w:proofErr w:type="gramEnd"/>
        <w:r>
          <w:t xml:space="preserve"> been fixed.</w:t>
        </w:r>
        <w:r>
          <w:rPr>
            <w:u w:val="double"/>
          </w:rPr>
          <w:t xml:space="preserve"> @</w:t>
        </w:r>
        <w:proofErr w:type="spellStart"/>
        <w:proofErr w:type="gramStart"/>
        <w:r>
          <w:rPr>
            <w:u w:val="double"/>
          </w:rPr>
          <w:t>tim</w:t>
        </w:r>
        <w:proofErr w:type="spellEnd"/>
        <w:proofErr w:type="gramEnd"/>
        <w:r>
          <w:rPr>
            <w:u w:val="double"/>
          </w:rPr>
          <w:t xml:space="preserve"> Do we need to 'respond' to this?</w:t>
        </w:r>
      </w:ins>
    </w:p>
    <w:p w14:paraId="15DBA1E8" w14:textId="77777777" w:rsidR="007B7531" w:rsidRDefault="007B7531">
      <w:pPr>
        <w:rPr>
          <w:ins w:id="253" w:author="Student" w:date="2014-11-25T14:29:00Z"/>
          <w:u w:val="double"/>
        </w:rPr>
      </w:pPr>
      <w:ins w:id="254" w:author="Student" w:date="2014-11-25T14:29:00Z">
        <w:r>
          <w:rPr>
            <w:u w:val="double"/>
          </w:rPr>
          <w:t>@Tim A possible reword for comment 8:</w:t>
        </w:r>
      </w:ins>
    </w:p>
    <w:p w14:paraId="25DEFE0D" w14:textId="77777777" w:rsidR="007B7531" w:rsidRDefault="007B7531">
      <w:pPr>
        <w:rPr>
          <w:u w:val="double"/>
        </w:rPr>
      </w:pPr>
      <w:ins w:id="255" w:author="Student" w:date="2014-11-25T14:28:00Z">
        <w:r>
          <w:rPr>
            <w:u w:val="double"/>
          </w:rPr>
          <w:t xml:space="preserve"> The general equation for density, </w:t>
        </w:r>
        <w:proofErr w:type="spellStart"/>
        <w:r>
          <w:rPr>
            <w:u w:val="double"/>
          </w:rPr>
          <w:t>eqn</w:t>
        </w:r>
        <w:proofErr w:type="spellEnd"/>
        <w:r>
          <w:rPr>
            <w:u w:val="double"/>
          </w:rPr>
          <w:t xml:space="preserve"> 3, is used with the correct value of p-bar</w:t>
        </w:r>
      </w:ins>
      <w:ins w:id="256" w:author="Student" w:date="2014-11-25T14:29:00Z">
        <w:r>
          <w:rPr>
            <w:u w:val="double"/>
          </w:rPr>
          <w:t xml:space="preserve"> </w:t>
        </w:r>
      </w:ins>
      <w:ins w:id="257" w:author="Student" w:date="2014-11-25T14:30:00Z">
        <w:r>
          <w:rPr>
            <w:u w:val="double"/>
          </w:rPr>
          <w:t>substituted</w:t>
        </w:r>
      </w:ins>
    </w:p>
    <w:p w14:paraId="76C4F81C" w14:textId="77777777" w:rsidR="00A7727A" w:rsidRDefault="00A7727A"/>
    <w:p w14:paraId="7D6F3DA2" w14:textId="77777777" w:rsidR="00A7727A" w:rsidRDefault="00A7727A"/>
    <w:sectPr w:rsidR="00A7727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characterSpacingControl w:val="doNotCompress"/>
  <w:compat>
    <w:compatSetting w:name="compatibilityMode" w:uri="http://schemas.microsoft.com/office/word" w:val="12"/>
  </w:compat>
  <w:rsids>
    <w:rsidRoot w:val="00A7727A"/>
    <w:rsid w:val="00084F17"/>
    <w:rsid w:val="00123198"/>
    <w:rsid w:val="00164B9C"/>
    <w:rsid w:val="007B7531"/>
    <w:rsid w:val="00A772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2884</Words>
  <Characters>16443</Characters>
  <Application>Microsoft Macintosh Word</Application>
  <DocSecurity>0</DocSecurity>
  <Lines>137</Lines>
  <Paragraphs>38</Paragraphs>
  <ScaleCrop>false</ScaleCrop>
  <Company/>
  <LinksUpToDate>false</LinksUpToDate>
  <CharactersWithSpaces>19289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4</cp:revision>
  <dcterms:created xsi:type="dcterms:W3CDTF">2014-11-22T11:50:00Z</dcterms:created>
  <dcterms:modified xsi:type="dcterms:W3CDTF">2014-11-25T14:46:00Z</dcterms:modified>
  <dc:language>en-GB</dc:language>
</cp:coreProperties>
</file>