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79" w:rsidRPr="00527278" w:rsidRDefault="00257379">
      <w:pPr>
        <w:pStyle w:val="a4"/>
        <w:rPr>
          <w:color w:val="329964"/>
          <w:spacing w:val="-2"/>
          <w:sz w:val="22"/>
          <w:szCs w:val="22"/>
        </w:rPr>
      </w:pPr>
      <w:r w:rsidRPr="00527278">
        <w:rPr>
          <w:color w:val="329964"/>
          <w:sz w:val="22"/>
          <w:szCs w:val="22"/>
        </w:rPr>
        <w:t>20</w:t>
      </w:r>
      <w:r w:rsidRPr="00527278">
        <w:rPr>
          <w:rFonts w:eastAsiaTheme="minorEastAsia"/>
          <w:color w:val="329964"/>
          <w:sz w:val="22"/>
          <w:szCs w:val="22"/>
          <w:lang w:eastAsia="zh-TW"/>
        </w:rPr>
        <w:t>21</w:t>
      </w:r>
      <w:r w:rsidR="005D46C5" w:rsidRPr="00527278">
        <w:rPr>
          <w:color w:val="329964"/>
          <w:spacing w:val="-3"/>
          <w:sz w:val="22"/>
          <w:szCs w:val="22"/>
        </w:rPr>
        <w:t xml:space="preserve"> </w:t>
      </w:r>
      <w:r w:rsidR="005D46C5" w:rsidRPr="00527278">
        <w:rPr>
          <w:color w:val="329964"/>
          <w:sz w:val="22"/>
          <w:szCs w:val="22"/>
        </w:rPr>
        <w:t>Formula</w:t>
      </w:r>
      <w:r w:rsidR="005D46C5" w:rsidRPr="00527278">
        <w:rPr>
          <w:color w:val="329964"/>
          <w:spacing w:val="-3"/>
          <w:sz w:val="22"/>
          <w:szCs w:val="22"/>
        </w:rPr>
        <w:t xml:space="preserve"> </w:t>
      </w:r>
      <w:r w:rsidRPr="00527278">
        <w:rPr>
          <w:color w:val="329964"/>
          <w:sz w:val="22"/>
          <w:szCs w:val="22"/>
        </w:rPr>
        <w:t>Student</w:t>
      </w:r>
      <w:r w:rsidR="005D46C5" w:rsidRPr="00527278">
        <w:rPr>
          <w:color w:val="329964"/>
          <w:spacing w:val="-3"/>
          <w:sz w:val="22"/>
          <w:szCs w:val="22"/>
        </w:rPr>
        <w:t xml:space="preserve"> </w:t>
      </w:r>
      <w:r w:rsidRPr="00527278">
        <w:rPr>
          <w:color w:val="329964"/>
          <w:sz w:val="22"/>
          <w:szCs w:val="22"/>
        </w:rPr>
        <w:t>Taiwan</w:t>
      </w:r>
      <w:r w:rsidR="005D46C5" w:rsidRPr="00527278">
        <w:rPr>
          <w:color w:val="329964"/>
          <w:spacing w:val="-4"/>
          <w:sz w:val="22"/>
          <w:szCs w:val="22"/>
        </w:rPr>
        <w:t xml:space="preserve"> </w:t>
      </w:r>
      <w:r w:rsidRPr="00527278">
        <w:rPr>
          <w:color w:val="329964"/>
          <w:sz w:val="22"/>
          <w:szCs w:val="22"/>
        </w:rPr>
        <w:t>–</w:t>
      </w:r>
      <w:r w:rsidR="005D46C5" w:rsidRPr="00527278">
        <w:rPr>
          <w:color w:val="329964"/>
          <w:spacing w:val="-2"/>
          <w:sz w:val="22"/>
          <w:szCs w:val="22"/>
        </w:rPr>
        <w:t xml:space="preserve"> </w:t>
      </w:r>
    </w:p>
    <w:p w:rsidR="00EA6D6E" w:rsidRPr="00527278" w:rsidRDefault="005D46C5">
      <w:pPr>
        <w:pStyle w:val="a4"/>
        <w:rPr>
          <w:sz w:val="22"/>
          <w:szCs w:val="22"/>
        </w:rPr>
      </w:pPr>
      <w:r w:rsidRPr="00527278">
        <w:rPr>
          <w:color w:val="329964"/>
          <w:sz w:val="22"/>
          <w:szCs w:val="22"/>
        </w:rPr>
        <w:t>Real</w:t>
      </w:r>
      <w:r w:rsidRPr="00527278">
        <w:rPr>
          <w:color w:val="329964"/>
          <w:spacing w:val="-3"/>
          <w:sz w:val="22"/>
          <w:szCs w:val="22"/>
        </w:rPr>
        <w:t xml:space="preserve"> </w:t>
      </w:r>
      <w:r w:rsidRPr="00527278">
        <w:rPr>
          <w:color w:val="329964"/>
          <w:sz w:val="22"/>
          <w:szCs w:val="22"/>
        </w:rPr>
        <w:t>Case</w:t>
      </w:r>
      <w:r w:rsidRPr="00527278">
        <w:rPr>
          <w:color w:val="329964"/>
          <w:spacing w:val="-2"/>
          <w:sz w:val="22"/>
          <w:szCs w:val="22"/>
        </w:rPr>
        <w:t xml:space="preserve"> </w:t>
      </w:r>
      <w:r w:rsidRPr="00527278">
        <w:rPr>
          <w:color w:val="329964"/>
          <w:sz w:val="22"/>
          <w:szCs w:val="22"/>
        </w:rPr>
        <w:t>Scenario</w:t>
      </w:r>
    </w:p>
    <w:p w:rsidR="00EA6D6E" w:rsidRPr="00527278" w:rsidRDefault="00257379" w:rsidP="00257379">
      <w:pPr>
        <w:spacing w:before="181"/>
        <w:ind w:right="3404"/>
        <w:jc w:val="center"/>
        <w:rPr>
          <w:b/>
        </w:rPr>
      </w:pPr>
      <w:r w:rsidRPr="00527278">
        <w:rPr>
          <w:b/>
          <w:color w:val="329964"/>
        </w:rPr>
        <w:t xml:space="preserve">                </w:t>
      </w:r>
      <w:r w:rsidRPr="00527278">
        <w:rPr>
          <w:b/>
          <w:color w:val="329964"/>
        </w:rPr>
        <w:tab/>
      </w:r>
      <w:r w:rsidRPr="00527278">
        <w:rPr>
          <w:b/>
          <w:color w:val="329964"/>
        </w:rPr>
        <w:tab/>
      </w:r>
      <w:r w:rsidRPr="00527278">
        <w:rPr>
          <w:b/>
          <w:color w:val="329964"/>
        </w:rPr>
        <w:tab/>
        <w:t xml:space="preserve">        </w:t>
      </w:r>
      <w:r w:rsidR="005D46C5" w:rsidRPr="00527278">
        <w:rPr>
          <w:b/>
          <w:color w:val="329964"/>
        </w:rPr>
        <w:t>Issued:</w:t>
      </w:r>
      <w:r w:rsidR="005D46C5" w:rsidRPr="00527278">
        <w:rPr>
          <w:b/>
          <w:color w:val="329964"/>
          <w:spacing w:val="-2"/>
        </w:rPr>
        <w:t xml:space="preserve"> </w:t>
      </w:r>
      <w:r w:rsidRPr="00527278">
        <w:rPr>
          <w:b/>
          <w:color w:val="329964"/>
        </w:rPr>
        <w:t>April</w:t>
      </w:r>
      <w:r w:rsidR="005D46C5" w:rsidRPr="00527278">
        <w:rPr>
          <w:b/>
          <w:color w:val="329964"/>
          <w:spacing w:val="-3"/>
        </w:rPr>
        <w:t xml:space="preserve"> </w:t>
      </w:r>
      <w:r w:rsidRPr="00527278">
        <w:rPr>
          <w:b/>
          <w:color w:val="329964"/>
        </w:rPr>
        <w:t>27</w:t>
      </w:r>
      <w:r w:rsidR="005D46C5" w:rsidRPr="00527278">
        <w:rPr>
          <w:b/>
          <w:color w:val="329964"/>
        </w:rPr>
        <w:t>th,</w:t>
      </w:r>
      <w:r w:rsidR="005D46C5" w:rsidRPr="00527278">
        <w:rPr>
          <w:b/>
          <w:color w:val="329964"/>
          <w:spacing w:val="-2"/>
        </w:rPr>
        <w:t xml:space="preserve"> </w:t>
      </w:r>
      <w:r w:rsidRPr="00527278">
        <w:rPr>
          <w:b/>
          <w:color w:val="329964"/>
        </w:rPr>
        <w:t>2021</w:t>
      </w:r>
    </w:p>
    <w:p w:rsidR="00EA6D6E" w:rsidRPr="00527278" w:rsidRDefault="00EA6D6E">
      <w:pPr>
        <w:pStyle w:val="a3"/>
        <w:rPr>
          <w:b/>
        </w:rPr>
      </w:pPr>
    </w:p>
    <w:p w:rsidR="00EA6D6E" w:rsidRPr="00527278" w:rsidRDefault="005D46C5">
      <w:pPr>
        <w:pStyle w:val="a3"/>
        <w:spacing w:before="129"/>
        <w:ind w:left="161" w:right="168"/>
        <w:jc w:val="both"/>
      </w:pPr>
      <w:r w:rsidRPr="00527278">
        <w:t>FSAE Rule S.3.3.3 states that the Cost and Manufacturing Event will be a “Real Case”</w:t>
      </w:r>
      <w:r w:rsidRPr="00527278">
        <w:rPr>
          <w:spacing w:val="1"/>
        </w:rPr>
        <w:t xml:space="preserve"> </w:t>
      </w:r>
      <w:r w:rsidRPr="00527278">
        <w:t>scenario</w:t>
      </w:r>
      <w:r w:rsidRPr="00527278">
        <w:rPr>
          <w:spacing w:val="-8"/>
        </w:rPr>
        <w:t xml:space="preserve"> </w:t>
      </w:r>
      <w:r w:rsidRPr="00527278">
        <w:t>(Cost</w:t>
      </w:r>
      <w:r w:rsidRPr="00527278">
        <w:rPr>
          <w:spacing w:val="-7"/>
        </w:rPr>
        <w:t xml:space="preserve"> </w:t>
      </w:r>
      <w:r w:rsidRPr="00527278">
        <w:t>Scenario)</w:t>
      </w:r>
      <w:r w:rsidRPr="00527278">
        <w:rPr>
          <w:spacing w:val="-7"/>
        </w:rPr>
        <w:t xml:space="preserve"> </w:t>
      </w:r>
      <w:r w:rsidRPr="00527278">
        <w:t>where</w:t>
      </w:r>
      <w:r w:rsidRPr="00527278">
        <w:rPr>
          <w:spacing w:val="-7"/>
        </w:rPr>
        <w:t xml:space="preserve"> </w:t>
      </w:r>
      <w:r w:rsidRPr="00527278">
        <w:t>students</w:t>
      </w:r>
      <w:r w:rsidRPr="00527278">
        <w:rPr>
          <w:spacing w:val="-7"/>
        </w:rPr>
        <w:t xml:space="preserve"> </w:t>
      </w:r>
      <w:r w:rsidRPr="00527278">
        <w:t>will</w:t>
      </w:r>
      <w:r w:rsidRPr="00527278">
        <w:rPr>
          <w:spacing w:val="-7"/>
        </w:rPr>
        <w:t xml:space="preserve"> </w:t>
      </w:r>
      <w:r w:rsidRPr="00527278">
        <w:t>have</w:t>
      </w:r>
      <w:r w:rsidRPr="00527278">
        <w:rPr>
          <w:spacing w:val="-7"/>
        </w:rPr>
        <w:t xml:space="preserve"> </w:t>
      </w:r>
      <w:r w:rsidRPr="00527278">
        <w:t>to</w:t>
      </w:r>
      <w:r w:rsidRPr="00527278">
        <w:rPr>
          <w:spacing w:val="-7"/>
        </w:rPr>
        <w:t xml:space="preserve"> </w:t>
      </w:r>
      <w:r w:rsidRPr="00527278">
        <w:t>respond</w:t>
      </w:r>
      <w:r w:rsidRPr="00527278">
        <w:rPr>
          <w:spacing w:val="-7"/>
        </w:rPr>
        <w:t xml:space="preserve"> </w:t>
      </w:r>
      <w:r w:rsidRPr="00527278">
        <w:t>to</w:t>
      </w:r>
      <w:r w:rsidRPr="00527278">
        <w:rPr>
          <w:spacing w:val="-7"/>
        </w:rPr>
        <w:t xml:space="preserve"> </w:t>
      </w:r>
      <w:r w:rsidRPr="00527278">
        <w:t>a</w:t>
      </w:r>
      <w:r w:rsidRPr="00527278">
        <w:rPr>
          <w:spacing w:val="-7"/>
        </w:rPr>
        <w:t xml:space="preserve"> </w:t>
      </w:r>
      <w:r w:rsidRPr="00527278">
        <w:t>challenge</w:t>
      </w:r>
      <w:r w:rsidRPr="00527278">
        <w:rPr>
          <w:spacing w:val="-7"/>
        </w:rPr>
        <w:t xml:space="preserve"> </w:t>
      </w:r>
      <w:r w:rsidRPr="00527278">
        <w:t>related</w:t>
      </w:r>
      <w:r w:rsidRPr="00527278">
        <w:rPr>
          <w:spacing w:val="-7"/>
        </w:rPr>
        <w:t xml:space="preserve"> </w:t>
      </w:r>
      <w:r w:rsidRPr="00527278">
        <w:t>to</w:t>
      </w:r>
      <w:r w:rsidRPr="00527278">
        <w:rPr>
          <w:spacing w:val="-7"/>
        </w:rPr>
        <w:t xml:space="preserve"> </w:t>
      </w:r>
      <w:r w:rsidRPr="00527278">
        <w:t>cost</w:t>
      </w:r>
      <w:r w:rsidRPr="00527278">
        <w:rPr>
          <w:spacing w:val="-59"/>
        </w:rPr>
        <w:t xml:space="preserve"> </w:t>
      </w:r>
      <w:r w:rsidRPr="00527278">
        <w:t>or</w:t>
      </w:r>
      <w:r w:rsidRPr="00527278">
        <w:rPr>
          <w:spacing w:val="-1"/>
        </w:rPr>
        <w:t xml:space="preserve"> </w:t>
      </w:r>
      <w:r w:rsidRPr="00527278">
        <w:t>manufacturing of the</w:t>
      </w:r>
      <w:r w:rsidRPr="00527278">
        <w:rPr>
          <w:spacing w:val="-1"/>
        </w:rPr>
        <w:t xml:space="preserve"> </w:t>
      </w:r>
      <w:r w:rsidRPr="00527278">
        <w:t>student vehicle.</w:t>
      </w:r>
    </w:p>
    <w:p w:rsidR="00EA6D6E" w:rsidRPr="00527278" w:rsidRDefault="00EA6D6E">
      <w:pPr>
        <w:pStyle w:val="a3"/>
      </w:pPr>
    </w:p>
    <w:p w:rsidR="00EA6D6E" w:rsidRPr="00527278" w:rsidRDefault="005D46C5">
      <w:pPr>
        <w:pStyle w:val="a3"/>
        <w:spacing w:before="160"/>
        <w:ind w:left="161"/>
        <w:jc w:val="both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real</w:t>
      </w:r>
      <w:r w:rsidRPr="00527278">
        <w:rPr>
          <w:spacing w:val="-1"/>
        </w:rPr>
        <w:t xml:space="preserve"> </w:t>
      </w:r>
      <w:r w:rsidRPr="00527278">
        <w:t>case</w:t>
      </w:r>
      <w:r w:rsidRPr="00527278">
        <w:rPr>
          <w:spacing w:val="-2"/>
        </w:rPr>
        <w:t xml:space="preserve"> </w:t>
      </w:r>
      <w:r w:rsidRPr="00527278">
        <w:t>scenario</w:t>
      </w:r>
      <w:r w:rsidRPr="00527278">
        <w:rPr>
          <w:spacing w:val="-1"/>
        </w:rPr>
        <w:t xml:space="preserve"> </w:t>
      </w:r>
      <w:r w:rsidRPr="00527278">
        <w:t>for</w:t>
      </w:r>
      <w:r w:rsidRPr="00527278">
        <w:rPr>
          <w:spacing w:val="-2"/>
        </w:rPr>
        <w:t xml:space="preserve"> </w:t>
      </w:r>
      <w:r w:rsidRPr="00527278">
        <w:t>this</w:t>
      </w:r>
      <w:r w:rsidRPr="00527278">
        <w:rPr>
          <w:spacing w:val="-1"/>
        </w:rPr>
        <w:t xml:space="preserve"> </w:t>
      </w:r>
      <w:r w:rsidRPr="00527278">
        <w:t>event</w:t>
      </w:r>
      <w:r w:rsidRPr="00527278">
        <w:rPr>
          <w:spacing w:val="-2"/>
        </w:rPr>
        <w:t xml:space="preserve"> </w:t>
      </w:r>
      <w:r w:rsidRPr="00527278">
        <w:t>will</w:t>
      </w:r>
      <w:r w:rsidRPr="00527278">
        <w:rPr>
          <w:spacing w:val="-1"/>
        </w:rPr>
        <w:t xml:space="preserve"> </w:t>
      </w:r>
      <w:r w:rsidRPr="00527278">
        <w:t>be</w:t>
      </w:r>
      <w:r w:rsidRPr="00527278">
        <w:rPr>
          <w:spacing w:val="-2"/>
        </w:rPr>
        <w:t xml:space="preserve"> </w:t>
      </w:r>
      <w:r w:rsidRPr="00527278">
        <w:t>the</w:t>
      </w:r>
      <w:r w:rsidRPr="00527278">
        <w:rPr>
          <w:spacing w:val="-1"/>
        </w:rPr>
        <w:t xml:space="preserve"> </w:t>
      </w:r>
      <w:r w:rsidRPr="00527278">
        <w:t>following:</w:t>
      </w:r>
    </w:p>
    <w:p w:rsidR="00EA6D6E" w:rsidRPr="00527278" w:rsidRDefault="00EA6D6E">
      <w:pPr>
        <w:pStyle w:val="a3"/>
      </w:pPr>
    </w:p>
    <w:p w:rsidR="00EA6D6E" w:rsidRPr="00527278" w:rsidRDefault="00EA6D6E">
      <w:pPr>
        <w:pStyle w:val="a3"/>
        <w:spacing w:before="7"/>
      </w:pPr>
    </w:p>
    <w:p w:rsidR="00EA6D6E" w:rsidRPr="00527278" w:rsidRDefault="005D46C5">
      <w:pPr>
        <w:pStyle w:val="a3"/>
        <w:tabs>
          <w:tab w:val="left" w:pos="4261"/>
          <w:tab w:val="left" w:pos="4739"/>
        </w:tabs>
        <w:spacing w:line="340" w:lineRule="auto"/>
        <w:ind w:left="581" w:right="173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following</w:t>
      </w:r>
      <w:r w:rsidRPr="00527278">
        <w:rPr>
          <w:spacing w:val="-2"/>
        </w:rPr>
        <w:t xml:space="preserve"> </w:t>
      </w:r>
      <w:r w:rsidRPr="00527278">
        <w:t>problems</w:t>
      </w:r>
      <w:r w:rsidRPr="00527278">
        <w:rPr>
          <w:spacing w:val="-2"/>
        </w:rPr>
        <w:t xml:space="preserve"> </w:t>
      </w:r>
      <w:r w:rsidRPr="00527278">
        <w:t>occurs</w:t>
      </w:r>
      <w:r w:rsidRPr="00527278">
        <w:rPr>
          <w:spacing w:val="-1"/>
        </w:rPr>
        <w:t xml:space="preserve"> </w:t>
      </w:r>
      <w:r w:rsidRPr="00527278">
        <w:t>to</w:t>
      </w:r>
      <w:r w:rsidRPr="00527278">
        <w:rPr>
          <w:spacing w:val="-2"/>
        </w:rPr>
        <w:t xml:space="preserve"> </w:t>
      </w:r>
      <w:r w:rsidRPr="00527278">
        <w:t>(</w:t>
      </w:r>
      <w:r w:rsidRPr="00527278">
        <w:rPr>
          <w:u w:val="single"/>
        </w:rPr>
        <w:tab/>
        <w:t>A</w:t>
      </w:r>
      <w:r w:rsidRPr="00527278">
        <w:rPr>
          <w:u w:val="single"/>
        </w:rPr>
        <w:tab/>
      </w:r>
      <w:r w:rsidRPr="00527278">
        <w:t>)</w:t>
      </w:r>
      <w:r w:rsidRPr="00527278">
        <w:rPr>
          <w:spacing w:val="-3"/>
        </w:rPr>
        <w:t xml:space="preserve"> </w:t>
      </w:r>
      <w:r w:rsidRPr="00527278">
        <w:t>part,</w:t>
      </w:r>
      <w:r w:rsidRPr="00527278">
        <w:rPr>
          <w:spacing w:val="-2"/>
        </w:rPr>
        <w:t xml:space="preserve"> </w:t>
      </w:r>
      <w:r w:rsidRPr="00527278">
        <w:t>which</w:t>
      </w:r>
      <w:r w:rsidRPr="00527278">
        <w:rPr>
          <w:spacing w:val="-2"/>
        </w:rPr>
        <w:t xml:space="preserve"> </w:t>
      </w:r>
      <w:r w:rsidRPr="00527278">
        <w:t>your</w:t>
      </w:r>
      <w:r w:rsidRPr="00527278">
        <w:rPr>
          <w:spacing w:val="-3"/>
        </w:rPr>
        <w:t xml:space="preserve"> </w:t>
      </w:r>
      <w:r w:rsidRPr="00527278">
        <w:t>company</w:t>
      </w:r>
      <w:r w:rsidRPr="00527278">
        <w:rPr>
          <w:spacing w:val="-3"/>
        </w:rPr>
        <w:t xml:space="preserve"> </w:t>
      </w:r>
      <w:r w:rsidRPr="00527278">
        <w:t>developed,</w:t>
      </w:r>
      <w:r w:rsidRPr="00527278">
        <w:rPr>
          <w:spacing w:val="-3"/>
        </w:rPr>
        <w:t xml:space="preserve"> </w:t>
      </w:r>
      <w:r w:rsidRPr="00527278">
        <w:t>and</w:t>
      </w:r>
      <w:r w:rsidRPr="00527278">
        <w:rPr>
          <w:spacing w:val="-58"/>
        </w:rPr>
        <w:t xml:space="preserve"> </w:t>
      </w:r>
      <w:r w:rsidRPr="00527278">
        <w:t>has</w:t>
      </w:r>
      <w:r w:rsidRPr="00527278">
        <w:rPr>
          <w:spacing w:val="-1"/>
        </w:rPr>
        <w:t xml:space="preserve"> </w:t>
      </w:r>
      <w:r w:rsidRPr="00527278">
        <w:t>already</w:t>
      </w:r>
      <w:r w:rsidRPr="00527278">
        <w:rPr>
          <w:spacing w:val="-1"/>
        </w:rPr>
        <w:t xml:space="preserve"> </w:t>
      </w:r>
      <w:r w:rsidRPr="00527278">
        <w:t>started mass</w:t>
      </w:r>
      <w:r w:rsidRPr="00527278">
        <w:rPr>
          <w:spacing w:val="-1"/>
        </w:rPr>
        <w:t xml:space="preserve"> </w:t>
      </w:r>
      <w:r w:rsidRPr="00527278">
        <w:t>production</w:t>
      </w:r>
      <w:r w:rsidRPr="00527278">
        <w:rPr>
          <w:spacing w:val="-1"/>
        </w:rPr>
        <w:t xml:space="preserve"> </w:t>
      </w:r>
      <w:r w:rsidRPr="00527278">
        <w:t>&amp; sales</w:t>
      </w:r>
      <w:r w:rsidRPr="00527278">
        <w:rPr>
          <w:spacing w:val="-1"/>
        </w:rPr>
        <w:t xml:space="preserve"> </w:t>
      </w:r>
      <w:r w:rsidRPr="00527278">
        <w:t>to customers.</w:t>
      </w:r>
    </w:p>
    <w:p w:rsidR="00EA6D6E" w:rsidRPr="00527278" w:rsidRDefault="00EA6D6E">
      <w:pPr>
        <w:pStyle w:val="a3"/>
        <w:spacing w:before="10"/>
      </w:pP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ind w:hanging="221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part</w:t>
      </w:r>
      <w:r w:rsidRPr="00527278">
        <w:rPr>
          <w:spacing w:val="-1"/>
        </w:rPr>
        <w:t xml:space="preserve"> </w:t>
      </w:r>
      <w:r w:rsidRPr="00527278">
        <w:t>cost</w:t>
      </w:r>
      <w:r w:rsidRPr="00527278">
        <w:rPr>
          <w:spacing w:val="-1"/>
        </w:rPr>
        <w:t xml:space="preserve"> </w:t>
      </w:r>
      <w:r w:rsidRPr="00527278">
        <w:t>is</w:t>
      </w:r>
      <w:r w:rsidRPr="00527278">
        <w:rPr>
          <w:spacing w:val="-1"/>
        </w:rPr>
        <w:t xml:space="preserve"> </w:t>
      </w:r>
      <w:r w:rsidRPr="00527278">
        <w:t>15%</w:t>
      </w:r>
      <w:r w:rsidRPr="00527278">
        <w:rPr>
          <w:spacing w:val="-2"/>
        </w:rPr>
        <w:t xml:space="preserve"> </w:t>
      </w:r>
      <w:r w:rsidRPr="00527278">
        <w:t>higher</w:t>
      </w:r>
      <w:r w:rsidRPr="00527278">
        <w:rPr>
          <w:spacing w:val="-1"/>
        </w:rPr>
        <w:t xml:space="preserve"> </w:t>
      </w:r>
      <w:r w:rsidRPr="00527278">
        <w:t>than</w:t>
      </w:r>
      <w:r w:rsidRPr="00527278">
        <w:rPr>
          <w:spacing w:val="-1"/>
        </w:rPr>
        <w:t xml:space="preserve"> </w:t>
      </w:r>
      <w:r w:rsidRPr="00527278">
        <w:t>reasonable</w:t>
      </w:r>
      <w:r w:rsidRPr="00527278">
        <w:rPr>
          <w:spacing w:val="-1"/>
        </w:rPr>
        <w:t xml:space="preserve"> </w:t>
      </w:r>
      <w:r w:rsidRPr="00527278">
        <w:t>price</w:t>
      </w:r>
      <w:r w:rsidRPr="00527278">
        <w:rPr>
          <w:spacing w:val="-1"/>
        </w:rPr>
        <w:t xml:space="preserve"> </w:t>
      </w:r>
      <w:r w:rsidRPr="00527278">
        <w:t>based</w:t>
      </w:r>
      <w:r w:rsidRPr="00527278">
        <w:rPr>
          <w:spacing w:val="-2"/>
        </w:rPr>
        <w:t xml:space="preserve"> </w:t>
      </w:r>
      <w:r w:rsidRPr="00527278">
        <w:t>on</w:t>
      </w:r>
      <w:r w:rsidRPr="00527278">
        <w:rPr>
          <w:spacing w:val="-2"/>
        </w:rPr>
        <w:t xml:space="preserve"> </w:t>
      </w:r>
      <w:r w:rsidRPr="00527278">
        <w:t>other</w:t>
      </w:r>
      <w:r w:rsidRPr="00527278">
        <w:rPr>
          <w:spacing w:val="-1"/>
        </w:rPr>
        <w:t xml:space="preserve"> </w:t>
      </w:r>
      <w:r w:rsidRPr="00527278">
        <w:t>companies’</w:t>
      </w:r>
      <w:r w:rsidRPr="00527278">
        <w:rPr>
          <w:spacing w:val="22"/>
        </w:rPr>
        <w:t xml:space="preserve"> </w:t>
      </w:r>
      <w:r w:rsidRPr="00527278">
        <w:t>part.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  <w:tab w:val="left" w:pos="2122"/>
          <w:tab w:val="left" w:pos="2599"/>
        </w:tabs>
        <w:spacing w:before="91" w:line="338" w:lineRule="auto"/>
        <w:ind w:right="196"/>
      </w:pPr>
      <w:r w:rsidRPr="00527278">
        <w:t>An inspection process is planned to be added, because quality control concern is</w:t>
      </w:r>
      <w:r w:rsidRPr="00527278">
        <w:rPr>
          <w:spacing w:val="1"/>
        </w:rPr>
        <w:t xml:space="preserve"> </w:t>
      </w:r>
      <w:r w:rsidRPr="00527278">
        <w:t>found</w:t>
      </w:r>
      <w:r w:rsidRPr="00527278">
        <w:rPr>
          <w:spacing w:val="-1"/>
        </w:rPr>
        <w:t xml:space="preserve"> </w:t>
      </w:r>
      <w:r w:rsidRPr="00527278">
        <w:t>on</w:t>
      </w:r>
      <w:r w:rsidRPr="00527278">
        <w:rPr>
          <w:spacing w:val="-1"/>
        </w:rPr>
        <w:t xml:space="preserve"> </w:t>
      </w:r>
      <w:r w:rsidRPr="00527278">
        <w:t>(</w:t>
      </w:r>
      <w:r w:rsidRPr="00527278">
        <w:rPr>
          <w:u w:val="single"/>
        </w:rPr>
        <w:tab/>
        <w:t>B</w:t>
      </w:r>
      <w:r w:rsidRPr="00527278">
        <w:rPr>
          <w:u w:val="single"/>
        </w:rPr>
        <w:tab/>
      </w:r>
      <w:r w:rsidRPr="00527278">
        <w:t>) after the start of production. The part manufacturing process</w:t>
      </w:r>
      <w:r w:rsidRPr="00527278">
        <w:rPr>
          <w:spacing w:val="1"/>
        </w:rPr>
        <w:t xml:space="preserve"> </w:t>
      </w:r>
      <w:r w:rsidRPr="00527278">
        <w:t>time is estimated to increase 20%, compare to the original plan because of the</w:t>
      </w:r>
      <w:r w:rsidRPr="00527278">
        <w:rPr>
          <w:spacing w:val="1"/>
        </w:rPr>
        <w:t xml:space="preserve"> </w:t>
      </w:r>
      <w:r w:rsidRPr="00527278">
        <w:t>added inspection process. As a result, the part cost is estimated to increase 5 % for</w:t>
      </w:r>
      <w:r w:rsidRPr="00527278">
        <w:rPr>
          <w:spacing w:val="-59"/>
        </w:rPr>
        <w:t xml:space="preserve"> </w:t>
      </w:r>
      <w:r w:rsidRPr="00527278">
        <w:t>the</w:t>
      </w:r>
      <w:r w:rsidRPr="00527278">
        <w:rPr>
          <w:spacing w:val="-1"/>
        </w:rPr>
        <w:t xml:space="preserve"> </w:t>
      </w:r>
      <w:r w:rsidRPr="00527278">
        <w:t>added inspection process.</w:t>
      </w:r>
    </w:p>
    <w:p w:rsidR="00EA6D6E" w:rsidRPr="00527278" w:rsidRDefault="00EA6D6E">
      <w:pPr>
        <w:pStyle w:val="a3"/>
        <w:spacing w:before="3"/>
      </w:pPr>
    </w:p>
    <w:p w:rsidR="00EA6D6E" w:rsidRPr="00527278" w:rsidRDefault="005D46C5">
      <w:pPr>
        <w:pStyle w:val="a3"/>
        <w:spacing w:line="340" w:lineRule="auto"/>
        <w:ind w:left="581" w:right="178"/>
      </w:pPr>
      <w:r w:rsidRPr="00527278">
        <w:t>You should study more than one set of solutions to the probl</w:t>
      </w:r>
      <w:r w:rsidRPr="00527278">
        <w:t>ems above, and compare</w:t>
      </w:r>
      <w:r w:rsidRPr="00527278">
        <w:rPr>
          <w:spacing w:val="-60"/>
        </w:rPr>
        <w:t xml:space="preserve"> </w:t>
      </w:r>
      <w:r w:rsidRPr="00527278">
        <w:t>them. Based on the pros and cons matrices of the solutions, you should choose and</w:t>
      </w:r>
      <w:r w:rsidRPr="00527278">
        <w:rPr>
          <w:spacing w:val="1"/>
        </w:rPr>
        <w:t xml:space="preserve"> </w:t>
      </w:r>
      <w:r w:rsidRPr="00527278">
        <w:t>explain</w:t>
      </w:r>
      <w:r w:rsidRPr="00527278">
        <w:rPr>
          <w:spacing w:val="-1"/>
        </w:rPr>
        <w:t xml:space="preserve"> </w:t>
      </w:r>
      <w:r w:rsidRPr="00527278">
        <w:t>your</w:t>
      </w:r>
      <w:r w:rsidRPr="00527278">
        <w:rPr>
          <w:spacing w:val="1"/>
        </w:rPr>
        <w:t xml:space="preserve"> </w:t>
      </w:r>
      <w:r w:rsidRPr="00527278">
        <w:t>best solution.</w:t>
      </w:r>
      <w:r w:rsidR="00527278" w:rsidRPr="00527278">
        <w:t xml:space="preserve"> </w:t>
      </w:r>
      <w:r w:rsidR="00527278" w:rsidRPr="00527278">
        <w:t>The design of this part is important, but the</w:t>
      </w:r>
      <w:r w:rsidR="00527278" w:rsidRPr="00527278">
        <w:rPr>
          <w:spacing w:val="1"/>
        </w:rPr>
        <w:t xml:space="preserve"> </w:t>
      </w:r>
      <w:r w:rsidR="00527278" w:rsidRPr="00527278">
        <w:t>judges will rightly reward teams whose primary focus is on the manufacture and most</w:t>
      </w:r>
      <w:r w:rsidR="00527278" w:rsidRPr="00527278">
        <w:rPr>
          <w:spacing w:val="1"/>
        </w:rPr>
        <w:t xml:space="preserve"> </w:t>
      </w:r>
      <w:r w:rsidR="00527278" w:rsidRPr="00527278">
        <w:t>importantly</w:t>
      </w:r>
      <w:r w:rsidR="00527278" w:rsidRPr="00527278">
        <w:rPr>
          <w:spacing w:val="-3"/>
        </w:rPr>
        <w:t xml:space="preserve"> </w:t>
      </w:r>
      <w:r w:rsidR="00527278" w:rsidRPr="00527278">
        <w:t>the</w:t>
      </w:r>
      <w:r w:rsidR="00527278" w:rsidRPr="00527278">
        <w:rPr>
          <w:spacing w:val="-4"/>
        </w:rPr>
        <w:t xml:space="preserve"> </w:t>
      </w:r>
      <w:r w:rsidR="00527278" w:rsidRPr="00527278">
        <w:t>fully</w:t>
      </w:r>
      <w:r w:rsidR="00527278" w:rsidRPr="00527278">
        <w:rPr>
          <w:spacing w:val="-3"/>
        </w:rPr>
        <w:t xml:space="preserve"> </w:t>
      </w:r>
      <w:r w:rsidR="00527278" w:rsidRPr="00527278">
        <w:t>costed</w:t>
      </w:r>
      <w:r w:rsidR="00527278" w:rsidRPr="00527278">
        <w:rPr>
          <w:spacing w:val="-1"/>
        </w:rPr>
        <w:t xml:space="preserve"> </w:t>
      </w:r>
      <w:r w:rsidR="00527278" w:rsidRPr="00527278">
        <w:t>plan</w:t>
      </w:r>
      <w:r w:rsidR="00527278" w:rsidRPr="00527278">
        <w:rPr>
          <w:spacing w:val="-1"/>
        </w:rPr>
        <w:t xml:space="preserve"> </w:t>
      </w:r>
      <w:r w:rsidR="00527278" w:rsidRPr="00527278">
        <w:t>for</w:t>
      </w:r>
      <w:r w:rsidR="00527278" w:rsidRPr="00527278">
        <w:rPr>
          <w:spacing w:val="-4"/>
        </w:rPr>
        <w:t xml:space="preserve"> </w:t>
      </w:r>
      <w:r w:rsidR="00527278" w:rsidRPr="00527278">
        <w:t>materials,</w:t>
      </w:r>
      <w:r w:rsidR="00527278" w:rsidRPr="00527278">
        <w:rPr>
          <w:spacing w:val="-3"/>
        </w:rPr>
        <w:t xml:space="preserve"> </w:t>
      </w:r>
      <w:r w:rsidR="00527278" w:rsidRPr="00527278">
        <w:t>manufacturing</w:t>
      </w:r>
      <w:r w:rsidR="00527278" w:rsidRPr="00527278">
        <w:rPr>
          <w:spacing w:val="-2"/>
        </w:rPr>
        <w:t xml:space="preserve"> </w:t>
      </w:r>
      <w:r w:rsidR="00527278" w:rsidRPr="00527278">
        <w:t>and</w:t>
      </w:r>
      <w:r w:rsidR="00527278" w:rsidRPr="00527278">
        <w:rPr>
          <w:spacing w:val="-2"/>
        </w:rPr>
        <w:t xml:space="preserve"> </w:t>
      </w:r>
      <w:r w:rsidR="00527278" w:rsidRPr="00527278">
        <w:t>associated</w:t>
      </w:r>
      <w:r w:rsidR="00527278" w:rsidRPr="00527278">
        <w:rPr>
          <w:spacing w:val="-1"/>
        </w:rPr>
        <w:t xml:space="preserve"> </w:t>
      </w:r>
      <w:r w:rsidR="00527278" w:rsidRPr="00527278">
        <w:t>logistics</w:t>
      </w:r>
    </w:p>
    <w:p w:rsidR="00EA6D6E" w:rsidRPr="00527278" w:rsidRDefault="00EA6D6E">
      <w:pPr>
        <w:pStyle w:val="a3"/>
        <w:spacing w:before="11"/>
      </w:pP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line="326" w:lineRule="auto"/>
        <w:ind w:right="489"/>
      </w:pPr>
      <w:r w:rsidRPr="00527278">
        <w:t>If you think it is okay not to solve all the problems, you should explain the reason</w:t>
      </w:r>
      <w:r w:rsidRPr="00527278">
        <w:rPr>
          <w:spacing w:val="-59"/>
        </w:rPr>
        <w:t xml:space="preserve"> </w:t>
      </w:r>
      <w:r w:rsidRPr="00527278">
        <w:t>why</w:t>
      </w:r>
      <w:r w:rsidRPr="00527278">
        <w:rPr>
          <w:spacing w:val="-1"/>
        </w:rPr>
        <w:t xml:space="preserve"> </w:t>
      </w:r>
      <w:r w:rsidRPr="00527278">
        <w:t>you judge you could</w:t>
      </w:r>
      <w:r w:rsidRPr="00527278">
        <w:rPr>
          <w:spacing w:val="-1"/>
        </w:rPr>
        <w:t xml:space="preserve"> </w:t>
      </w:r>
      <w:r w:rsidRPr="00527278">
        <w:t>remain the problem.</w:t>
      </w:r>
    </w:p>
    <w:p w:rsidR="00527278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9" w:line="333" w:lineRule="auto"/>
        <w:ind w:right="651"/>
      </w:pPr>
      <w:r w:rsidRPr="00527278">
        <w:t>You can change your engineering design and production process, but a newly</w:t>
      </w:r>
      <w:r w:rsidRPr="00527278">
        <w:rPr>
          <w:spacing w:val="1"/>
        </w:rPr>
        <w:t xml:space="preserve"> </w:t>
      </w:r>
      <w:r w:rsidRPr="00527278">
        <w:t>proposed</w:t>
      </w:r>
      <w:r w:rsidRPr="00527278">
        <w:rPr>
          <w:spacing w:val="-3"/>
        </w:rPr>
        <w:t xml:space="preserve"> </w:t>
      </w:r>
      <w:r w:rsidRPr="00527278">
        <w:t>process</w:t>
      </w:r>
      <w:r w:rsidRPr="00527278">
        <w:rPr>
          <w:spacing w:val="-3"/>
        </w:rPr>
        <w:t xml:space="preserve"> </w:t>
      </w:r>
      <w:r w:rsidRPr="00527278">
        <w:t>with</w:t>
      </w:r>
      <w:r w:rsidRPr="00527278">
        <w:rPr>
          <w:spacing w:val="-3"/>
        </w:rPr>
        <w:t xml:space="preserve"> </w:t>
      </w:r>
      <w:r w:rsidRPr="00527278">
        <w:t>solutions</w:t>
      </w:r>
      <w:r w:rsidRPr="00527278">
        <w:rPr>
          <w:spacing w:val="-3"/>
        </w:rPr>
        <w:t xml:space="preserve"> </w:t>
      </w:r>
      <w:r w:rsidRPr="00527278">
        <w:t>also</w:t>
      </w:r>
      <w:r w:rsidRPr="00527278">
        <w:rPr>
          <w:spacing w:val="-3"/>
        </w:rPr>
        <w:t xml:space="preserve"> </w:t>
      </w:r>
      <w:r w:rsidRPr="00527278">
        <w:t>should</w:t>
      </w:r>
      <w:r w:rsidRPr="00527278">
        <w:rPr>
          <w:spacing w:val="-3"/>
        </w:rPr>
        <w:t xml:space="preserve"> </w:t>
      </w:r>
      <w:r w:rsidRPr="00527278">
        <w:t>satisfy</w:t>
      </w:r>
      <w:r w:rsidRPr="00527278">
        <w:rPr>
          <w:spacing w:val="-3"/>
        </w:rPr>
        <w:t xml:space="preserve"> </w:t>
      </w:r>
      <w:r w:rsidRPr="00527278">
        <w:t>the</w:t>
      </w:r>
      <w:r w:rsidRPr="00527278">
        <w:rPr>
          <w:spacing w:val="-3"/>
        </w:rPr>
        <w:t xml:space="preserve"> </w:t>
      </w:r>
      <w:r w:rsidRPr="00527278">
        <w:t>production</w:t>
      </w:r>
      <w:r w:rsidRPr="00527278">
        <w:rPr>
          <w:spacing w:val="-3"/>
        </w:rPr>
        <w:t xml:space="preserve"> </w:t>
      </w:r>
      <w:r w:rsidRPr="00527278">
        <w:t>capability</w:t>
      </w:r>
      <w:r w:rsidRPr="00527278">
        <w:rPr>
          <w:spacing w:val="-3"/>
        </w:rPr>
        <w:t xml:space="preserve"> </w:t>
      </w:r>
      <w:r w:rsidRPr="00527278">
        <w:t>of</w:t>
      </w:r>
      <w:r w:rsidRPr="00527278">
        <w:rPr>
          <w:spacing w:val="-58"/>
        </w:rPr>
        <w:t xml:space="preserve"> </w:t>
      </w:r>
      <w:r w:rsidRPr="00527278">
        <w:t>100</w:t>
      </w:r>
      <w:r w:rsidR="00527278" w:rsidRPr="00527278">
        <w:t>,</w:t>
      </w:r>
      <w:r w:rsidRPr="00527278">
        <w:t>0</w:t>
      </w:r>
      <w:r w:rsidR="00527278" w:rsidRPr="00527278">
        <w:t>00</w:t>
      </w:r>
      <w:r w:rsidRPr="00527278">
        <w:rPr>
          <w:spacing w:val="-1"/>
        </w:rPr>
        <w:t xml:space="preserve"> </w:t>
      </w:r>
      <w:r w:rsidRPr="00527278">
        <w:t>vehicle</w:t>
      </w:r>
      <w:r w:rsidR="00527278" w:rsidRPr="00527278">
        <w:t>s</w:t>
      </w:r>
      <w:r w:rsidRPr="00527278">
        <w:t xml:space="preserve"> per year</w:t>
      </w:r>
    </w:p>
    <w:p w:rsidR="00527278" w:rsidRPr="00527278" w:rsidRDefault="00527278" w:rsidP="00527278">
      <w:pPr>
        <w:pStyle w:val="a5"/>
        <w:tabs>
          <w:tab w:val="left" w:pos="802"/>
        </w:tabs>
        <w:spacing w:before="9" w:line="333" w:lineRule="auto"/>
        <w:ind w:right="651" w:firstLine="0"/>
      </w:pPr>
    </w:p>
    <w:p w:rsidR="00527278" w:rsidRPr="00527278" w:rsidRDefault="00527278" w:rsidP="00527278">
      <w:pPr>
        <w:pStyle w:val="1"/>
        <w:spacing w:line="243" w:lineRule="exact"/>
        <w:jc w:val="left"/>
        <w:rPr>
          <w:rFonts w:ascii="Arial" w:hAnsi="Arial" w:cs="Arial"/>
          <w:sz w:val="22"/>
          <w:szCs w:val="22"/>
        </w:rPr>
      </w:pPr>
      <w:r w:rsidRPr="00527278">
        <w:rPr>
          <w:rFonts w:ascii="Arial" w:hAnsi="Arial" w:cs="Arial"/>
          <w:sz w:val="22"/>
          <w:szCs w:val="22"/>
        </w:rPr>
        <w:t>Cost</w:t>
      </w:r>
      <w:r w:rsidRPr="00527278">
        <w:rPr>
          <w:rFonts w:ascii="Arial" w:hAnsi="Arial" w:cs="Arial"/>
          <w:spacing w:val="-3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Planning</w:t>
      </w:r>
    </w:p>
    <w:p w:rsidR="00527278" w:rsidRPr="00527278" w:rsidRDefault="00527278" w:rsidP="00527278">
      <w:pPr>
        <w:pStyle w:val="1"/>
        <w:spacing w:line="243" w:lineRule="exact"/>
        <w:jc w:val="left"/>
        <w:rPr>
          <w:rFonts w:ascii="Arial" w:hAnsi="Arial" w:cs="Arial"/>
          <w:sz w:val="22"/>
          <w:szCs w:val="22"/>
        </w:rPr>
      </w:pP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line="245" w:lineRule="exact"/>
        <w:ind w:hanging="361"/>
      </w:pPr>
      <w:r w:rsidRPr="00527278">
        <w:t>Process &amp;</w:t>
      </w:r>
      <w:r w:rsidRPr="00527278">
        <w:rPr>
          <w:spacing w:val="-2"/>
        </w:rPr>
        <w:t xml:space="preserve"> </w:t>
      </w:r>
      <w:r w:rsidRPr="00527278">
        <w:t>tooling.</w:t>
      </w: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before="35" w:line="273" w:lineRule="auto"/>
        <w:ind w:right="122"/>
      </w:pPr>
      <w:r w:rsidRPr="00527278">
        <w:t>No</w:t>
      </w:r>
      <w:r w:rsidRPr="00527278">
        <w:rPr>
          <w:spacing w:val="49"/>
        </w:rPr>
        <w:t xml:space="preserve"> </w:t>
      </w:r>
      <w:r w:rsidRPr="00527278">
        <w:t>of</w:t>
      </w:r>
      <w:r w:rsidRPr="00527278">
        <w:rPr>
          <w:spacing w:val="50"/>
        </w:rPr>
        <w:t xml:space="preserve"> </w:t>
      </w:r>
      <w:r w:rsidRPr="00527278">
        <w:t>Cavities/parts</w:t>
      </w:r>
      <w:r w:rsidRPr="00527278">
        <w:rPr>
          <w:spacing w:val="51"/>
        </w:rPr>
        <w:t xml:space="preserve"> </w:t>
      </w:r>
      <w:r w:rsidRPr="00527278">
        <w:t>per</w:t>
      </w:r>
      <w:r w:rsidRPr="00527278">
        <w:rPr>
          <w:spacing w:val="50"/>
        </w:rPr>
        <w:t xml:space="preserve"> </w:t>
      </w:r>
      <w:r w:rsidRPr="00527278">
        <w:t>cycle/cycle</w:t>
      </w:r>
      <w:r w:rsidRPr="00527278">
        <w:rPr>
          <w:spacing w:val="49"/>
        </w:rPr>
        <w:t xml:space="preserve"> </w:t>
      </w:r>
      <w:r w:rsidRPr="00527278">
        <w:t>time</w:t>
      </w:r>
      <w:r w:rsidRPr="00527278">
        <w:rPr>
          <w:spacing w:val="56"/>
        </w:rPr>
        <w:t xml:space="preserve"> </w:t>
      </w:r>
      <w:r w:rsidRPr="00527278">
        <w:t>(how</w:t>
      </w:r>
      <w:r w:rsidRPr="00527278">
        <w:rPr>
          <w:spacing w:val="51"/>
        </w:rPr>
        <w:t xml:space="preserve"> </w:t>
      </w:r>
      <w:r w:rsidRPr="00527278">
        <w:t>many</w:t>
      </w:r>
      <w:r w:rsidRPr="00527278">
        <w:rPr>
          <w:spacing w:val="50"/>
        </w:rPr>
        <w:t xml:space="preserve"> </w:t>
      </w:r>
      <w:r w:rsidRPr="00527278">
        <w:t>machines</w:t>
      </w:r>
      <w:r w:rsidRPr="00527278">
        <w:rPr>
          <w:spacing w:val="51"/>
        </w:rPr>
        <w:t xml:space="preserve"> </w:t>
      </w:r>
      <w:r w:rsidRPr="00527278">
        <w:t>do</w:t>
      </w:r>
      <w:r w:rsidRPr="00527278">
        <w:rPr>
          <w:spacing w:val="50"/>
        </w:rPr>
        <w:t xml:space="preserve"> </w:t>
      </w:r>
      <w:r w:rsidRPr="00527278">
        <w:t>you</w:t>
      </w:r>
      <w:r w:rsidRPr="00527278">
        <w:rPr>
          <w:spacing w:val="-67"/>
        </w:rPr>
        <w:t xml:space="preserve"> </w:t>
      </w:r>
      <w:r w:rsidRPr="00527278">
        <w:t>require</w:t>
      </w:r>
      <w:r w:rsidRPr="00527278">
        <w:rPr>
          <w:spacing w:val="-3"/>
        </w:rPr>
        <w:t xml:space="preserve"> </w:t>
      </w:r>
      <w:r w:rsidRPr="00527278">
        <w:t>to</w:t>
      </w:r>
      <w:r w:rsidRPr="00527278">
        <w:rPr>
          <w:spacing w:val="-2"/>
        </w:rPr>
        <w:t xml:space="preserve"> </w:t>
      </w:r>
      <w:r w:rsidRPr="00527278">
        <w:t>complete</w:t>
      </w:r>
      <w:r w:rsidRPr="00527278">
        <w:rPr>
          <w:spacing w:val="-2"/>
        </w:rPr>
        <w:t xml:space="preserve"> </w:t>
      </w:r>
      <w:r w:rsidRPr="00527278">
        <w:t>the</w:t>
      </w:r>
      <w:r w:rsidRPr="00527278">
        <w:rPr>
          <w:spacing w:val="2"/>
        </w:rPr>
        <w:t xml:space="preserve"> </w:t>
      </w:r>
      <w:r w:rsidRPr="00527278">
        <w:t>task?).</w:t>
      </w: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before="3"/>
        <w:ind w:hanging="361"/>
      </w:pPr>
      <w:r w:rsidRPr="00527278">
        <w:t>Material</w:t>
      </w:r>
      <w:r w:rsidRPr="00527278">
        <w:rPr>
          <w:spacing w:val="1"/>
        </w:rPr>
        <w:t xml:space="preserve"> </w:t>
      </w:r>
      <w:r w:rsidRPr="00527278">
        <w:t>usage</w:t>
      </w:r>
      <w:r w:rsidRPr="00527278">
        <w:rPr>
          <w:spacing w:val="-3"/>
        </w:rPr>
        <w:t xml:space="preserve"> </w:t>
      </w:r>
      <w:r w:rsidRPr="00527278">
        <w:t>(cost</w:t>
      </w:r>
      <w:r w:rsidRPr="00527278">
        <w:rPr>
          <w:spacing w:val="-2"/>
        </w:rPr>
        <w:t xml:space="preserve"> </w:t>
      </w:r>
      <w:r w:rsidRPr="00527278">
        <w:t>per unit</w:t>
      </w:r>
      <w:r w:rsidRPr="00527278">
        <w:rPr>
          <w:spacing w:val="-1"/>
        </w:rPr>
        <w:t xml:space="preserve"> </w:t>
      </w:r>
      <w:r w:rsidRPr="00527278">
        <w:t>/</w:t>
      </w:r>
      <w:r w:rsidRPr="00527278">
        <w:rPr>
          <w:spacing w:val="-3"/>
        </w:rPr>
        <w:t xml:space="preserve"> </w:t>
      </w:r>
      <w:r w:rsidRPr="00527278">
        <w:t>kg).</w:t>
      </w: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before="34"/>
        <w:ind w:hanging="361"/>
      </w:pPr>
      <w:r w:rsidRPr="00527278">
        <w:t>Tooling</w:t>
      </w:r>
      <w:r w:rsidRPr="00527278">
        <w:rPr>
          <w:spacing w:val="-2"/>
        </w:rPr>
        <w:t xml:space="preserve"> </w:t>
      </w:r>
      <w:r w:rsidRPr="00527278">
        <w:t>cost</w:t>
      </w:r>
      <w:r w:rsidRPr="00527278">
        <w:rPr>
          <w:spacing w:val="-1"/>
        </w:rPr>
        <w:t xml:space="preserve"> </w:t>
      </w:r>
      <w:r w:rsidRPr="00527278">
        <w:t>(capital</w:t>
      </w:r>
      <w:r w:rsidRPr="00527278">
        <w:rPr>
          <w:spacing w:val="1"/>
        </w:rPr>
        <w:t xml:space="preserve"> </w:t>
      </w:r>
      <w:r w:rsidRPr="00527278">
        <w:t>outlay</w:t>
      </w:r>
      <w:r w:rsidRPr="00527278">
        <w:rPr>
          <w:spacing w:val="-3"/>
        </w:rPr>
        <w:t xml:space="preserve"> </w:t>
      </w:r>
      <w:r w:rsidRPr="00527278">
        <w:t>and</w:t>
      </w:r>
      <w:r w:rsidRPr="00527278">
        <w:rPr>
          <w:spacing w:val="-2"/>
        </w:rPr>
        <w:t xml:space="preserve"> </w:t>
      </w:r>
      <w:r w:rsidRPr="00527278">
        <w:t>deprecation</w:t>
      </w:r>
      <w:r w:rsidRPr="00527278">
        <w:rPr>
          <w:spacing w:val="-2"/>
        </w:rPr>
        <w:t xml:space="preserve"> </w:t>
      </w:r>
      <w:r w:rsidRPr="00527278">
        <w:t>cost).</w:t>
      </w: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before="35"/>
        <w:ind w:hanging="361"/>
      </w:pPr>
      <w:r w:rsidRPr="00527278">
        <w:t>Capital</w:t>
      </w:r>
      <w:r w:rsidRPr="00527278">
        <w:rPr>
          <w:spacing w:val="-1"/>
        </w:rPr>
        <w:t xml:space="preserve"> </w:t>
      </w:r>
      <w:r w:rsidRPr="00527278">
        <w:t>equipment</w:t>
      </w:r>
      <w:r w:rsidRPr="00527278">
        <w:rPr>
          <w:spacing w:val="-3"/>
        </w:rPr>
        <w:t xml:space="preserve"> </w:t>
      </w:r>
      <w:r w:rsidRPr="00527278">
        <w:t>cost (building,</w:t>
      </w:r>
      <w:r w:rsidRPr="00527278">
        <w:rPr>
          <w:spacing w:val="-5"/>
        </w:rPr>
        <w:t xml:space="preserve"> </w:t>
      </w:r>
      <w:r w:rsidRPr="00527278">
        <w:t>running</w:t>
      </w:r>
      <w:r w:rsidRPr="00527278">
        <w:rPr>
          <w:spacing w:val="-3"/>
        </w:rPr>
        <w:t xml:space="preserve"> </w:t>
      </w:r>
      <w:r w:rsidRPr="00527278">
        <w:t>costs,</w:t>
      </w:r>
      <w:r w:rsidRPr="00527278">
        <w:rPr>
          <w:spacing w:val="-1"/>
        </w:rPr>
        <w:t xml:space="preserve"> </w:t>
      </w:r>
      <w:r w:rsidRPr="00527278">
        <w:t>utilities</w:t>
      </w:r>
      <w:r w:rsidRPr="00527278">
        <w:rPr>
          <w:spacing w:val="-5"/>
        </w:rPr>
        <w:t xml:space="preserve"> </w:t>
      </w:r>
      <w:proofErr w:type="spellStart"/>
      <w:r w:rsidRPr="00527278">
        <w:t>ect</w:t>
      </w:r>
      <w:proofErr w:type="spellEnd"/>
      <w:r w:rsidRPr="00527278">
        <w:t>).</w:t>
      </w: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before="70"/>
        <w:ind w:hanging="361"/>
      </w:pPr>
      <w:proofErr w:type="spellStart"/>
      <w:r w:rsidRPr="00527278">
        <w:t>Labour</w:t>
      </w:r>
      <w:proofErr w:type="spellEnd"/>
      <w:r w:rsidRPr="00527278">
        <w:rPr>
          <w:spacing w:val="-1"/>
        </w:rPr>
        <w:t xml:space="preserve"> </w:t>
      </w:r>
      <w:r w:rsidRPr="00527278">
        <w:t>costs</w:t>
      </w:r>
      <w:r w:rsidRPr="00527278">
        <w:rPr>
          <w:spacing w:val="-1"/>
        </w:rPr>
        <w:t xml:space="preserve"> </w:t>
      </w:r>
      <w:r w:rsidRPr="00527278">
        <w:t>(management,</w:t>
      </w:r>
      <w:r w:rsidRPr="00527278">
        <w:rPr>
          <w:spacing w:val="-3"/>
        </w:rPr>
        <w:t xml:space="preserve"> </w:t>
      </w:r>
      <w:r w:rsidRPr="00527278">
        <w:t>HR,</w:t>
      </w:r>
      <w:r w:rsidRPr="00527278">
        <w:rPr>
          <w:spacing w:val="-4"/>
        </w:rPr>
        <w:t xml:space="preserve"> </w:t>
      </w:r>
      <w:r w:rsidRPr="00527278">
        <w:t>line</w:t>
      </w:r>
      <w:r w:rsidRPr="00527278">
        <w:rPr>
          <w:spacing w:val="-3"/>
        </w:rPr>
        <w:t xml:space="preserve"> </w:t>
      </w:r>
      <w:r w:rsidRPr="00527278">
        <w:t>staff,</w:t>
      </w:r>
      <w:r w:rsidRPr="00527278">
        <w:rPr>
          <w:spacing w:val="-4"/>
        </w:rPr>
        <w:t xml:space="preserve"> </w:t>
      </w:r>
      <w:r w:rsidRPr="00527278">
        <w:t>transportation</w:t>
      </w:r>
      <w:r w:rsidRPr="00527278">
        <w:rPr>
          <w:spacing w:val="-1"/>
        </w:rPr>
        <w:t xml:space="preserve"> </w:t>
      </w:r>
      <w:r w:rsidRPr="00527278">
        <w:t>and</w:t>
      </w:r>
      <w:r w:rsidRPr="00527278">
        <w:rPr>
          <w:spacing w:val="-2"/>
        </w:rPr>
        <w:t xml:space="preserve"> </w:t>
      </w:r>
      <w:r w:rsidRPr="00527278">
        <w:t>logistics).</w:t>
      </w: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before="36"/>
        <w:ind w:hanging="361"/>
      </w:pPr>
      <w:r w:rsidRPr="00527278">
        <w:t>Secondary</w:t>
      </w:r>
      <w:r w:rsidRPr="00527278">
        <w:rPr>
          <w:spacing w:val="-1"/>
        </w:rPr>
        <w:t xml:space="preserve"> </w:t>
      </w:r>
      <w:r w:rsidRPr="00527278">
        <w:t>processes</w:t>
      </w:r>
      <w:r w:rsidRPr="00527278">
        <w:rPr>
          <w:spacing w:val="-3"/>
        </w:rPr>
        <w:t xml:space="preserve"> </w:t>
      </w:r>
      <w:r w:rsidRPr="00527278">
        <w:t>(QC).</w:t>
      </w:r>
    </w:p>
    <w:p w:rsidR="00527278" w:rsidRPr="00527278" w:rsidRDefault="00527278" w:rsidP="00527278">
      <w:pPr>
        <w:pStyle w:val="a5"/>
        <w:numPr>
          <w:ilvl w:val="0"/>
          <w:numId w:val="2"/>
        </w:numPr>
        <w:tabs>
          <w:tab w:val="left" w:pos="1700"/>
          <w:tab w:val="left" w:pos="1701"/>
        </w:tabs>
        <w:spacing w:before="33"/>
        <w:ind w:hanging="361"/>
      </w:pPr>
      <w:r w:rsidRPr="00527278">
        <w:t>Design</w:t>
      </w:r>
      <w:r w:rsidRPr="00527278">
        <w:rPr>
          <w:spacing w:val="-2"/>
        </w:rPr>
        <w:t xml:space="preserve"> </w:t>
      </w:r>
      <w:r w:rsidRPr="00527278">
        <w:t>for ease</w:t>
      </w:r>
      <w:r w:rsidRPr="00527278">
        <w:rPr>
          <w:spacing w:val="-3"/>
        </w:rPr>
        <w:t xml:space="preserve"> </w:t>
      </w:r>
      <w:r w:rsidRPr="00527278">
        <w:t>manufacture (cost).</w:t>
      </w:r>
    </w:p>
    <w:p w:rsidR="00527278" w:rsidRPr="00527278" w:rsidRDefault="00527278" w:rsidP="00527278">
      <w:pPr>
        <w:tabs>
          <w:tab w:val="left" w:pos="1700"/>
          <w:tab w:val="left" w:pos="1701"/>
        </w:tabs>
        <w:spacing w:before="35"/>
      </w:pPr>
    </w:p>
    <w:p w:rsidR="00527278" w:rsidRPr="00527278" w:rsidRDefault="00527278" w:rsidP="00527278">
      <w:pPr>
        <w:sectPr w:rsidR="00527278" w:rsidRPr="00527278">
          <w:type w:val="continuous"/>
          <w:pgSz w:w="11910" w:h="16840"/>
          <w:pgMar w:top="700" w:right="1320" w:bottom="280" w:left="1180" w:header="720" w:footer="720" w:gutter="0"/>
          <w:cols w:space="720"/>
        </w:sectPr>
      </w:pPr>
    </w:p>
    <w:p w:rsidR="00EA6D6E" w:rsidRPr="00527278" w:rsidRDefault="00EA6D6E">
      <w:pPr>
        <w:pStyle w:val="a3"/>
        <w:spacing w:before="1"/>
      </w:pPr>
    </w:p>
    <w:p w:rsidR="00EA6D6E" w:rsidRPr="00527278" w:rsidRDefault="005D46C5">
      <w:pPr>
        <w:pStyle w:val="a3"/>
        <w:ind w:left="161"/>
        <w:jc w:val="both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blanks</w:t>
      </w:r>
      <w:r w:rsidRPr="00527278">
        <w:rPr>
          <w:spacing w:val="-2"/>
        </w:rPr>
        <w:t xml:space="preserve"> </w:t>
      </w:r>
      <w:r w:rsidRPr="00527278">
        <w:t>above</w:t>
      </w:r>
      <w:r w:rsidRPr="00527278">
        <w:rPr>
          <w:spacing w:val="-1"/>
        </w:rPr>
        <w:t xml:space="preserve"> </w:t>
      </w:r>
      <w:r w:rsidRPr="00527278">
        <w:t>should</w:t>
      </w:r>
      <w:r w:rsidRPr="00527278">
        <w:rPr>
          <w:spacing w:val="-1"/>
        </w:rPr>
        <w:t xml:space="preserve"> </w:t>
      </w:r>
      <w:r w:rsidRPr="00527278">
        <w:t>be</w:t>
      </w:r>
      <w:r w:rsidRPr="00527278">
        <w:rPr>
          <w:spacing w:val="-2"/>
        </w:rPr>
        <w:t xml:space="preserve"> </w:t>
      </w:r>
      <w:r w:rsidRPr="00527278">
        <w:t>selected</w:t>
      </w:r>
      <w:r w:rsidRPr="00527278">
        <w:rPr>
          <w:spacing w:val="-1"/>
        </w:rPr>
        <w:t xml:space="preserve"> </w:t>
      </w:r>
      <w:r w:rsidRPr="00527278">
        <w:t>by</w:t>
      </w:r>
      <w:r w:rsidRPr="00527278">
        <w:rPr>
          <w:spacing w:val="-2"/>
        </w:rPr>
        <w:t xml:space="preserve"> </w:t>
      </w:r>
      <w:r w:rsidRPr="00527278">
        <w:t>your</w:t>
      </w:r>
      <w:r w:rsidRPr="00527278">
        <w:rPr>
          <w:spacing w:val="-1"/>
        </w:rPr>
        <w:t xml:space="preserve"> </w:t>
      </w:r>
      <w:r w:rsidRPr="00527278">
        <w:t>team</w:t>
      </w:r>
      <w:r w:rsidRPr="00527278">
        <w:rPr>
          <w:spacing w:val="-2"/>
        </w:rPr>
        <w:t xml:space="preserve"> </w:t>
      </w:r>
      <w:r w:rsidRPr="00527278">
        <w:t>from</w:t>
      </w:r>
      <w:r w:rsidRPr="00527278">
        <w:rPr>
          <w:spacing w:val="-3"/>
        </w:rPr>
        <w:t xml:space="preserve"> </w:t>
      </w:r>
      <w:r w:rsidRPr="00527278">
        <w:t>the following.</w:t>
      </w:r>
    </w:p>
    <w:p w:rsidR="00EA6D6E" w:rsidRPr="00527278" w:rsidRDefault="005D46C5">
      <w:pPr>
        <w:pStyle w:val="a3"/>
        <w:spacing w:before="107" w:line="340" w:lineRule="auto"/>
        <w:ind w:left="161" w:right="250"/>
        <w:jc w:val="both"/>
      </w:pPr>
      <w:r w:rsidRPr="00527278">
        <w:t>(If ICV/EV 2 teams join this competition from your university or school, you should choose</w:t>
      </w:r>
      <w:r w:rsidRPr="00527278">
        <w:rPr>
          <w:spacing w:val="-60"/>
        </w:rPr>
        <w:t xml:space="preserve"> </w:t>
      </w:r>
      <w:r w:rsidRPr="00527278">
        <w:t>different</w:t>
      </w:r>
      <w:r w:rsidRPr="00527278">
        <w:rPr>
          <w:spacing w:val="-1"/>
        </w:rPr>
        <w:t xml:space="preserve"> </w:t>
      </w:r>
      <w:r w:rsidRPr="00527278">
        <w:t>part each other.)</w:t>
      </w:r>
    </w:p>
    <w:p w:rsidR="00EA6D6E" w:rsidRPr="00527278" w:rsidRDefault="00EA6D6E">
      <w:pPr>
        <w:pStyle w:val="a3"/>
      </w:pPr>
    </w:p>
    <w:p w:rsidR="00EA6D6E" w:rsidRPr="00527278" w:rsidRDefault="00EA6D6E">
      <w:pPr>
        <w:pStyle w:val="a3"/>
        <w:spacing w:before="5"/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7"/>
        <w:gridCol w:w="4839"/>
      </w:tblGrid>
      <w:tr w:rsidR="00EA6D6E" w:rsidRPr="00527278">
        <w:trPr>
          <w:trHeight w:val="359"/>
        </w:trPr>
        <w:tc>
          <w:tcPr>
            <w:tcW w:w="4057" w:type="dxa"/>
          </w:tcPr>
          <w:p w:rsidR="00EA6D6E" w:rsidRPr="00527278" w:rsidRDefault="005D46C5">
            <w:pPr>
              <w:pStyle w:val="TableParagraph"/>
              <w:ind w:left="8"/>
              <w:jc w:val="center"/>
            </w:pPr>
            <w:r w:rsidRPr="00527278">
              <w:rPr>
                <w:w w:val="99"/>
              </w:rPr>
              <w:t>A</w:t>
            </w:r>
          </w:p>
        </w:tc>
        <w:tc>
          <w:tcPr>
            <w:tcW w:w="4839" w:type="dxa"/>
          </w:tcPr>
          <w:p w:rsidR="00EA6D6E" w:rsidRPr="00527278" w:rsidRDefault="005D46C5">
            <w:pPr>
              <w:pStyle w:val="TableParagraph"/>
              <w:ind w:left="7"/>
              <w:jc w:val="center"/>
            </w:pPr>
            <w:r w:rsidRPr="00527278">
              <w:rPr>
                <w:w w:val="99"/>
              </w:rPr>
              <w:t>B</w:t>
            </w:r>
          </w:p>
        </w:tc>
      </w:tr>
      <w:tr w:rsidR="00EA6D6E" w:rsidRPr="00527278">
        <w:trPr>
          <w:trHeight w:val="359"/>
        </w:trPr>
        <w:tc>
          <w:tcPr>
            <w:tcW w:w="4057" w:type="dxa"/>
          </w:tcPr>
          <w:p w:rsidR="00EA6D6E" w:rsidRPr="005D46C5" w:rsidRDefault="005D46C5">
            <w:pPr>
              <w:pStyle w:val="TableParagraph"/>
              <w:ind w:left="108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 xml:space="preserve">Suspension </w:t>
            </w:r>
            <w:bookmarkStart w:id="0" w:name="_GoBack"/>
            <w:bookmarkEnd w:id="0"/>
          </w:p>
        </w:tc>
        <w:tc>
          <w:tcPr>
            <w:tcW w:w="4839" w:type="dxa"/>
          </w:tcPr>
          <w:p w:rsidR="00EA6D6E" w:rsidRPr="00527278" w:rsidRDefault="005D46C5">
            <w:pPr>
              <w:pStyle w:val="TableParagraph"/>
              <w:ind w:left="106"/>
            </w:pPr>
            <w:r w:rsidRPr="00527278">
              <w:t>Cracking</w:t>
            </w:r>
            <w:r w:rsidRPr="00527278">
              <w:rPr>
                <w:spacing w:val="-1"/>
              </w:rPr>
              <w:t xml:space="preserve"> </w:t>
            </w:r>
            <w:r w:rsidRPr="00527278">
              <w:t>of</w:t>
            </w:r>
            <w:r w:rsidRPr="00527278">
              <w:rPr>
                <w:spacing w:val="-2"/>
              </w:rPr>
              <w:t xml:space="preserve"> </w:t>
            </w:r>
            <w:r w:rsidRPr="00527278">
              <w:t>the</w:t>
            </w:r>
            <w:r w:rsidRPr="00527278">
              <w:rPr>
                <w:spacing w:val="-1"/>
              </w:rPr>
              <w:t xml:space="preserve"> </w:t>
            </w:r>
            <w:r>
              <w:t>A arm</w:t>
            </w:r>
          </w:p>
        </w:tc>
      </w:tr>
      <w:tr w:rsidR="00EA6D6E" w:rsidRPr="00527278">
        <w:trPr>
          <w:trHeight w:val="360"/>
        </w:trPr>
        <w:tc>
          <w:tcPr>
            <w:tcW w:w="4057" w:type="dxa"/>
          </w:tcPr>
          <w:p w:rsidR="00EA6D6E" w:rsidRPr="00527278" w:rsidRDefault="005D46C5">
            <w:pPr>
              <w:pStyle w:val="TableParagraph"/>
              <w:spacing w:before="52"/>
            </w:pPr>
            <w:r>
              <w:t>Coolant</w:t>
            </w:r>
            <w:r>
              <w:rPr>
                <w:spacing w:val="-2"/>
              </w:rPr>
              <w:t xml:space="preserve"> </w:t>
            </w:r>
            <w:r>
              <w:t>Lines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Radiator</w:t>
            </w:r>
          </w:p>
        </w:tc>
        <w:tc>
          <w:tcPr>
            <w:tcW w:w="4839" w:type="dxa"/>
          </w:tcPr>
          <w:p w:rsidR="00EA6D6E" w:rsidRPr="00527278" w:rsidRDefault="005D46C5">
            <w:pPr>
              <w:pStyle w:val="TableParagraph"/>
              <w:spacing w:before="52"/>
              <w:ind w:left="106"/>
            </w:pPr>
            <w:r w:rsidRPr="00527278">
              <w:t>Coolant</w:t>
            </w:r>
            <w:r w:rsidRPr="00527278">
              <w:rPr>
                <w:spacing w:val="-2"/>
              </w:rPr>
              <w:t xml:space="preserve"> </w:t>
            </w:r>
            <w:r w:rsidRPr="00527278">
              <w:t>leakage</w:t>
            </w:r>
          </w:p>
        </w:tc>
      </w:tr>
      <w:tr w:rsidR="00EA6D6E" w:rsidRPr="00527278">
        <w:trPr>
          <w:trHeight w:val="359"/>
        </w:trPr>
        <w:tc>
          <w:tcPr>
            <w:tcW w:w="4057" w:type="dxa"/>
          </w:tcPr>
          <w:p w:rsidR="00EA6D6E" w:rsidRPr="00527278" w:rsidRDefault="005D46C5">
            <w:pPr>
              <w:pStyle w:val="TableParagraph"/>
            </w:pPr>
            <w:r w:rsidRPr="00527278">
              <w:t>Steering</w:t>
            </w:r>
            <w:r w:rsidRPr="00527278">
              <w:rPr>
                <w:spacing w:val="-2"/>
              </w:rPr>
              <w:t xml:space="preserve"> </w:t>
            </w:r>
            <w:r w:rsidRPr="00527278">
              <w:t>(System</w:t>
            </w:r>
            <w:r w:rsidRPr="00527278">
              <w:rPr>
                <w:spacing w:val="-2"/>
              </w:rPr>
              <w:t xml:space="preserve"> </w:t>
            </w:r>
            <w:r w:rsidRPr="00527278">
              <w:t>ST</w:t>
            </w:r>
            <w:r w:rsidRPr="00527278">
              <w:rPr>
                <w:spacing w:val="-1"/>
              </w:rPr>
              <w:t xml:space="preserve"> </w:t>
            </w:r>
            <w:r w:rsidRPr="00527278">
              <w:t>parts)</w:t>
            </w:r>
          </w:p>
        </w:tc>
        <w:tc>
          <w:tcPr>
            <w:tcW w:w="4839" w:type="dxa"/>
          </w:tcPr>
          <w:p w:rsidR="00EA6D6E" w:rsidRPr="00527278" w:rsidRDefault="005D46C5">
            <w:pPr>
              <w:pStyle w:val="TableParagraph"/>
              <w:ind w:left="106"/>
            </w:pPr>
            <w:r w:rsidRPr="00527278">
              <w:t>Free</w:t>
            </w:r>
            <w:r w:rsidRPr="00527278">
              <w:rPr>
                <w:spacing w:val="-1"/>
              </w:rPr>
              <w:t xml:space="preserve"> </w:t>
            </w:r>
            <w:r w:rsidRPr="00527278">
              <w:t>Play</w:t>
            </w:r>
            <w:r w:rsidRPr="00527278">
              <w:rPr>
                <w:spacing w:val="-2"/>
              </w:rPr>
              <w:t xml:space="preserve"> </w:t>
            </w:r>
            <w:r w:rsidRPr="00527278">
              <w:t>of</w:t>
            </w:r>
            <w:r w:rsidRPr="00527278">
              <w:rPr>
                <w:spacing w:val="-1"/>
              </w:rPr>
              <w:t xml:space="preserve"> </w:t>
            </w:r>
            <w:r w:rsidRPr="00527278">
              <w:t>the</w:t>
            </w:r>
            <w:r w:rsidRPr="00527278">
              <w:rPr>
                <w:spacing w:val="-1"/>
              </w:rPr>
              <w:t xml:space="preserve"> </w:t>
            </w:r>
            <w:r w:rsidRPr="00527278">
              <w:t>steering</w:t>
            </w:r>
            <w:r w:rsidRPr="00527278">
              <w:rPr>
                <w:spacing w:val="-2"/>
              </w:rPr>
              <w:t xml:space="preserve"> </w:t>
            </w:r>
            <w:r w:rsidRPr="00527278">
              <w:t>Wheel</w:t>
            </w:r>
          </w:p>
        </w:tc>
      </w:tr>
    </w:tbl>
    <w:p w:rsidR="00527278" w:rsidRPr="00527278" w:rsidRDefault="00527278">
      <w:pPr>
        <w:pStyle w:val="a3"/>
        <w:spacing w:before="50"/>
        <w:ind w:left="161"/>
      </w:pPr>
    </w:p>
    <w:p w:rsidR="00EA6D6E" w:rsidRPr="00527278" w:rsidRDefault="005D46C5">
      <w:pPr>
        <w:pStyle w:val="a3"/>
        <w:spacing w:before="50"/>
        <w:ind w:left="161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presentation</w:t>
      </w:r>
      <w:r w:rsidRPr="00527278">
        <w:rPr>
          <w:spacing w:val="-2"/>
        </w:rPr>
        <w:t xml:space="preserve"> </w:t>
      </w:r>
      <w:r w:rsidRPr="00527278">
        <w:t>must</w:t>
      </w:r>
      <w:r w:rsidRPr="00527278">
        <w:rPr>
          <w:spacing w:val="-2"/>
        </w:rPr>
        <w:t xml:space="preserve"> </w:t>
      </w:r>
      <w:r w:rsidRPr="00527278">
        <w:t>fulfill</w:t>
      </w:r>
      <w:r w:rsidRPr="00527278">
        <w:rPr>
          <w:spacing w:val="-2"/>
        </w:rPr>
        <w:t xml:space="preserve"> </w:t>
      </w:r>
      <w:r w:rsidRPr="00527278">
        <w:t>the</w:t>
      </w:r>
      <w:r w:rsidRPr="00527278">
        <w:rPr>
          <w:spacing w:val="-3"/>
        </w:rPr>
        <w:t xml:space="preserve"> </w:t>
      </w:r>
      <w:r w:rsidRPr="00527278">
        <w:t>following</w:t>
      </w:r>
      <w:r w:rsidRPr="00527278">
        <w:rPr>
          <w:spacing w:val="-2"/>
        </w:rPr>
        <w:t xml:space="preserve"> </w:t>
      </w:r>
      <w:r w:rsidRPr="00527278">
        <w:t>requirements: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101"/>
        <w:ind w:hanging="221"/>
      </w:pPr>
      <w:r w:rsidRPr="00527278">
        <w:t>No</w:t>
      </w:r>
      <w:r w:rsidRPr="00527278">
        <w:rPr>
          <w:spacing w:val="-1"/>
        </w:rPr>
        <w:t xml:space="preserve"> </w:t>
      </w:r>
      <w:r w:rsidRPr="00527278">
        <w:t>longer</w:t>
      </w:r>
      <w:r w:rsidRPr="00527278">
        <w:rPr>
          <w:spacing w:val="-1"/>
        </w:rPr>
        <w:t xml:space="preserve"> </w:t>
      </w:r>
      <w:r w:rsidRPr="00527278">
        <w:t>than</w:t>
      </w:r>
      <w:r w:rsidRPr="00527278">
        <w:rPr>
          <w:spacing w:val="-1"/>
        </w:rPr>
        <w:t xml:space="preserve"> </w:t>
      </w:r>
      <w:r w:rsidRPr="00527278">
        <w:t>5</w:t>
      </w:r>
      <w:r w:rsidRPr="00527278">
        <w:rPr>
          <w:spacing w:val="-1"/>
        </w:rPr>
        <w:t xml:space="preserve"> </w:t>
      </w:r>
      <w:r w:rsidRPr="00527278">
        <w:t>minutes.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90"/>
        <w:ind w:hanging="221"/>
      </w:pPr>
      <w:r w:rsidRPr="00527278">
        <w:t>You</w:t>
      </w:r>
      <w:r w:rsidRPr="00527278">
        <w:rPr>
          <w:spacing w:val="-2"/>
        </w:rPr>
        <w:t xml:space="preserve"> </w:t>
      </w:r>
      <w:r w:rsidRPr="00527278">
        <w:t>may</w:t>
      </w:r>
      <w:r w:rsidRPr="00527278">
        <w:rPr>
          <w:spacing w:val="-2"/>
        </w:rPr>
        <w:t xml:space="preserve"> </w:t>
      </w:r>
      <w:r w:rsidRPr="00527278">
        <w:t>use</w:t>
      </w:r>
      <w:r w:rsidRPr="00527278">
        <w:rPr>
          <w:spacing w:val="-2"/>
        </w:rPr>
        <w:t xml:space="preserve"> </w:t>
      </w:r>
      <w:r w:rsidRPr="00527278">
        <w:t>the</w:t>
      </w:r>
      <w:r w:rsidRPr="00527278">
        <w:rPr>
          <w:spacing w:val="-1"/>
        </w:rPr>
        <w:t xml:space="preserve"> </w:t>
      </w:r>
      <w:r w:rsidRPr="00527278">
        <w:t>material</w:t>
      </w:r>
      <w:r w:rsidRPr="00527278">
        <w:rPr>
          <w:spacing w:val="-2"/>
        </w:rPr>
        <w:t xml:space="preserve"> </w:t>
      </w:r>
      <w:r w:rsidRPr="00527278">
        <w:t>which</w:t>
      </w:r>
      <w:r w:rsidRPr="00527278">
        <w:rPr>
          <w:spacing w:val="-1"/>
        </w:rPr>
        <w:t xml:space="preserve"> </w:t>
      </w:r>
      <w:r w:rsidRPr="00527278">
        <w:t>you</w:t>
      </w:r>
      <w:r w:rsidRPr="00527278">
        <w:rPr>
          <w:spacing w:val="-1"/>
        </w:rPr>
        <w:t xml:space="preserve"> </w:t>
      </w:r>
      <w:r w:rsidRPr="00527278">
        <w:t>prepared</w:t>
      </w:r>
      <w:r w:rsidRPr="00527278">
        <w:rPr>
          <w:spacing w:val="-2"/>
        </w:rPr>
        <w:t xml:space="preserve"> </w:t>
      </w:r>
      <w:r w:rsidRPr="00527278">
        <w:t>beforehand.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91"/>
        <w:ind w:hanging="221"/>
      </w:pPr>
      <w:r w:rsidRPr="00527278">
        <w:t>No</w:t>
      </w:r>
      <w:r w:rsidRPr="00527278">
        <w:rPr>
          <w:spacing w:val="-2"/>
        </w:rPr>
        <w:t xml:space="preserve"> </w:t>
      </w:r>
      <w:r w:rsidRPr="00527278">
        <w:t>handouts</w:t>
      </w:r>
      <w:r w:rsidRPr="00527278">
        <w:rPr>
          <w:spacing w:val="-1"/>
        </w:rPr>
        <w:t xml:space="preserve"> </w:t>
      </w:r>
      <w:r w:rsidRPr="00527278">
        <w:t>or</w:t>
      </w:r>
      <w:r w:rsidRPr="00527278">
        <w:rPr>
          <w:spacing w:val="-2"/>
        </w:rPr>
        <w:t xml:space="preserve"> </w:t>
      </w:r>
      <w:r w:rsidRPr="00527278">
        <w:t>use</w:t>
      </w:r>
      <w:r w:rsidRPr="00527278">
        <w:rPr>
          <w:spacing w:val="-1"/>
        </w:rPr>
        <w:t xml:space="preserve"> </w:t>
      </w:r>
      <w:r w:rsidRPr="00527278">
        <w:t>of</w:t>
      </w:r>
      <w:r w:rsidRPr="00527278">
        <w:rPr>
          <w:spacing w:val="-2"/>
        </w:rPr>
        <w:t xml:space="preserve"> </w:t>
      </w:r>
      <w:r w:rsidRPr="00527278">
        <w:t>electronic</w:t>
      </w:r>
      <w:r w:rsidRPr="00527278">
        <w:rPr>
          <w:spacing w:val="-1"/>
        </w:rPr>
        <w:t xml:space="preserve"> </w:t>
      </w:r>
      <w:r w:rsidRPr="00527278">
        <w:t>devices.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90"/>
        <w:ind w:hanging="221"/>
      </w:pPr>
      <w:r w:rsidRPr="00527278">
        <w:t>Must</w:t>
      </w:r>
      <w:r w:rsidRPr="00527278">
        <w:rPr>
          <w:spacing w:val="-2"/>
        </w:rPr>
        <w:t xml:space="preserve"> </w:t>
      </w:r>
      <w:r w:rsidRPr="00527278">
        <w:t>be</w:t>
      </w:r>
      <w:r w:rsidRPr="00527278">
        <w:rPr>
          <w:spacing w:val="-1"/>
        </w:rPr>
        <w:t xml:space="preserve"> </w:t>
      </w:r>
      <w:r w:rsidRPr="00527278">
        <w:t>based</w:t>
      </w:r>
      <w:r w:rsidRPr="00527278">
        <w:rPr>
          <w:spacing w:val="-1"/>
        </w:rPr>
        <w:t xml:space="preserve"> </w:t>
      </w:r>
      <w:r w:rsidRPr="00527278">
        <w:t>on</w:t>
      </w:r>
      <w:r w:rsidRPr="00527278">
        <w:rPr>
          <w:spacing w:val="-2"/>
        </w:rPr>
        <w:t xml:space="preserve"> </w:t>
      </w:r>
      <w:r w:rsidRPr="00527278">
        <w:t>the</w:t>
      </w:r>
      <w:r w:rsidRPr="00527278">
        <w:rPr>
          <w:spacing w:val="-1"/>
        </w:rPr>
        <w:t xml:space="preserve"> </w:t>
      </w:r>
      <w:r w:rsidRPr="00527278">
        <w:t>system</w:t>
      </w:r>
      <w:r w:rsidRPr="00527278">
        <w:rPr>
          <w:spacing w:val="-2"/>
        </w:rPr>
        <w:t xml:space="preserve"> </w:t>
      </w:r>
      <w:r w:rsidRPr="00527278">
        <w:t>of</w:t>
      </w:r>
      <w:r w:rsidRPr="00527278">
        <w:rPr>
          <w:spacing w:val="-1"/>
        </w:rPr>
        <w:t xml:space="preserve"> </w:t>
      </w:r>
      <w:r w:rsidRPr="00527278">
        <w:t>the</w:t>
      </w:r>
      <w:r w:rsidRPr="00527278">
        <w:rPr>
          <w:spacing w:val="-2"/>
        </w:rPr>
        <w:t xml:space="preserve"> </w:t>
      </w:r>
      <w:r w:rsidRPr="00527278">
        <w:t>vehicle</w:t>
      </w:r>
      <w:r w:rsidRPr="00527278">
        <w:rPr>
          <w:spacing w:val="-1"/>
        </w:rPr>
        <w:t xml:space="preserve"> </w:t>
      </w:r>
      <w:r w:rsidRPr="00527278">
        <w:t>of</w:t>
      </w:r>
      <w:r w:rsidRPr="00527278">
        <w:rPr>
          <w:spacing w:val="-1"/>
        </w:rPr>
        <w:t xml:space="preserve"> </w:t>
      </w:r>
      <w:r w:rsidRPr="00527278">
        <w:t>the</w:t>
      </w:r>
      <w:r w:rsidRPr="00527278">
        <w:rPr>
          <w:spacing w:val="-2"/>
        </w:rPr>
        <w:t xml:space="preserve"> </w:t>
      </w:r>
      <w:r w:rsidRPr="00527278">
        <w:t>cost</w:t>
      </w:r>
      <w:r w:rsidRPr="00527278">
        <w:rPr>
          <w:spacing w:val="-1"/>
        </w:rPr>
        <w:t xml:space="preserve"> </w:t>
      </w:r>
      <w:r w:rsidRPr="00527278">
        <w:t>report</w:t>
      </w:r>
      <w:r w:rsidRPr="00527278">
        <w:rPr>
          <w:spacing w:val="-2"/>
        </w:rPr>
        <w:t xml:space="preserve"> </w:t>
      </w:r>
      <w:r w:rsidRPr="00527278">
        <w:t>which</w:t>
      </w:r>
      <w:r w:rsidRPr="00527278">
        <w:rPr>
          <w:spacing w:val="-1"/>
        </w:rPr>
        <w:t xml:space="preserve"> </w:t>
      </w:r>
      <w:r w:rsidRPr="00527278">
        <w:t>you</w:t>
      </w:r>
      <w:r w:rsidRPr="00527278">
        <w:rPr>
          <w:spacing w:val="-2"/>
        </w:rPr>
        <w:t xml:space="preserve"> </w:t>
      </w:r>
      <w:r w:rsidRPr="00527278">
        <w:t>submitted.</w:t>
      </w:r>
    </w:p>
    <w:p w:rsidR="00EA6D6E" w:rsidRPr="00527278" w:rsidRDefault="00EA6D6E">
      <w:pPr>
        <w:pStyle w:val="a3"/>
      </w:pPr>
    </w:p>
    <w:p w:rsidR="00EA6D6E" w:rsidRPr="00527278" w:rsidRDefault="005D46C5">
      <w:pPr>
        <w:pStyle w:val="a3"/>
        <w:spacing w:before="158"/>
        <w:ind w:left="161"/>
      </w:pPr>
      <w:r w:rsidRPr="00527278">
        <w:t>Your</w:t>
      </w:r>
      <w:r w:rsidRPr="00527278">
        <w:rPr>
          <w:spacing w:val="-2"/>
        </w:rPr>
        <w:t xml:space="preserve"> </w:t>
      </w:r>
      <w:r w:rsidRPr="00527278">
        <w:t>presentation</w:t>
      </w:r>
      <w:r w:rsidRPr="00527278">
        <w:rPr>
          <w:spacing w:val="-1"/>
        </w:rPr>
        <w:t xml:space="preserve"> </w:t>
      </w:r>
      <w:r w:rsidRPr="00527278">
        <w:t>will</w:t>
      </w:r>
      <w:r w:rsidRPr="00527278">
        <w:rPr>
          <w:spacing w:val="-1"/>
        </w:rPr>
        <w:t xml:space="preserve"> </w:t>
      </w:r>
      <w:r w:rsidRPr="00527278">
        <w:t>be</w:t>
      </w:r>
      <w:r w:rsidRPr="00527278">
        <w:rPr>
          <w:spacing w:val="-3"/>
        </w:rPr>
        <w:t xml:space="preserve"> </w:t>
      </w:r>
      <w:r w:rsidRPr="00527278">
        <w:t>evaluated</w:t>
      </w:r>
      <w:r w:rsidRPr="00527278">
        <w:rPr>
          <w:spacing w:val="-1"/>
        </w:rPr>
        <w:t xml:space="preserve"> </w:t>
      </w:r>
      <w:r w:rsidRPr="00527278">
        <w:t>on: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101"/>
        <w:ind w:hanging="221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process</w:t>
      </w:r>
      <w:r w:rsidRPr="00527278">
        <w:rPr>
          <w:spacing w:val="-3"/>
        </w:rPr>
        <w:t xml:space="preserve"> </w:t>
      </w:r>
      <w:r w:rsidRPr="00527278">
        <w:t>or</w:t>
      </w:r>
      <w:r w:rsidRPr="00527278">
        <w:rPr>
          <w:spacing w:val="-1"/>
        </w:rPr>
        <w:t xml:space="preserve"> </w:t>
      </w:r>
      <w:r w:rsidRPr="00527278">
        <w:t>methodology(</w:t>
      </w:r>
      <w:proofErr w:type="spellStart"/>
      <w:r w:rsidRPr="00527278">
        <w:t>ies</w:t>
      </w:r>
      <w:proofErr w:type="spellEnd"/>
      <w:r w:rsidRPr="00527278">
        <w:t>)</w:t>
      </w:r>
      <w:r w:rsidRPr="00527278">
        <w:rPr>
          <w:spacing w:val="-2"/>
        </w:rPr>
        <w:t xml:space="preserve"> </w:t>
      </w:r>
      <w:r w:rsidRPr="00527278">
        <w:t>used</w:t>
      </w:r>
      <w:r w:rsidRPr="00527278">
        <w:rPr>
          <w:spacing w:val="-1"/>
        </w:rPr>
        <w:t xml:space="preserve"> </w:t>
      </w:r>
      <w:r w:rsidRPr="00527278">
        <w:t>to</w:t>
      </w:r>
      <w:r w:rsidRPr="00527278">
        <w:rPr>
          <w:spacing w:val="-2"/>
        </w:rPr>
        <w:t xml:space="preserve"> </w:t>
      </w:r>
      <w:r w:rsidRPr="00527278">
        <w:t>develop</w:t>
      </w:r>
      <w:r w:rsidRPr="00527278">
        <w:rPr>
          <w:spacing w:val="-1"/>
        </w:rPr>
        <w:t xml:space="preserve"> </w:t>
      </w:r>
      <w:r w:rsidRPr="00527278">
        <w:t>the</w:t>
      </w:r>
      <w:r w:rsidRPr="00527278">
        <w:rPr>
          <w:spacing w:val="-2"/>
        </w:rPr>
        <w:t xml:space="preserve"> </w:t>
      </w:r>
      <w:r w:rsidRPr="00527278">
        <w:t>proposal(s)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90"/>
        <w:ind w:hanging="221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solutions</w:t>
      </w:r>
      <w:r w:rsidRPr="00527278">
        <w:rPr>
          <w:spacing w:val="-1"/>
        </w:rPr>
        <w:t xml:space="preserve"> </w:t>
      </w:r>
      <w:r w:rsidRPr="00527278">
        <w:t>presented</w:t>
      </w:r>
    </w:p>
    <w:p w:rsidR="00EA6D6E" w:rsidRPr="00527278" w:rsidRDefault="005D46C5">
      <w:pPr>
        <w:pStyle w:val="a5"/>
        <w:numPr>
          <w:ilvl w:val="0"/>
          <w:numId w:val="1"/>
        </w:numPr>
        <w:tabs>
          <w:tab w:val="left" w:pos="802"/>
        </w:tabs>
        <w:spacing w:before="91"/>
        <w:ind w:hanging="221"/>
      </w:pPr>
      <w:r w:rsidRPr="00527278">
        <w:t>The</w:t>
      </w:r>
      <w:r w:rsidRPr="00527278">
        <w:rPr>
          <w:spacing w:val="-2"/>
        </w:rPr>
        <w:t xml:space="preserve"> </w:t>
      </w:r>
      <w:r w:rsidRPr="00527278">
        <w:t>credibility</w:t>
      </w:r>
      <w:r w:rsidRPr="00527278">
        <w:rPr>
          <w:spacing w:val="-2"/>
        </w:rPr>
        <w:t xml:space="preserve"> </w:t>
      </w:r>
      <w:r w:rsidRPr="00527278">
        <w:t>and</w:t>
      </w:r>
      <w:r w:rsidRPr="00527278">
        <w:rPr>
          <w:spacing w:val="-1"/>
        </w:rPr>
        <w:t xml:space="preserve"> </w:t>
      </w:r>
      <w:r w:rsidRPr="00527278">
        <w:t>feasibility</w:t>
      </w:r>
      <w:r w:rsidRPr="00527278">
        <w:rPr>
          <w:spacing w:val="-2"/>
        </w:rPr>
        <w:t xml:space="preserve"> </w:t>
      </w:r>
      <w:r w:rsidRPr="00527278">
        <w:t>of</w:t>
      </w:r>
      <w:r w:rsidRPr="00527278">
        <w:rPr>
          <w:spacing w:val="-1"/>
        </w:rPr>
        <w:t xml:space="preserve"> </w:t>
      </w:r>
      <w:r w:rsidRPr="00527278">
        <w:t>the</w:t>
      </w:r>
      <w:r w:rsidRPr="00527278">
        <w:rPr>
          <w:spacing w:val="-3"/>
        </w:rPr>
        <w:t xml:space="preserve"> </w:t>
      </w:r>
      <w:r w:rsidRPr="00527278">
        <w:t>proposal</w:t>
      </w:r>
    </w:p>
    <w:p w:rsidR="00527278" w:rsidRPr="00527278" w:rsidRDefault="00527278" w:rsidP="00527278">
      <w:pPr>
        <w:pStyle w:val="a5"/>
        <w:tabs>
          <w:tab w:val="left" w:pos="802"/>
        </w:tabs>
        <w:spacing w:before="91"/>
        <w:ind w:firstLine="0"/>
      </w:pPr>
    </w:p>
    <w:p w:rsidR="00527278" w:rsidRPr="00527278" w:rsidRDefault="00527278" w:rsidP="00527278">
      <w:pPr>
        <w:pStyle w:val="a3"/>
        <w:ind w:firstLineChars="100" w:firstLine="220"/>
        <w:jc w:val="both"/>
      </w:pPr>
      <w:r w:rsidRPr="00527278">
        <w:t>Things</w:t>
      </w:r>
      <w:r w:rsidRPr="00527278">
        <w:rPr>
          <w:spacing w:val="-2"/>
        </w:rPr>
        <w:t xml:space="preserve"> </w:t>
      </w:r>
      <w:r w:rsidRPr="00527278">
        <w:t>and</w:t>
      </w:r>
      <w:r w:rsidRPr="00527278">
        <w:rPr>
          <w:spacing w:val="-3"/>
        </w:rPr>
        <w:t xml:space="preserve"> </w:t>
      </w:r>
      <w:r w:rsidRPr="00527278">
        <w:t>important factors</w:t>
      </w:r>
      <w:r w:rsidRPr="00527278">
        <w:rPr>
          <w:spacing w:val="-2"/>
        </w:rPr>
        <w:t xml:space="preserve"> </w:t>
      </w:r>
      <w:r w:rsidRPr="00527278">
        <w:t>to</w:t>
      </w:r>
      <w:r w:rsidRPr="00527278">
        <w:rPr>
          <w:spacing w:val="-3"/>
        </w:rPr>
        <w:t xml:space="preserve"> </w:t>
      </w:r>
      <w:r w:rsidRPr="00527278">
        <w:t>take</w:t>
      </w:r>
      <w:r w:rsidRPr="00527278">
        <w:rPr>
          <w:spacing w:val="-2"/>
        </w:rPr>
        <w:t xml:space="preserve"> </w:t>
      </w:r>
      <w:r>
        <w:t>in</w:t>
      </w:r>
      <w:r w:rsidRPr="00527278">
        <w:t>to</w:t>
      </w:r>
      <w:r w:rsidRPr="00527278">
        <w:rPr>
          <w:spacing w:val="-1"/>
        </w:rPr>
        <w:t xml:space="preserve"> </w:t>
      </w:r>
      <w:r w:rsidRPr="00527278">
        <w:t>account:</w:t>
      </w:r>
    </w:p>
    <w:p w:rsidR="00527278" w:rsidRPr="00527278" w:rsidRDefault="00527278" w:rsidP="00527278">
      <w:pPr>
        <w:pStyle w:val="a3"/>
      </w:pPr>
    </w:p>
    <w:p w:rsidR="00527278" w:rsidRPr="00527278" w:rsidRDefault="00527278" w:rsidP="00527278">
      <w:pPr>
        <w:pStyle w:val="a5"/>
        <w:numPr>
          <w:ilvl w:val="0"/>
          <w:numId w:val="3"/>
        </w:numPr>
        <w:tabs>
          <w:tab w:val="left" w:pos="981"/>
        </w:tabs>
        <w:spacing w:line="273" w:lineRule="auto"/>
        <w:ind w:right="117"/>
        <w:jc w:val="both"/>
      </w:pPr>
      <w:r w:rsidRPr="00527278">
        <w:t>This task and the output that you will present are based as it would be in a real</w:t>
      </w:r>
      <w:r w:rsidRPr="00527278">
        <w:rPr>
          <w:spacing w:val="1"/>
        </w:rPr>
        <w:t xml:space="preserve"> </w:t>
      </w:r>
      <w:r w:rsidRPr="00527278">
        <w:t>world</w:t>
      </w:r>
      <w:r w:rsidRPr="00527278">
        <w:rPr>
          <w:spacing w:val="-1"/>
        </w:rPr>
        <w:t xml:space="preserve"> </w:t>
      </w:r>
      <w:r w:rsidRPr="00527278">
        <w:t>situation.</w:t>
      </w:r>
    </w:p>
    <w:p w:rsidR="00527278" w:rsidRPr="00527278" w:rsidRDefault="00527278" w:rsidP="00527278">
      <w:pPr>
        <w:pStyle w:val="1"/>
        <w:numPr>
          <w:ilvl w:val="0"/>
          <w:numId w:val="3"/>
        </w:numPr>
        <w:tabs>
          <w:tab w:val="left" w:pos="981"/>
        </w:tabs>
        <w:spacing w:line="276" w:lineRule="auto"/>
        <w:ind w:right="117"/>
        <w:rPr>
          <w:rFonts w:ascii="Arial" w:hAnsi="Arial" w:cs="Arial"/>
          <w:sz w:val="22"/>
          <w:szCs w:val="22"/>
        </w:rPr>
      </w:pPr>
      <w:r w:rsidRPr="00527278">
        <w:rPr>
          <w:rFonts w:ascii="Arial" w:hAnsi="Arial" w:cs="Arial"/>
          <w:sz w:val="22"/>
          <w:szCs w:val="22"/>
        </w:rPr>
        <w:t>For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this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special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task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please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use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real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world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costs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assumptions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  <w:u w:val="thick"/>
        </w:rPr>
        <w:t>NOT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Formula Student cost tables or costing assumptions (</w:t>
      </w:r>
      <w:proofErr w:type="spellStart"/>
      <w:r w:rsidRPr="00527278">
        <w:rPr>
          <w:rFonts w:ascii="Arial" w:hAnsi="Arial" w:cs="Arial"/>
          <w:sz w:val="22"/>
          <w:szCs w:val="22"/>
        </w:rPr>
        <w:t>e.g</w:t>
      </w:r>
      <w:proofErr w:type="spellEnd"/>
      <w:r w:rsidRPr="00527278">
        <w:rPr>
          <w:rFonts w:ascii="Arial" w:hAnsi="Arial" w:cs="Arial"/>
          <w:sz w:val="22"/>
          <w:szCs w:val="22"/>
        </w:rPr>
        <w:t xml:space="preserve"> process times).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Please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consider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the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costs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and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rates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involved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in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production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and</w:t>
      </w:r>
      <w:r w:rsidRPr="00527278">
        <w:rPr>
          <w:rFonts w:ascii="Arial" w:hAnsi="Arial" w:cs="Arial"/>
          <w:spacing w:val="-66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manufacture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at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current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market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rates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for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materials,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labour,</w:t>
      </w:r>
      <w:r w:rsidRPr="00527278">
        <w:rPr>
          <w:rFonts w:ascii="Arial" w:hAnsi="Arial" w:cs="Arial"/>
          <w:spacing w:val="1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machinery/fixed</w:t>
      </w:r>
      <w:r w:rsidRPr="00527278">
        <w:rPr>
          <w:rFonts w:ascii="Arial" w:hAnsi="Arial" w:cs="Arial"/>
          <w:spacing w:val="25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assets</w:t>
      </w:r>
      <w:r w:rsidRPr="00527278">
        <w:rPr>
          <w:rFonts w:ascii="Arial" w:hAnsi="Arial" w:cs="Arial"/>
          <w:spacing w:val="25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and</w:t>
      </w:r>
      <w:r w:rsidRPr="00527278">
        <w:rPr>
          <w:rFonts w:ascii="Arial" w:hAnsi="Arial" w:cs="Arial"/>
          <w:spacing w:val="27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standardise</w:t>
      </w:r>
      <w:r w:rsidRPr="00527278">
        <w:rPr>
          <w:rFonts w:ascii="Arial" w:hAnsi="Arial" w:cs="Arial"/>
          <w:spacing w:val="29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these</w:t>
      </w:r>
      <w:r w:rsidRPr="00527278">
        <w:rPr>
          <w:rFonts w:ascii="Arial" w:hAnsi="Arial" w:cs="Arial"/>
          <w:spacing w:val="28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costs</w:t>
      </w:r>
      <w:r w:rsidRPr="00527278">
        <w:rPr>
          <w:rFonts w:ascii="Arial" w:hAnsi="Arial" w:cs="Arial"/>
          <w:spacing w:val="26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into</w:t>
      </w:r>
      <w:r w:rsidRPr="00527278">
        <w:rPr>
          <w:rFonts w:ascii="Arial" w:hAnsi="Arial" w:cs="Arial"/>
          <w:spacing w:val="26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US</w:t>
      </w:r>
      <w:r w:rsidRPr="00527278">
        <w:rPr>
          <w:rFonts w:ascii="Arial" w:hAnsi="Arial" w:cs="Arial"/>
          <w:spacing w:val="28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Dollars</w:t>
      </w:r>
      <w:r w:rsidRPr="00527278">
        <w:rPr>
          <w:rFonts w:ascii="Arial" w:hAnsi="Arial" w:cs="Arial"/>
          <w:spacing w:val="25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($)</w:t>
      </w:r>
      <w:r w:rsidRPr="00527278">
        <w:rPr>
          <w:rFonts w:ascii="Arial" w:hAnsi="Arial" w:cs="Arial"/>
          <w:spacing w:val="-66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at</w:t>
      </w:r>
      <w:r w:rsidRPr="00527278">
        <w:rPr>
          <w:rFonts w:ascii="Arial" w:hAnsi="Arial" w:cs="Arial"/>
          <w:spacing w:val="-2"/>
          <w:sz w:val="22"/>
          <w:szCs w:val="22"/>
        </w:rPr>
        <w:t xml:space="preserve"> </w:t>
      </w:r>
      <w:r w:rsidRPr="00527278">
        <w:rPr>
          <w:rFonts w:ascii="Arial" w:hAnsi="Arial" w:cs="Arial"/>
          <w:sz w:val="22"/>
          <w:szCs w:val="22"/>
        </w:rPr>
        <w:t>the prevailing rate.</w:t>
      </w:r>
    </w:p>
    <w:p w:rsidR="00527278" w:rsidRPr="00527278" w:rsidRDefault="00527278" w:rsidP="00527278">
      <w:pPr>
        <w:pStyle w:val="a5"/>
        <w:numPr>
          <w:ilvl w:val="0"/>
          <w:numId w:val="3"/>
        </w:numPr>
        <w:tabs>
          <w:tab w:val="left" w:pos="981"/>
        </w:tabs>
        <w:spacing w:line="276" w:lineRule="auto"/>
        <w:ind w:right="122"/>
        <w:jc w:val="both"/>
        <w:rPr>
          <w:b/>
        </w:rPr>
      </w:pPr>
      <w:r w:rsidRPr="00527278">
        <w:rPr>
          <w:b/>
        </w:rPr>
        <w:t>Use standard business/accounting practices (capital outlay, deprecation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and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remaining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asset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NBV)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to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estimate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the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EXACT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unit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cost</w:t>
      </w:r>
      <w:r w:rsidRPr="00527278">
        <w:rPr>
          <w:b/>
          <w:spacing w:val="1"/>
        </w:rPr>
        <w:t xml:space="preserve"> </w:t>
      </w:r>
      <w:r w:rsidRPr="00527278">
        <w:rPr>
          <w:b/>
        </w:rPr>
        <w:t>and</w:t>
      </w:r>
      <w:r w:rsidRPr="00527278">
        <w:rPr>
          <w:b/>
          <w:spacing w:val="1"/>
        </w:rPr>
        <w:t xml:space="preserve"> </w:t>
      </w:r>
      <w:r w:rsidR="00E2710E">
        <w:rPr>
          <w:b/>
        </w:rPr>
        <w:t>profitability of the chosen object.</w:t>
      </w:r>
    </w:p>
    <w:p w:rsidR="00527278" w:rsidRPr="00527278" w:rsidRDefault="00527278" w:rsidP="00527278">
      <w:pPr>
        <w:pStyle w:val="a5"/>
        <w:numPr>
          <w:ilvl w:val="0"/>
          <w:numId w:val="3"/>
        </w:numPr>
        <w:tabs>
          <w:tab w:val="left" w:pos="981"/>
        </w:tabs>
        <w:spacing w:line="276" w:lineRule="auto"/>
        <w:ind w:right="118"/>
        <w:jc w:val="both"/>
      </w:pPr>
      <w:r w:rsidRPr="00527278">
        <w:t>Identifying cost reduction opportunities (short/medium or long term) for your</w:t>
      </w:r>
      <w:r w:rsidRPr="00527278">
        <w:rPr>
          <w:spacing w:val="1"/>
        </w:rPr>
        <w:t xml:space="preserve"> </w:t>
      </w:r>
      <w:r w:rsidRPr="00527278">
        <w:t>chosen</w:t>
      </w:r>
      <w:r w:rsidRPr="00527278">
        <w:rPr>
          <w:spacing w:val="-1"/>
        </w:rPr>
        <w:t xml:space="preserve"> </w:t>
      </w:r>
      <w:r w:rsidRPr="00527278">
        <w:t>solution.</w:t>
      </w:r>
    </w:p>
    <w:p w:rsidR="00EA6D6E" w:rsidRPr="00527278" w:rsidRDefault="00EA6D6E">
      <w:pPr>
        <w:pStyle w:val="a3"/>
      </w:pPr>
    </w:p>
    <w:p w:rsidR="00EA6D6E" w:rsidRPr="00527278" w:rsidRDefault="005D46C5">
      <w:pPr>
        <w:pStyle w:val="a3"/>
        <w:spacing w:before="158" w:line="340" w:lineRule="auto"/>
        <w:ind w:left="161" w:right="390"/>
      </w:pPr>
      <w:r w:rsidRPr="00527278">
        <w:t>An additional 5 minutes will be used for the judges to ask questions about your proposal</w:t>
      </w:r>
      <w:r w:rsidRPr="00527278">
        <w:rPr>
          <w:spacing w:val="-60"/>
        </w:rPr>
        <w:t xml:space="preserve"> </w:t>
      </w:r>
      <w:r w:rsidRPr="00527278">
        <w:t>and</w:t>
      </w:r>
      <w:r w:rsidRPr="00527278">
        <w:rPr>
          <w:spacing w:val="-1"/>
        </w:rPr>
        <w:t xml:space="preserve"> </w:t>
      </w:r>
      <w:r w:rsidRPr="00527278">
        <w:t>to request additional clarifications</w:t>
      </w:r>
      <w:r w:rsidRPr="00527278">
        <w:rPr>
          <w:spacing w:val="-1"/>
        </w:rPr>
        <w:t xml:space="preserve"> </w:t>
      </w:r>
      <w:r w:rsidRPr="00527278">
        <w:t>as needed.</w:t>
      </w:r>
    </w:p>
    <w:p w:rsidR="00EA6D6E" w:rsidRPr="00527278" w:rsidRDefault="005D46C5">
      <w:pPr>
        <w:pStyle w:val="a3"/>
        <w:spacing w:before="181"/>
        <w:ind w:left="161"/>
      </w:pPr>
      <w:r w:rsidRPr="00527278">
        <w:t>The</w:t>
      </w:r>
      <w:r w:rsidRPr="00527278">
        <w:rPr>
          <w:spacing w:val="-4"/>
        </w:rPr>
        <w:t xml:space="preserve"> </w:t>
      </w:r>
      <w:r w:rsidRPr="00527278">
        <w:t>team’s</w:t>
      </w:r>
      <w:r w:rsidRPr="00527278">
        <w:rPr>
          <w:spacing w:val="-4"/>
        </w:rPr>
        <w:t xml:space="preserve"> </w:t>
      </w:r>
      <w:r w:rsidRPr="00527278">
        <w:t>presentation</w:t>
      </w:r>
      <w:r w:rsidRPr="00527278">
        <w:rPr>
          <w:spacing w:val="-4"/>
        </w:rPr>
        <w:t xml:space="preserve"> </w:t>
      </w:r>
      <w:r w:rsidRPr="00527278">
        <w:t>skills</w:t>
      </w:r>
      <w:r w:rsidRPr="00527278">
        <w:rPr>
          <w:spacing w:val="-4"/>
        </w:rPr>
        <w:t xml:space="preserve"> </w:t>
      </w:r>
      <w:r w:rsidRPr="00527278">
        <w:t>will</w:t>
      </w:r>
      <w:r w:rsidRPr="00527278">
        <w:rPr>
          <w:spacing w:val="-3"/>
        </w:rPr>
        <w:t xml:space="preserve"> </w:t>
      </w:r>
      <w:r w:rsidRPr="00527278">
        <w:t>not</w:t>
      </w:r>
      <w:r w:rsidRPr="00527278">
        <w:rPr>
          <w:spacing w:val="-3"/>
        </w:rPr>
        <w:t xml:space="preserve"> </w:t>
      </w:r>
      <w:r w:rsidRPr="00527278">
        <w:t>be</w:t>
      </w:r>
      <w:r w:rsidRPr="00527278">
        <w:rPr>
          <w:spacing w:val="-4"/>
        </w:rPr>
        <w:t xml:space="preserve"> </w:t>
      </w:r>
      <w:r w:rsidRPr="00527278">
        <w:t>scored.</w:t>
      </w:r>
    </w:p>
    <w:p w:rsidR="00EA6D6E" w:rsidRPr="00527278" w:rsidRDefault="00EA6D6E">
      <w:pPr>
        <w:pStyle w:val="a3"/>
        <w:spacing w:before="11"/>
      </w:pPr>
    </w:p>
    <w:p w:rsidR="00EA6D6E" w:rsidRPr="00527278" w:rsidRDefault="005D46C5" w:rsidP="00257379">
      <w:pPr>
        <w:pStyle w:val="a3"/>
        <w:spacing w:line="340" w:lineRule="auto"/>
        <w:ind w:left="161"/>
      </w:pPr>
      <w:r w:rsidRPr="00527278">
        <w:t>The</w:t>
      </w:r>
      <w:r w:rsidRPr="00527278">
        <w:rPr>
          <w:spacing w:val="-4"/>
        </w:rPr>
        <w:t xml:space="preserve"> </w:t>
      </w:r>
      <w:r w:rsidRPr="00527278">
        <w:t>presented</w:t>
      </w:r>
      <w:r w:rsidRPr="00527278">
        <w:rPr>
          <w:spacing w:val="-4"/>
        </w:rPr>
        <w:t xml:space="preserve"> </w:t>
      </w:r>
      <w:r w:rsidRPr="00527278">
        <w:t>solutions,</w:t>
      </w:r>
      <w:r w:rsidRPr="00527278">
        <w:rPr>
          <w:spacing w:val="-5"/>
        </w:rPr>
        <w:t xml:space="preserve"> </w:t>
      </w:r>
      <w:r w:rsidRPr="00527278">
        <w:t>the</w:t>
      </w:r>
      <w:r w:rsidRPr="00527278">
        <w:rPr>
          <w:spacing w:val="-4"/>
        </w:rPr>
        <w:t xml:space="preserve"> </w:t>
      </w:r>
      <w:r w:rsidRPr="00527278">
        <w:t>reasons</w:t>
      </w:r>
      <w:r w:rsidRPr="00527278">
        <w:rPr>
          <w:spacing w:val="-3"/>
        </w:rPr>
        <w:t xml:space="preserve"> </w:t>
      </w:r>
      <w:r w:rsidRPr="00527278">
        <w:t>of</w:t>
      </w:r>
      <w:r w:rsidRPr="00527278">
        <w:rPr>
          <w:spacing w:val="-5"/>
        </w:rPr>
        <w:t xml:space="preserve"> </w:t>
      </w:r>
      <w:r w:rsidRPr="00527278">
        <w:t>your</w:t>
      </w:r>
      <w:r w:rsidRPr="00527278">
        <w:rPr>
          <w:spacing w:val="-5"/>
        </w:rPr>
        <w:t xml:space="preserve"> </w:t>
      </w:r>
      <w:r w:rsidRPr="00527278">
        <w:t>choice</w:t>
      </w:r>
      <w:r w:rsidRPr="00527278">
        <w:rPr>
          <w:spacing w:val="-4"/>
        </w:rPr>
        <w:t xml:space="preserve"> </w:t>
      </w:r>
      <w:r w:rsidRPr="00527278">
        <w:t>and</w:t>
      </w:r>
      <w:r w:rsidRPr="00527278">
        <w:rPr>
          <w:spacing w:val="-4"/>
        </w:rPr>
        <w:t xml:space="preserve"> </w:t>
      </w:r>
      <w:r w:rsidRPr="00527278">
        <w:t>the</w:t>
      </w:r>
      <w:r w:rsidRPr="00527278">
        <w:rPr>
          <w:spacing w:val="-3"/>
        </w:rPr>
        <w:t xml:space="preserve"> </w:t>
      </w:r>
      <w:r w:rsidRPr="00527278">
        <w:t>contents</w:t>
      </w:r>
      <w:r w:rsidRPr="00527278">
        <w:rPr>
          <w:spacing w:val="-4"/>
        </w:rPr>
        <w:t xml:space="preserve"> </w:t>
      </w:r>
      <w:r w:rsidRPr="00527278">
        <w:t>of</w:t>
      </w:r>
      <w:r w:rsidRPr="00527278">
        <w:rPr>
          <w:spacing w:val="-5"/>
        </w:rPr>
        <w:t xml:space="preserve"> </w:t>
      </w:r>
      <w:r w:rsidRPr="00527278">
        <w:t>the</w:t>
      </w:r>
      <w:r w:rsidRPr="00527278">
        <w:rPr>
          <w:spacing w:val="-4"/>
        </w:rPr>
        <w:t xml:space="preserve"> </w:t>
      </w:r>
      <w:r w:rsidRPr="00527278">
        <w:t>discussion</w:t>
      </w:r>
      <w:r w:rsidRPr="00527278">
        <w:rPr>
          <w:spacing w:val="-3"/>
        </w:rPr>
        <w:t xml:space="preserve"> </w:t>
      </w:r>
      <w:r w:rsidRPr="00527278">
        <w:t>are</w:t>
      </w:r>
      <w:r w:rsidRPr="00527278">
        <w:rPr>
          <w:spacing w:val="-59"/>
        </w:rPr>
        <w:t xml:space="preserve"> </w:t>
      </w:r>
      <w:r w:rsidRPr="00527278">
        <w:t>grounds</w:t>
      </w:r>
      <w:r w:rsidRPr="00527278">
        <w:rPr>
          <w:spacing w:val="-1"/>
        </w:rPr>
        <w:t xml:space="preserve"> </w:t>
      </w:r>
      <w:r w:rsidRPr="00527278">
        <w:t>for</w:t>
      </w:r>
      <w:r w:rsidRPr="00527278">
        <w:rPr>
          <w:spacing w:val="-2"/>
        </w:rPr>
        <w:t xml:space="preserve"> </w:t>
      </w:r>
      <w:r w:rsidRPr="00527278">
        <w:t>the scores of the</w:t>
      </w:r>
      <w:r w:rsidRPr="00527278">
        <w:rPr>
          <w:spacing w:val="-1"/>
        </w:rPr>
        <w:t xml:space="preserve"> </w:t>
      </w:r>
      <w:r w:rsidR="00257379" w:rsidRPr="00527278">
        <w:t>real case scenario.</w:t>
      </w:r>
    </w:p>
    <w:p w:rsidR="00527278" w:rsidRPr="00527278" w:rsidRDefault="00527278" w:rsidP="00527278">
      <w:pPr>
        <w:pStyle w:val="a3"/>
        <w:jc w:val="both"/>
      </w:pPr>
    </w:p>
    <w:p w:rsidR="00527278" w:rsidRPr="00527278" w:rsidRDefault="00527278" w:rsidP="00257379">
      <w:pPr>
        <w:pStyle w:val="a3"/>
        <w:spacing w:line="340" w:lineRule="auto"/>
        <w:ind w:left="161"/>
        <w:rPr>
          <w:rFonts w:eastAsiaTheme="minorEastAsia"/>
          <w:lang w:eastAsia="zh-TW"/>
        </w:rPr>
      </w:pPr>
    </w:p>
    <w:sectPr w:rsidR="00527278" w:rsidRPr="00527278">
      <w:pgSz w:w="11900" w:h="16840"/>
      <w:pgMar w:top="1240" w:right="12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3661"/>
    <w:multiLevelType w:val="hybridMultilevel"/>
    <w:tmpl w:val="C6A6805A"/>
    <w:lvl w:ilvl="0" w:tplc="72A46476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99"/>
        <w:sz w:val="20"/>
        <w:szCs w:val="20"/>
        <w:lang w:val="en-GB" w:eastAsia="en-US" w:bidi="ar-SA"/>
      </w:rPr>
    </w:lvl>
    <w:lvl w:ilvl="1" w:tplc="93A0C400">
      <w:numFmt w:val="bullet"/>
      <w:lvlText w:val="•"/>
      <w:lvlJc w:val="left"/>
      <w:pPr>
        <w:ind w:left="2470" w:hanging="360"/>
      </w:pPr>
      <w:rPr>
        <w:rFonts w:hint="default"/>
        <w:lang w:val="en-GB" w:eastAsia="en-US" w:bidi="ar-SA"/>
      </w:rPr>
    </w:lvl>
    <w:lvl w:ilvl="2" w:tplc="D5F491CC">
      <w:numFmt w:val="bullet"/>
      <w:lvlText w:val="•"/>
      <w:lvlJc w:val="left"/>
      <w:pPr>
        <w:ind w:left="3241" w:hanging="360"/>
      </w:pPr>
      <w:rPr>
        <w:rFonts w:hint="default"/>
        <w:lang w:val="en-GB" w:eastAsia="en-US" w:bidi="ar-SA"/>
      </w:rPr>
    </w:lvl>
    <w:lvl w:ilvl="3" w:tplc="B75016E2">
      <w:numFmt w:val="bullet"/>
      <w:lvlText w:val="•"/>
      <w:lvlJc w:val="left"/>
      <w:pPr>
        <w:ind w:left="4011" w:hanging="360"/>
      </w:pPr>
      <w:rPr>
        <w:rFonts w:hint="default"/>
        <w:lang w:val="en-GB" w:eastAsia="en-US" w:bidi="ar-SA"/>
      </w:rPr>
    </w:lvl>
    <w:lvl w:ilvl="4" w:tplc="1AB4B8EA">
      <w:numFmt w:val="bullet"/>
      <w:lvlText w:val="•"/>
      <w:lvlJc w:val="left"/>
      <w:pPr>
        <w:ind w:left="4782" w:hanging="360"/>
      </w:pPr>
      <w:rPr>
        <w:rFonts w:hint="default"/>
        <w:lang w:val="en-GB" w:eastAsia="en-US" w:bidi="ar-SA"/>
      </w:rPr>
    </w:lvl>
    <w:lvl w:ilvl="5" w:tplc="8E921C1C">
      <w:numFmt w:val="bullet"/>
      <w:lvlText w:val="•"/>
      <w:lvlJc w:val="left"/>
      <w:pPr>
        <w:ind w:left="5553" w:hanging="360"/>
      </w:pPr>
      <w:rPr>
        <w:rFonts w:hint="default"/>
        <w:lang w:val="en-GB" w:eastAsia="en-US" w:bidi="ar-SA"/>
      </w:rPr>
    </w:lvl>
    <w:lvl w:ilvl="6" w:tplc="AE7449DC">
      <w:numFmt w:val="bullet"/>
      <w:lvlText w:val="•"/>
      <w:lvlJc w:val="left"/>
      <w:pPr>
        <w:ind w:left="6323" w:hanging="360"/>
      </w:pPr>
      <w:rPr>
        <w:rFonts w:hint="default"/>
        <w:lang w:val="en-GB" w:eastAsia="en-US" w:bidi="ar-SA"/>
      </w:rPr>
    </w:lvl>
    <w:lvl w:ilvl="7" w:tplc="EE386EFA">
      <w:numFmt w:val="bullet"/>
      <w:lvlText w:val="•"/>
      <w:lvlJc w:val="left"/>
      <w:pPr>
        <w:ind w:left="7094" w:hanging="360"/>
      </w:pPr>
      <w:rPr>
        <w:rFonts w:hint="default"/>
        <w:lang w:val="en-GB" w:eastAsia="en-US" w:bidi="ar-SA"/>
      </w:rPr>
    </w:lvl>
    <w:lvl w:ilvl="8" w:tplc="F8D22742">
      <w:numFmt w:val="bullet"/>
      <w:lvlText w:val="•"/>
      <w:lvlJc w:val="left"/>
      <w:pPr>
        <w:ind w:left="7865" w:hanging="360"/>
      </w:pPr>
      <w:rPr>
        <w:rFonts w:hint="default"/>
        <w:lang w:val="en-GB" w:eastAsia="en-US" w:bidi="ar-SA"/>
      </w:rPr>
    </w:lvl>
  </w:abstractNum>
  <w:abstractNum w:abstractNumId="1" w15:restartNumberingAfterBreak="0">
    <w:nsid w:val="1C7A2EC6"/>
    <w:multiLevelType w:val="hybridMultilevel"/>
    <w:tmpl w:val="5E9E4892"/>
    <w:lvl w:ilvl="0" w:tplc="7FFE9E9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GB" w:eastAsia="en-US" w:bidi="ar-SA"/>
      </w:rPr>
    </w:lvl>
    <w:lvl w:ilvl="1" w:tplc="B4222A7E">
      <w:numFmt w:val="bullet"/>
      <w:lvlText w:val="•"/>
      <w:lvlJc w:val="left"/>
      <w:pPr>
        <w:ind w:left="1822" w:hanging="360"/>
      </w:pPr>
      <w:rPr>
        <w:rFonts w:hint="default"/>
        <w:lang w:val="en-GB" w:eastAsia="en-US" w:bidi="ar-SA"/>
      </w:rPr>
    </w:lvl>
    <w:lvl w:ilvl="2" w:tplc="ADA4E0D8">
      <w:numFmt w:val="bullet"/>
      <w:lvlText w:val="•"/>
      <w:lvlJc w:val="left"/>
      <w:pPr>
        <w:ind w:left="2665" w:hanging="360"/>
      </w:pPr>
      <w:rPr>
        <w:rFonts w:hint="default"/>
        <w:lang w:val="en-GB" w:eastAsia="en-US" w:bidi="ar-SA"/>
      </w:rPr>
    </w:lvl>
    <w:lvl w:ilvl="3" w:tplc="7856E382">
      <w:numFmt w:val="bullet"/>
      <w:lvlText w:val="•"/>
      <w:lvlJc w:val="left"/>
      <w:pPr>
        <w:ind w:left="3507" w:hanging="360"/>
      </w:pPr>
      <w:rPr>
        <w:rFonts w:hint="default"/>
        <w:lang w:val="en-GB" w:eastAsia="en-US" w:bidi="ar-SA"/>
      </w:rPr>
    </w:lvl>
    <w:lvl w:ilvl="4" w:tplc="8618E744">
      <w:numFmt w:val="bullet"/>
      <w:lvlText w:val="•"/>
      <w:lvlJc w:val="left"/>
      <w:pPr>
        <w:ind w:left="4350" w:hanging="360"/>
      </w:pPr>
      <w:rPr>
        <w:rFonts w:hint="default"/>
        <w:lang w:val="en-GB" w:eastAsia="en-US" w:bidi="ar-SA"/>
      </w:rPr>
    </w:lvl>
    <w:lvl w:ilvl="5" w:tplc="9A88EC82">
      <w:numFmt w:val="bullet"/>
      <w:lvlText w:val="•"/>
      <w:lvlJc w:val="left"/>
      <w:pPr>
        <w:ind w:left="5193" w:hanging="360"/>
      </w:pPr>
      <w:rPr>
        <w:rFonts w:hint="default"/>
        <w:lang w:val="en-GB" w:eastAsia="en-US" w:bidi="ar-SA"/>
      </w:rPr>
    </w:lvl>
    <w:lvl w:ilvl="6" w:tplc="F1585922">
      <w:numFmt w:val="bullet"/>
      <w:lvlText w:val="•"/>
      <w:lvlJc w:val="left"/>
      <w:pPr>
        <w:ind w:left="6035" w:hanging="360"/>
      </w:pPr>
      <w:rPr>
        <w:rFonts w:hint="default"/>
        <w:lang w:val="en-GB" w:eastAsia="en-US" w:bidi="ar-SA"/>
      </w:rPr>
    </w:lvl>
    <w:lvl w:ilvl="7" w:tplc="CF7428E0">
      <w:numFmt w:val="bullet"/>
      <w:lvlText w:val="•"/>
      <w:lvlJc w:val="left"/>
      <w:pPr>
        <w:ind w:left="6878" w:hanging="360"/>
      </w:pPr>
      <w:rPr>
        <w:rFonts w:hint="default"/>
        <w:lang w:val="en-GB" w:eastAsia="en-US" w:bidi="ar-SA"/>
      </w:rPr>
    </w:lvl>
    <w:lvl w:ilvl="8" w:tplc="5EE2A0CC">
      <w:numFmt w:val="bullet"/>
      <w:lvlText w:val="•"/>
      <w:lvlJc w:val="left"/>
      <w:pPr>
        <w:ind w:left="7721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328C707A"/>
    <w:multiLevelType w:val="hybridMultilevel"/>
    <w:tmpl w:val="9154BFD6"/>
    <w:lvl w:ilvl="0" w:tplc="F03E14CC">
      <w:numFmt w:val="bullet"/>
      <w:lvlText w:val=""/>
      <w:lvlJc w:val="left"/>
      <w:pPr>
        <w:ind w:left="801" w:hanging="22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01E3F58">
      <w:numFmt w:val="bullet"/>
      <w:lvlText w:val="•"/>
      <w:lvlJc w:val="left"/>
      <w:pPr>
        <w:ind w:left="1632" w:hanging="220"/>
      </w:pPr>
      <w:rPr>
        <w:rFonts w:hint="default"/>
      </w:rPr>
    </w:lvl>
    <w:lvl w:ilvl="2" w:tplc="9D205A90">
      <w:numFmt w:val="bullet"/>
      <w:lvlText w:val="•"/>
      <w:lvlJc w:val="left"/>
      <w:pPr>
        <w:ind w:left="2464" w:hanging="220"/>
      </w:pPr>
      <w:rPr>
        <w:rFonts w:hint="default"/>
      </w:rPr>
    </w:lvl>
    <w:lvl w:ilvl="3" w:tplc="E2B0226C">
      <w:numFmt w:val="bullet"/>
      <w:lvlText w:val="•"/>
      <w:lvlJc w:val="left"/>
      <w:pPr>
        <w:ind w:left="3296" w:hanging="220"/>
      </w:pPr>
      <w:rPr>
        <w:rFonts w:hint="default"/>
      </w:rPr>
    </w:lvl>
    <w:lvl w:ilvl="4" w:tplc="D5329792">
      <w:numFmt w:val="bullet"/>
      <w:lvlText w:val="•"/>
      <w:lvlJc w:val="left"/>
      <w:pPr>
        <w:ind w:left="4128" w:hanging="220"/>
      </w:pPr>
      <w:rPr>
        <w:rFonts w:hint="default"/>
      </w:rPr>
    </w:lvl>
    <w:lvl w:ilvl="5" w:tplc="5972F024">
      <w:numFmt w:val="bullet"/>
      <w:lvlText w:val="•"/>
      <w:lvlJc w:val="left"/>
      <w:pPr>
        <w:ind w:left="4960" w:hanging="220"/>
      </w:pPr>
      <w:rPr>
        <w:rFonts w:hint="default"/>
      </w:rPr>
    </w:lvl>
    <w:lvl w:ilvl="6" w:tplc="5052C1A2">
      <w:numFmt w:val="bullet"/>
      <w:lvlText w:val="•"/>
      <w:lvlJc w:val="left"/>
      <w:pPr>
        <w:ind w:left="5792" w:hanging="220"/>
      </w:pPr>
      <w:rPr>
        <w:rFonts w:hint="default"/>
      </w:rPr>
    </w:lvl>
    <w:lvl w:ilvl="7" w:tplc="13503E44">
      <w:numFmt w:val="bullet"/>
      <w:lvlText w:val="•"/>
      <w:lvlJc w:val="left"/>
      <w:pPr>
        <w:ind w:left="6624" w:hanging="220"/>
      </w:pPr>
      <w:rPr>
        <w:rFonts w:hint="default"/>
      </w:rPr>
    </w:lvl>
    <w:lvl w:ilvl="8" w:tplc="2B48F62C">
      <w:numFmt w:val="bullet"/>
      <w:lvlText w:val="•"/>
      <w:lvlJc w:val="left"/>
      <w:pPr>
        <w:ind w:left="7456" w:hanging="2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6E"/>
    <w:rsid w:val="00257379"/>
    <w:rsid w:val="00261565"/>
    <w:rsid w:val="00527278"/>
    <w:rsid w:val="005D46C5"/>
    <w:rsid w:val="00841ECD"/>
    <w:rsid w:val="00E2710E"/>
    <w:rsid w:val="00E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C501"/>
  <w15:docId w15:val="{19BD659B-AD98-443E-838D-896FF083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0"/>
    <w:uiPriority w:val="1"/>
    <w:qFormat/>
    <w:rsid w:val="00527278"/>
    <w:pPr>
      <w:ind w:left="260"/>
      <w:jc w:val="both"/>
      <w:outlineLvl w:val="0"/>
    </w:pPr>
    <w:rPr>
      <w:rFonts w:ascii="Verdana" w:eastAsia="Verdana" w:hAnsi="Verdana" w:cs="Verdana"/>
      <w:b/>
      <w:bCs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37"/>
      <w:ind w:left="1228" w:right="123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01" w:hanging="221"/>
    </w:pPr>
  </w:style>
  <w:style w:type="paragraph" w:customStyle="1" w:styleId="TableParagraph">
    <w:name w:val="Table Paragraph"/>
    <w:basedOn w:val="a"/>
    <w:uiPriority w:val="1"/>
    <w:qFormat/>
    <w:pPr>
      <w:spacing w:before="51"/>
      <w:ind w:left="107"/>
    </w:pPr>
  </w:style>
  <w:style w:type="character" w:customStyle="1" w:styleId="10">
    <w:name w:val="標題 1 字元"/>
    <w:basedOn w:val="a0"/>
    <w:link w:val="1"/>
    <w:uiPriority w:val="1"/>
    <w:rsid w:val="00527278"/>
    <w:rPr>
      <w:rFonts w:ascii="Verdana" w:eastAsia="Verdana" w:hAnsi="Verdana" w:cs="Verdana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6</cp:revision>
  <dcterms:created xsi:type="dcterms:W3CDTF">2021-04-25T14:14:00Z</dcterms:created>
  <dcterms:modified xsi:type="dcterms:W3CDTF">2021-04-25T15:15:00Z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CubePDF</vt:lpwstr>
  </property>
  <property fmtid="{D5CDD505-2E9C-101B-9397-08002B2CF9AE}" pid="4" name="LastSaved">
    <vt:filetime>2021-04-25T00:00:00Z</vt:filetime>
  </property>
</Properties>
</file>