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pzx5aks61lc" w:id="0"/>
      <w:bookmarkEnd w:id="0"/>
      <w:r w:rsidDel="00000000" w:rsidR="00000000" w:rsidRPr="00000000">
        <w:rPr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78r9cqmxnpy" w:id="1"/>
      <w:bookmarkEnd w:id="1"/>
      <w:r w:rsidDel="00000000" w:rsidR="00000000" w:rsidRPr="00000000">
        <w:rPr>
          <w:rtl w:val="0"/>
        </w:rPr>
        <w:t xml:space="preserve">на розробку модуля А(інкубатор)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yohbcwcenzlo" w:id="2"/>
      <w:bookmarkEnd w:id="2"/>
      <w:r w:rsidDel="00000000" w:rsidR="00000000" w:rsidRPr="00000000">
        <w:rPr>
          <w:rtl w:val="0"/>
        </w:rPr>
        <w:t xml:space="preserve">Опис проблеми або потреби, яку модуль має вирішувати, і мета розробки програмного забезпечення.</w:t>
      </w:r>
    </w:p>
    <w:p w:rsidR="00000000" w:rsidDel="00000000" w:rsidP="00000000" w:rsidRDefault="00000000" w:rsidRPr="00000000" w14:paraId="00000005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oe2rv85j4w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Проблема надійного контролю показників середовища (інкубаційної кімнати, інкубаційної камери)  при інкубації яєць птахів з можливістю віддаленого моніторингу і управління приладами інкубатора.</w:t>
      </w:r>
    </w:p>
    <w:p w:rsidR="00000000" w:rsidDel="00000000" w:rsidP="00000000" w:rsidRDefault="00000000" w:rsidRPr="00000000" w14:paraId="00000006">
      <w:pPr>
        <w:pStyle w:val="Heading2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fen4x2me0ww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Метою розробки модуля є створення телеметричного модуля контролю показників середовища (інкубаційної кімнати, інкубаційної камери)  з функціями віддаленого моніторингу параметрів середовища, віддаленого управління приладами і механізмами інкубатора в режимі реального часу з інтелектуальною обробкою даних для створення індивідуальних кліматичних карт виробництва.</w:t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параметри для інкубації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подібні готові проекти інших виробників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програмні аналоги управління інкубатором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інкубатор Птаха - панель управління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tavhw8skno27" w:id="5"/>
      <w:bookmarkEnd w:id="5"/>
      <w:commentRangeStart w:id="0"/>
      <w:r w:rsidDel="00000000" w:rsidR="00000000" w:rsidRPr="00000000">
        <w:rPr>
          <w:rtl w:val="0"/>
        </w:rPr>
        <w:t xml:space="preserve">Опис функціональності: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кліматичні карти для 9-ти видів птахів;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створення власних кліматичних карт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автоматичне та ручне налаштування кліматичної карти модуля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автоматичний контроль температури;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автоматичний контроль вологості;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контроль рівня загазованості (СО2, Метан, Сірководень)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контроль пилу;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контроль наявності електроживлення інкубатора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кварцування рекуперативного повітря (суха дезінфекція)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автоматичні режими: нагрівання, охолодження (провітрювання) переворот яєць, підкачка води в внутрішній резервуар(при підключенні до водогону), рахунок днів інкубації і кількості днів до кінця інкубації,віддалене управління через один додаток для 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highlight w:val="white"/>
          <w:rtl w:val="0"/>
        </w:rPr>
        <w:t xml:space="preserve">Bluetooth</w:t>
      </w:r>
      <w:r w:rsidDel="00000000" w:rsidR="00000000" w:rsidRPr="00000000">
        <w:rPr>
          <w:rtl w:val="0"/>
        </w:rPr>
        <w:t xml:space="preserve"> і WiFi - створення своєї сторінки на сайті TIMCON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дадатково камера спостереження для звірки точності температури і огляду вилуплення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тривожні повідомлення про критичні стани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запис усіх подій (логів) в архів для створення кліматичних карт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подвійний контроль показників середовища і станів приладів та механізмів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j66smad0zoee" w:id="6"/>
      <w:bookmarkEnd w:id="6"/>
      <w:commentRangeStart w:id="1"/>
      <w:r w:rsidDel="00000000" w:rsidR="00000000" w:rsidRPr="00000000">
        <w:rPr>
          <w:rtl w:val="0"/>
        </w:rPr>
        <w:t xml:space="preserve">Апаратні вимоги: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pStyle w:val="Heading4"/>
        <w:ind w:left="720" w:firstLine="0"/>
        <w:rPr/>
      </w:pPr>
      <w:bookmarkStart w:colFirst="0" w:colLast="0" w:name="_jayyev26tx41" w:id="7"/>
      <w:bookmarkEnd w:id="7"/>
      <w:r w:rsidDel="00000000" w:rsidR="00000000" w:rsidRPr="00000000">
        <w:rPr>
          <w:rtl w:val="0"/>
        </w:rPr>
        <w:t xml:space="preserve">комплектація для розробки і тестування: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мікроконтролер ATMEGA328P-PU DIP-28(ардуіно-нано)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мікроконтролер ESP8266(Wemos D1R2 mini)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модуль LCD1602-на шині І2С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годинник реального часу RTC DS1307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сенсори для вимірювання показників середовища: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температури - DS18b20; LM (аналоговий)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температури і вологості DHT22, SI7021,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освітлення BH1750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рівня загазованості MQ135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ab/>
        <w:t xml:space="preserve">релейні модулі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твердотільне реле - опалення, міксер повітря;</w:t>
      </w:r>
    </w:p>
    <w:p w:rsidR="00000000" w:rsidDel="00000000" w:rsidP="00000000" w:rsidRDefault="00000000" w:rsidRPr="00000000" w14:paraId="0000002E">
      <w:pPr>
        <w:ind w:left="1417.3228346456694" w:firstLine="0"/>
        <w:rPr/>
      </w:pPr>
      <w:r w:rsidDel="00000000" w:rsidR="00000000" w:rsidRPr="00000000">
        <w:rPr>
          <w:rtl w:val="0"/>
        </w:rPr>
        <w:t xml:space="preserve">електромеханічне реле - витяжний вентилятор, насос підкачки води, світла, лампа дезінфекції(?)</w:t>
      </w:r>
    </w:p>
    <w:p w:rsidR="00000000" w:rsidDel="00000000" w:rsidP="00000000" w:rsidRDefault="00000000" w:rsidRPr="00000000" w14:paraId="0000002F">
      <w:pPr>
        <w:ind w:left="1417.3228346456694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плата кнопок простих на модулі або  touch)-під’єднані до порту А6 Arduino-nano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1/Кнопка для зупинки-включення механізму перевороту яєць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2. Кнопка для включення провітрювання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3 кнопка для включення світла в інкубаторі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4. кнопка для входу в меню на LSD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5. кнопка для ESP (для налаштування WiFi- для введення логіна і пароля від мережі)</w:t>
      </w:r>
    </w:p>
    <w:p w:rsidR="00000000" w:rsidDel="00000000" w:rsidP="00000000" w:rsidRDefault="00000000" w:rsidRPr="00000000" w14:paraId="00000036">
      <w:pPr>
        <w:pStyle w:val="Heading4"/>
        <w:ind w:left="720" w:firstLine="0"/>
        <w:rPr/>
      </w:pPr>
      <w:bookmarkStart w:colFirst="0" w:colLast="0" w:name="_sfof9likpw0z" w:id="8"/>
      <w:bookmarkEnd w:id="8"/>
      <w:r w:rsidDel="00000000" w:rsidR="00000000" w:rsidRPr="00000000">
        <w:rPr>
          <w:rtl w:val="0"/>
        </w:rPr>
        <w:t xml:space="preserve">комплектація для дрібносерійного виробництва і виробництва під індивідуальний заказ: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Сам комплект “timcon-incubator” комплектується модулем на DIN-рейку який монтується у спеціальний бокс разм з УЗО і захисними модуля на кожну лінію електроживлення приладів інкубатора.). під боксом розміщують розетки для  самих приладів згідно маркування приладів, між якими і модулем встановлюються релейні модулі..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На боксі варто розміщувати блок кнопок для ручного управління інкубатором і виведенням меню на екран монітора (LCD)/^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релейні модулі: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17locsq79za5" w:id="9"/>
      <w:bookmarkEnd w:id="9"/>
      <w:commentRangeStart w:id="2"/>
      <w:r w:rsidDel="00000000" w:rsidR="00000000" w:rsidRPr="00000000">
        <w:rPr>
          <w:rtl w:val="0"/>
        </w:rPr>
        <w:t xml:space="preserve">Конструкційні вимоги до модуля: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модуль водонепроникний, пилезахищений, панель з скритими (tach) кнопками меню з їх підсвічуванням.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Екран LCD1602 покритий захисною прозорою плівкою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вихід шини на зовні в гофрі;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автономне живлення від батареї модуля  (не механізмів) до 24 годин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знищення даних при намаганні “достати до заліза”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камера внутрішнього огляду має кріпитися ззовні по середині дверей з оглядом лотків для візуального контролю перевороту, і оглядом ємності з водою для візуального контролю наявності води в лотку. Можливо функція передачі фото по подію - вилуплення з яйця з підрахунком кількості вилуплених курчат?)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o04zza9mbod1" w:id="10"/>
      <w:bookmarkEnd w:id="10"/>
      <w:commentRangeStart w:id="3"/>
      <w:r w:rsidDel="00000000" w:rsidR="00000000" w:rsidRPr="00000000">
        <w:rPr>
          <w:rtl w:val="0"/>
        </w:rPr>
        <w:t xml:space="preserve">Функціональні вимоги до програми: 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для Atmega328 (arduino-nano, arduino):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  <w:t xml:space="preserve">функція PID для основного нагрівання камери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функція авто перевороту за таймером; - через актуатор або мотор руху лотків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функція перевірки стану і активації/деактивації виконавчих приладів і механізмів за виставленими параметрами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передачі даних по шині I2C від МК Atmega328 до ESP 8266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опитування сенсорів у циклі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передачі даних по NRF24L01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передачі даних по LoRa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меню (на базі кнопок на аналоговому порті А6 з резисторними ключами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обробки отриманих команд від кнопок, з локального додатка девайса, з додатка мережі інтернет 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збереження логів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передачі логів по шині SPI в карту пам’яті SD флешку 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Корекція днів утримання (додавання, віднімання) та/або годин і хвилин  в годиннику реального часу.</w:t>
      </w:r>
    </w:p>
    <w:p w:rsidR="00000000" w:rsidDel="00000000" w:rsidP="00000000" w:rsidRDefault="00000000" w:rsidRPr="00000000" w14:paraId="00000058">
      <w:pPr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Корекція коефіцієнтів для PID;</w:t>
      </w:r>
    </w:p>
    <w:p w:rsidR="00000000" w:rsidDel="00000000" w:rsidP="00000000" w:rsidRDefault="00000000" w:rsidRPr="00000000" w14:paraId="00000059">
      <w:pPr>
        <w:spacing w:line="240" w:lineRule="auto"/>
        <w:ind w:firstLine="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виведення  на монітор Serial (LCD1602) інформації у вигляді багатосторінкового меню, головний екран містить дані про температуру, вологість, рівень СО2 ; порода, кількість на закладці,  кількість днів утримання, скільки хвилин до включення перевороту, скільки днів до завершення інкубації. Може бути два екрани які себе змінюють. А при активації кнопки Select заходимо в меню налаштувань: граничних температур (min-max), вологості, загазованості, таймер на переворот яєць і до якого дня він буде активований, корекція кількості яєць які залишені на інкубації , корекція дати, корекція часу на провітрювання..При відсутності дій по налаштуванню параметрів автоматичне переключення на головний екран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Уточнення по інкубації до 12-го дня для PID використовуємо датчик температури повітря в інкубаторі, а після 12-го дня інкубації використовуємо датчик на яйці щоб температура не перевищувала 38,2 для бройлерів.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для ESP8266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отримання точного часу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передача точного часу на МК Atmega328 для корекції годинник реального часу RTC DS1307 (один раз в добу по по шині (?) I2C)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створення точки доступу (локальна сторінка інкубатора, девайса)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передача даних в додаток (віддалене управління та контроль)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функція передача тривожних повідомлень на Telegram і в додаток для озвучування (як програма про оповіщення тривоги)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функції для подвійного контролю (опитування власних сенсорів: температури, вологості, опитування реле)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>
          <w:rFonts w:ascii="Roboto" w:cs="Roboto" w:eastAsia="Roboto" w:hAnsi="Roboto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hyfoxfeahyya" w:id="11"/>
      <w:bookmarkEnd w:id="11"/>
      <w:commentRangeStart w:id="4"/>
      <w:r w:rsidDel="00000000" w:rsidR="00000000" w:rsidRPr="00000000">
        <w:rPr>
          <w:rtl w:val="0"/>
        </w:rPr>
        <w:t xml:space="preserve">Інтерфейси та комунікація: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інтерфейси для комунікації з користувачем: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1 рівень тактильний інтерфейс:</w:t>
      </w:r>
      <w:r w:rsidDel="00000000" w:rsidR="00000000" w:rsidRPr="00000000">
        <w:rPr>
          <w:rFonts w:ascii="Roboto" w:cs="Roboto" w:eastAsia="Roboto" w:hAnsi="Roboto"/>
          <w:sz w:val="27"/>
          <w:szCs w:val="27"/>
          <w:rtl w:val="0"/>
        </w:rPr>
        <w:t xml:space="preserve"> </w:t>
      </w:r>
      <w:r w:rsidDel="00000000" w:rsidR="00000000" w:rsidRPr="00000000">
        <w:rPr>
          <w:rtl w:val="0"/>
        </w:rPr>
        <w:t xml:space="preserve">кнопки і меню на LCD1602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firstLine="0"/>
        <w:rPr/>
      </w:pPr>
      <w:r w:rsidDel="00000000" w:rsidR="00000000" w:rsidRPr="00000000">
        <w:rPr>
          <w:rtl w:val="0"/>
        </w:rPr>
        <w:t xml:space="preserve">2  рівень протокол </w:t>
      </w: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highlight w:val="white"/>
          <w:rtl w:val="0"/>
        </w:rPr>
        <w:t xml:space="preserve">Bluetooth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3 рівень протокол WiFi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4 рівень мобільний зв’язок (DTMF, sms)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інтерфейси для комунікації між девайсами та модулями в системі TIMCON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базі SPI (радіомодулі NRF і LoRa)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АРІ (GET  запити)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на базі USART - AT команди (модеми SIM800…)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nm8vzvla7cxi" w:id="12"/>
      <w:bookmarkEnd w:id="12"/>
      <w:r w:rsidDel="00000000" w:rsidR="00000000" w:rsidRPr="00000000">
        <w:rPr>
          <w:rtl w:val="0"/>
        </w:rPr>
        <w:t xml:space="preserve">Енергозабезпечення, бе</w:t>
      </w:r>
      <w:commentRangeStart w:id="5"/>
      <w:r w:rsidDel="00000000" w:rsidR="00000000" w:rsidRPr="00000000">
        <w:rPr>
          <w:rtl w:val="0"/>
        </w:rPr>
        <w:t xml:space="preserve">зпека та надійність: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Енергоживлення модуля здійснюється на вході - від мережі 220В, та/або акумулятора 12V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Виходи на платі модуля мають три порти енергоживлення: порт на 12 Вольт, 5 вольт і 3,3 вольт для підключених плат і виходи на реле для управління підключеними приладами, що живляться від мережі 220Вольт. . На платі впаяні понижуючі перетворювачі. З 220-12-5-3,3. Для забезпечення функціонування інкубатора при відключенні 220 Вольт потрібно акумулятор з інвертором 12-220 Вольт. По схемі паралельного живлення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Присвоєння ідентифікатора системи TIMCON </w:t>
      </w:r>
      <w:r w:rsidDel="00000000" w:rsidR="00000000" w:rsidRPr="00000000">
        <w:rPr>
          <w:rtl w:val="0"/>
        </w:rPr>
        <w:t xml:space="preserve">під час першого включення; шифрування передачі пакетів даних при радіопередачі даних;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встановлення паролю на API девайса в мережі інтернет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l3lyh4vm349c" w:id="13"/>
      <w:bookmarkEnd w:id="13"/>
      <w:commentRangeStart w:id="6"/>
      <w:r w:rsidDel="00000000" w:rsidR="00000000" w:rsidRPr="00000000">
        <w:rPr>
          <w:rtl w:val="0"/>
        </w:rPr>
        <w:t xml:space="preserve">Алгоритми та логіка роботи модуля: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робота в циклі усіх функцій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робота окремих функцій при поступлення переривання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h8vvqk6reuvg" w:id="14"/>
      <w:bookmarkEnd w:id="14"/>
      <w:commentRangeStart w:id="7"/>
      <w:r w:rsidDel="00000000" w:rsidR="00000000" w:rsidRPr="00000000">
        <w:rPr>
          <w:rtl w:val="0"/>
        </w:rPr>
        <w:t xml:space="preserve">Тестування та перевірка: 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тестування основних функцій в різних температурних і волого-газових режимах;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тестування на нестабільне енергозабезпечення (відключення/включення)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тестування на водонепроникність модуля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перевірка на глушіння сигналу WiFi</w:t>
      </w:r>
    </w:p>
    <w:p w:rsidR="00000000" w:rsidDel="00000000" w:rsidP="00000000" w:rsidRDefault="00000000" w:rsidRPr="00000000" w14:paraId="00000081">
      <w:pPr>
        <w:pStyle w:val="Heading2"/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ind w:left="720" w:hanging="360"/>
      </w:pPr>
      <w:bookmarkStart w:colFirst="0" w:colLast="0" w:name="_h9fr2tk2d0ce" w:id="15"/>
      <w:bookmarkEnd w:id="15"/>
      <w:commentRangeStart w:id="8"/>
      <w:r w:rsidDel="00000000" w:rsidR="00000000" w:rsidRPr="00000000">
        <w:rPr>
          <w:rtl w:val="0"/>
        </w:rPr>
        <w:t xml:space="preserve">Документація: 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посібник для користувача;</w:t>
      </w:r>
    </w:p>
    <w:p w:rsidR="00000000" w:rsidDel="00000000" w:rsidP="00000000" w:rsidRDefault="00000000" w:rsidRPr="00000000" w14:paraId="00000083">
      <w:pPr>
        <w:pStyle w:val="Heading4"/>
        <w:rPr>
          <w:color w:val="000000"/>
          <w:sz w:val="32"/>
          <w:szCs w:val="32"/>
        </w:rPr>
      </w:pPr>
      <w:bookmarkStart w:colFirst="0" w:colLast="0" w:name="_m4i5jb3lbhsr" w:id="16"/>
      <w:bookmarkEnd w:id="16"/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000000"/>
          <w:sz w:val="32"/>
          <w:szCs w:val="32"/>
          <w:rtl w:val="0"/>
        </w:rPr>
        <w:t xml:space="preserve">11.технічне описання роботи</w:t>
      </w:r>
    </w:p>
    <w:p w:rsidR="00000000" w:rsidDel="00000000" w:rsidP="00000000" w:rsidRDefault="00000000" w:rsidRPr="00000000" w14:paraId="00000084">
      <w:pPr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Початок роботи</w:t>
      </w:r>
    </w:p>
    <w:p w:rsidR="00000000" w:rsidDel="00000000" w:rsidP="00000000" w:rsidRDefault="00000000" w:rsidRPr="00000000" w14:paraId="00000085">
      <w:pPr>
        <w:ind w:left="708.6614173228347" w:hanging="566.9291338582677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першому включенні модуля підключаємо до нього блютуз програму на смартфоні</w:t>
      </w:r>
    </w:p>
    <w:p w:rsidR="00000000" w:rsidDel="00000000" w:rsidP="00000000" w:rsidRDefault="00000000" w:rsidRPr="00000000" w14:paraId="00000086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сетапі зчитуємо з памяті ячейки 1 EEPROM число  (якщо 1)</w:t>
      </w:r>
    </w:p>
    <w:p w:rsidR="00000000" w:rsidDel="00000000" w:rsidP="00000000" w:rsidRDefault="00000000" w:rsidRPr="00000000" w14:paraId="00000087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-запускається підпрограма для внесення через блютуз смарфона дати та поточний час</w:t>
      </w:r>
    </w:p>
    <w:p w:rsidR="00000000" w:rsidDel="00000000" w:rsidP="00000000" w:rsidRDefault="00000000" w:rsidRPr="00000000" w14:paraId="00000088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статус - master для шини I2C</w:t>
      </w:r>
    </w:p>
    <w:p w:rsidR="00000000" w:rsidDel="00000000" w:rsidP="00000000" w:rsidRDefault="00000000" w:rsidRPr="00000000" w14:paraId="00000089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записуємо в пам'ять rtc ds1307 календарні дані та поточний час</w:t>
      </w:r>
    </w:p>
    <w:p w:rsidR="00000000" w:rsidDel="00000000" w:rsidP="00000000" w:rsidRDefault="00000000" w:rsidRPr="00000000" w14:paraId="0000008A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 ячейку 1 EEPROM пишемо "2" на екрані  "Ок і перезапускаємо програмно модуль</w:t>
      </w:r>
    </w:p>
    <w:p w:rsidR="00000000" w:rsidDel="00000000" w:rsidP="00000000" w:rsidRDefault="00000000" w:rsidRPr="00000000" w14:paraId="0000008B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знову в сетапі зчитуємо ячейку 1 EEPROM  (якщо 2)</w:t>
      </w:r>
    </w:p>
    <w:p w:rsidR="00000000" w:rsidDel="00000000" w:rsidP="00000000" w:rsidRDefault="00000000" w:rsidRPr="00000000" w14:paraId="0000008D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- виводимо прохання записати дані про утримання: </w:t>
      </w:r>
    </w:p>
    <w:p w:rsidR="00000000" w:rsidDel="00000000" w:rsidP="00000000" w:rsidRDefault="00000000" w:rsidRPr="00000000" w14:paraId="0000008E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1 режим утримання (від 1 до 9)</w:t>
      </w:r>
    </w:p>
    <w:p w:rsidR="00000000" w:rsidDel="00000000" w:rsidP="00000000" w:rsidRDefault="00000000" w:rsidRPr="00000000" w14:paraId="0000008F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к-сть тварин від  (рослин -)</w:t>
      </w:r>
    </w:p>
    <w:p w:rsidR="00000000" w:rsidDel="00000000" w:rsidP="00000000" w:rsidRDefault="00000000" w:rsidRPr="00000000" w14:paraId="00000090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день утримання від </w:t>
      </w:r>
    </w:p>
    <w:p w:rsidR="00000000" w:rsidDel="00000000" w:rsidP="00000000" w:rsidRDefault="00000000" w:rsidRPr="00000000" w14:paraId="00000091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повну кі-сть днів утримання</w:t>
      </w:r>
    </w:p>
    <w:p w:rsidR="00000000" w:rsidDel="00000000" w:rsidP="00000000" w:rsidRDefault="00000000" w:rsidRPr="00000000" w14:paraId="00000092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і запустити старт таймеру відрахунку днів (тобто пишемо 3 в память і перегружаємо вдруге</w:t>
      </w:r>
    </w:p>
    <w:p w:rsidR="00000000" w:rsidDel="00000000" w:rsidP="00000000" w:rsidRDefault="00000000" w:rsidRPr="00000000" w14:paraId="00000093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знову в сетапі зчитуємо флаг старту таймера  (якщо 3)</w:t>
      </w:r>
    </w:p>
    <w:p w:rsidR="00000000" w:rsidDel="00000000" w:rsidP="00000000" w:rsidRDefault="00000000" w:rsidRPr="00000000" w14:paraId="00000094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виводимо текст про успішний запуск і переходимо на перевірку роботоздатності девайсів</w:t>
      </w:r>
    </w:p>
    <w:p w:rsidR="00000000" w:rsidDel="00000000" w:rsidP="00000000" w:rsidRDefault="00000000" w:rsidRPr="00000000" w14:paraId="00000095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виводимо дані клімату і дані всіх внесених параметрів.Якщо все добре - то переходимо на луп.</w:t>
      </w:r>
    </w:p>
    <w:p w:rsidR="00000000" w:rsidDel="00000000" w:rsidP="00000000" w:rsidRDefault="00000000" w:rsidRPr="00000000" w14:paraId="00000096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якщо якісь дані невірні набираємо 200- і записуємо в пам'ять 1, перегружаємо..знову внсимо</w:t>
      </w:r>
    </w:p>
    <w:p w:rsidR="00000000" w:rsidDel="00000000" w:rsidP="00000000" w:rsidRDefault="00000000" w:rsidRPr="00000000" w14:paraId="00000098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дані часу і решту відомостей.</w:t>
      </w:r>
    </w:p>
    <w:p w:rsidR="00000000" w:rsidDel="00000000" w:rsidP="00000000" w:rsidRDefault="00000000" w:rsidRPr="00000000" w14:paraId="00000099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Якщофлаг старту таймера не активований модуль працює як кліматичний девайс приміщення без рахунку днів утримання</w:t>
      </w:r>
    </w:p>
    <w:p w:rsidR="00000000" w:rsidDel="00000000" w:rsidP="00000000" w:rsidRDefault="00000000" w:rsidRPr="00000000" w14:paraId="0000009B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пристрійпрограма для внесення дати та годинника якщо внесено правильно </w:t>
      </w:r>
    </w:p>
    <w:p w:rsidR="00000000" w:rsidDel="00000000" w:rsidP="00000000" w:rsidRDefault="00000000" w:rsidRPr="00000000" w14:paraId="0000009E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модуль перегружається і виводиться виставлений час і календарні дані, </w:t>
      </w:r>
    </w:p>
    <w:p w:rsidR="00000000" w:rsidDel="00000000" w:rsidP="00000000" w:rsidRDefault="00000000" w:rsidRPr="00000000" w14:paraId="0000009F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якщо невірно реба відправити поблютузу 10 - флаг годинника обнулюєтьсяі при повторному запуску треба поновити внесення даних календаря і годинника</w:t>
      </w:r>
    </w:p>
    <w:p w:rsidR="00000000" w:rsidDel="00000000" w:rsidP="00000000" w:rsidRDefault="00000000" w:rsidRPr="00000000" w14:paraId="000000A0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також така процедура здійснюється при переході на літній/зимовий час або значного відхилення від реальної години хвилини</w:t>
      </w:r>
    </w:p>
    <w:p w:rsidR="00000000" w:rsidDel="00000000" w:rsidP="00000000" w:rsidRDefault="00000000" w:rsidRPr="00000000" w14:paraId="000000A1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(флаг ртс встановлюється в 1 (впамятьзаписуємо) і при перегрузці читається це значення з ЕЕРррому</w:t>
      </w:r>
    </w:p>
    <w:p w:rsidR="00000000" w:rsidDel="00000000" w:rsidP="00000000" w:rsidRDefault="00000000" w:rsidRPr="00000000" w14:paraId="000000A2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і запусається програма виставляннягодини, і дати в кінці у ту ж память заноситься "2" іперегрузка.</w:t>
      </w:r>
    </w:p>
    <w:p w:rsidR="00000000" w:rsidDel="00000000" w:rsidP="00000000" w:rsidRDefault="00000000" w:rsidRPr="00000000" w14:paraId="000000A3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новому заході знову читається память і якщо 2 - то виводиться дата і час і модуль заходить </w:t>
      </w:r>
    </w:p>
    <w:p w:rsidR="00000000" w:rsidDel="00000000" w:rsidP="00000000" w:rsidRDefault="00000000" w:rsidRPr="00000000" w14:paraId="000000A4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на внесення даних утримання і включення таймеру початку вигодовування.</w:t>
      </w:r>
    </w:p>
    <w:p w:rsidR="00000000" w:rsidDel="00000000" w:rsidP="00000000" w:rsidRDefault="00000000" w:rsidRPr="00000000" w14:paraId="000000A5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ці дані також записуються в память і модуль уже працює з ними.В разі перегрузки вони автоматично відновлюються </w:t>
      </w:r>
    </w:p>
    <w:p w:rsidR="00000000" w:rsidDel="00000000" w:rsidP="00000000" w:rsidRDefault="00000000" w:rsidRPr="00000000" w14:paraId="000000A6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набранні блютуз команди 200 - модуль перегруфається і обнулює усі дані в пам1яті. Тобто при заході перевіряє умову (чи в пам'яті включено таймерстарту) і якщо ні - то працює як кліматичний показник</w:t>
      </w:r>
    </w:p>
    <w:p w:rsidR="00000000" w:rsidDel="00000000" w:rsidP="00000000" w:rsidRDefault="00000000" w:rsidRPr="00000000" w14:paraId="000000A7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При старті модуля через блютуз-команди (з телефона, планшета, комп’ютера) задаються наступні параметри</w:t>
      </w:r>
    </w:p>
    <w:p w:rsidR="00000000" w:rsidDel="00000000" w:rsidP="00000000" w:rsidRDefault="00000000" w:rsidRPr="00000000" w14:paraId="000000AA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- режим утримання (один з 9-ти);</w:t>
      </w:r>
    </w:p>
    <w:p w:rsidR="00000000" w:rsidDel="00000000" w:rsidP="00000000" w:rsidRDefault="00000000" w:rsidRPr="00000000" w14:paraId="000000AB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день утримання (поточний);</w:t>
      </w:r>
    </w:p>
    <w:p w:rsidR="00000000" w:rsidDel="00000000" w:rsidP="00000000" w:rsidRDefault="00000000" w:rsidRPr="00000000" w14:paraId="000000AC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кількість повних (планованих) днів утримання; </w:t>
      </w:r>
    </w:p>
    <w:p w:rsidR="00000000" w:rsidDel="00000000" w:rsidP="00000000" w:rsidRDefault="00000000" w:rsidRPr="00000000" w14:paraId="000000AD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кількість тварин ;</w:t>
      </w:r>
    </w:p>
    <w:p w:rsidR="00000000" w:rsidDel="00000000" w:rsidP="00000000" w:rsidRDefault="00000000" w:rsidRPr="00000000" w14:paraId="000000AE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- старт  календаря модуля ;</w:t>
      </w:r>
    </w:p>
    <w:p w:rsidR="00000000" w:rsidDel="00000000" w:rsidP="00000000" w:rsidRDefault="00000000" w:rsidRPr="00000000" w14:paraId="000000AF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Внесені параметри запам’ятовуються  в енергонезалежній пам’яті МК Atmega328 та існують до їх зміни. При перезавантаженні вони не стираються.</w:t>
      </w:r>
    </w:p>
    <w:p w:rsidR="00000000" w:rsidDel="00000000" w:rsidP="00000000" w:rsidRDefault="00000000" w:rsidRPr="00000000" w14:paraId="000000B0">
      <w:pPr>
        <w:ind w:firstLine="705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Окремі додаткові режими роботи модуля аварійного зволоження для зниження температури по отриманні тривожних повідомлень або команд з віддалених пристороїв управління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розроблений для автоматизації процесу підрощування молодняку птиці від першого дня до дня переведення у пташник. (бройлер – 21 день)</w:t>
      </w:r>
    </w:p>
    <w:p w:rsidR="00000000" w:rsidDel="00000000" w:rsidP="00000000" w:rsidRDefault="00000000" w:rsidRPr="00000000" w14:paraId="000000B3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Модуль забезпечує постійний моніторинг кліматичних  параметрів приміщення , порівняння їх з заданими та  відправляє відповідні команди релейним модулям. Модуль веде повний облік циклу вирощування (днів, к-сть птиці, днів до закінчення циклу тощо). Вивід інформації здійснюється на вмонтований у модуль  LCD 16х2. </w:t>
      </w:r>
    </w:p>
    <w:p w:rsidR="00000000" w:rsidDel="00000000" w:rsidP="00000000" w:rsidRDefault="00000000" w:rsidRPr="00000000" w14:paraId="000000B4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Управління модулем, вибір режимів, зміна параметрів здійснюється безпосередньо на модулі (меню на кнопках) або через програму-додаток  для  телефонів Bluetooth terminal./ При наявності в системі контролю модуля зв’язку  TIM&amp;Co-GSMsetting   зміну параметрів можна здійснювати в телефонному режимі DTMF, а через вхідні дзвінки можна отримувати sms-повідомлення про клімат в приміщенні і роботу обладнання. Крім того, періодично дані будуть приходити на вказану email-адресу  користувача. При.створенні домашньої мережі за допомогою модуля центрального пульту контролю  TIM&amp;Co-Smart-Home моніторинг і управління модулем TIM&amp;Co-Brooder можна здійснювати віддалено  віддалено через радіоканал або мережу  інтернет. При цьому додаткового пере налаштування модуль не потребує. Додаткові функції є в заводських налаштуваннях і включаються самостійно при приєднанні відповідних модулів.</w:t>
      </w:r>
    </w:p>
    <w:p w:rsidR="00000000" w:rsidDel="00000000" w:rsidP="00000000" w:rsidRDefault="00000000" w:rsidRPr="00000000" w14:paraId="000000B5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Модуль виконаний для закріплення на DIN-рейку. Для його роботи потрібно 5 або 12 Вольт постійного струму.</w:t>
      </w:r>
    </w:p>
    <w:p w:rsidR="00000000" w:rsidDel="00000000" w:rsidP="00000000" w:rsidRDefault="00000000" w:rsidRPr="00000000" w14:paraId="000000B6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При пере загрузці, відключенні від електромережі усі дані налаштування і внесені параметри зберігаються у енергонезалежній пам’яті модуля і робота його продовжується після відновлення електропостачання.</w:t>
      </w:r>
    </w:p>
    <w:p w:rsidR="00000000" w:rsidDel="00000000" w:rsidP="00000000" w:rsidRDefault="00000000" w:rsidRPr="00000000" w14:paraId="000000B7">
      <w:pPr>
        <w:spacing w:after="200" w:line="276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Модуль містить батерейку CR2032, яка забезпечує роботу годинника реального часу. Строк її служби до 3-х років. Для безперебійної роботи модуля (до 3-х днів при відсутності електромережі 220 вольт)  необхідно включити в режим паралельного живлення модуля  POWER BANK  на 20000mAh.</w:t>
      </w:r>
    </w:p>
    <w:p w:rsidR="00000000" w:rsidDel="00000000" w:rsidP="00000000" w:rsidRDefault="00000000" w:rsidRPr="00000000" w14:paraId="000000B8">
      <w:pPr>
        <w:pStyle w:val="Heading2"/>
        <w:keepNext w:val="1"/>
        <w:keepLines w:val="1"/>
        <w:pageBreakBefore w:val="0"/>
        <w:widowControl w:val="1"/>
        <w:numPr>
          <w:ilvl w:val="0"/>
          <w:numId w:val="3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f7f7f7" w:val="clear"/>
        <w:spacing w:after="120" w:before="360" w:line="276" w:lineRule="auto"/>
        <w:ind w:left="720" w:right="0" w:hanging="360"/>
        <w:jc w:val="left"/>
      </w:pPr>
      <w:bookmarkStart w:colFirst="0" w:colLast="0" w:name="_ttpzu2vu5nty" w:id="17"/>
      <w:bookmarkEnd w:id="17"/>
      <w:r w:rsidDel="00000000" w:rsidR="00000000" w:rsidRPr="00000000">
        <w:rPr>
          <w:sz w:val="32"/>
          <w:szCs w:val="32"/>
          <w:rtl w:val="0"/>
        </w:rPr>
        <w:t xml:space="preserve">розпиновка</w:t>
      </w:r>
    </w:p>
    <w:p w:rsidR="00000000" w:rsidDel="00000000" w:rsidP="00000000" w:rsidRDefault="00000000" w:rsidRPr="00000000" w14:paraId="000000B9">
      <w:pPr>
        <w:ind w:firstLine="720"/>
        <w:rPr/>
      </w:pPr>
      <w:r w:rsidDel="00000000" w:rsidR="00000000" w:rsidRPr="00000000">
        <w:rPr>
          <w:rtl w:val="0"/>
        </w:rPr>
        <w:t xml:space="preserve">розпиновка портів мікроконтролерів та окремих модулів включених на плату</w:t>
      </w:r>
    </w:p>
    <w:p w:rsidR="00000000" w:rsidDel="00000000" w:rsidP="00000000" w:rsidRDefault="00000000" w:rsidRPr="00000000" w14:paraId="000000BA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Розпиновка портів Ардуіно= НАНО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BB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 МК  Atmega328P)</w:t>
      </w:r>
      <w:r w:rsidDel="00000000" w:rsidR="00000000" w:rsidRPr="00000000">
        <w:rPr>
          <w:rtl w:val="0"/>
        </w:rPr>
      </w:r>
    </w:p>
    <w:tbl>
      <w:tblPr>
        <w:tblStyle w:val="Table1"/>
        <w:tblW w:w="9027.0" w:type="dxa"/>
        <w:jc w:val="left"/>
        <w:tblInd w:w="612.0" w:type="dxa"/>
        <w:tblLayout w:type="fixed"/>
        <w:tblLook w:val="0000"/>
      </w:tblPr>
      <w:tblGrid>
        <w:gridCol w:w="1089"/>
        <w:gridCol w:w="851"/>
        <w:gridCol w:w="1777"/>
        <w:gridCol w:w="1341"/>
        <w:gridCol w:w="3969"/>
        <w:tblGridChange w:id="0">
          <w:tblGrid>
            <w:gridCol w:w="1089"/>
            <w:gridCol w:w="851"/>
            <w:gridCol w:w="1777"/>
            <w:gridCol w:w="1341"/>
            <w:gridCol w:w="396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Arduino nano, V3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Atmega 328P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особливості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ind w:left="-35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Функція в програмі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Підключення блютуз модуля (Rx)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Підключення блютуз модуля(TX)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перезагрузки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земля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Переривання1(шина від перетворювача для фіксації наявності напруги 220В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Переривання0 (шина сигналізації)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Реле опалення/охолодження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Реле світла в приміщенні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Реле вентиляції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Реле спуску води з баку при перегріві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Buzer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nrf24L01(CE)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nrf24L01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(SCN)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nrf24L01(MOSI)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nrf24L01(MISO)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PB5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nrf24L01(SCK)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3V3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// 3,3В модуля nrf24L01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=D14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Ds18b20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=D14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DHT/22/11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фото сенсора для рівня корму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Модуль герконового сенсора для нижнього рівня води  баці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I2C SDA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I2C SCL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Вхід для модуля кнопок меню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ADC7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Вхід сенсора газів MQ2/MQ135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Вихід для 5Вольт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перезавантаження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земля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Вхід для 5,1-12 Вольт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Розпиновка портів ESP8322 - Wemos D1R2mini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 МК  ESP12-E)</w:t>
      </w:r>
    </w:p>
    <w:p w:rsidR="00000000" w:rsidDel="00000000" w:rsidP="00000000" w:rsidRDefault="00000000" w:rsidRPr="00000000" w14:paraId="0000015F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7.0" w:type="dxa"/>
        <w:jc w:val="left"/>
        <w:tblInd w:w="612.0" w:type="dxa"/>
        <w:tblLayout w:type="fixed"/>
        <w:tblLook w:val="0000"/>
      </w:tblPr>
      <w:tblGrid>
        <w:gridCol w:w="1089"/>
        <w:gridCol w:w="851"/>
        <w:gridCol w:w="1777"/>
        <w:gridCol w:w="1341"/>
        <w:gridCol w:w="3969"/>
        <w:tblGridChange w:id="0">
          <w:tblGrid>
            <w:gridCol w:w="1089"/>
            <w:gridCol w:w="851"/>
            <w:gridCol w:w="1777"/>
            <w:gridCol w:w="1341"/>
            <w:gridCol w:w="396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Wemos D1R2mini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ESP12-E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особливості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line="240" w:lineRule="auto"/>
              <w:ind w:left="-356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Функція в програмі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Підключення блютуз модуля (Rx)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Підключення блютуз модуля(TX)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Reset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Кнопка перезагрузки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земля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Переривання1(шина від перетворювача для фіксації наявності напруги 220В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Переривання0 (шина сигналізації)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6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Реле опалення/охолодження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8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PD5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Реле світла в приміщенні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REF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8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2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шина Ds18b20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Вихід для 5Вольт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RST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PC6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перезавантаження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земля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Вхід для 5,1-12 Вольт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0">
      <w:pPr>
        <w:spacing w:after="200" w:line="276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00" w:line="276" w:lineRule="auto"/>
        <w:ind w:left="72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електрична схема модуля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схема з’єднань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опис АРІ</w:t>
      </w:r>
    </w:p>
    <w:p w:rsidR="00000000" w:rsidDel="00000000" w:rsidP="00000000" w:rsidRDefault="00000000" w:rsidRPr="00000000" w14:paraId="000001B6">
      <w:pPr>
        <w:pStyle w:val="Heading2"/>
        <w:rPr/>
      </w:pPr>
      <w:bookmarkStart w:colFirst="0" w:colLast="0" w:name="_cmgcw7xxxekg" w:id="18"/>
      <w:bookmarkEnd w:id="18"/>
      <w:r w:rsidDel="00000000" w:rsidR="00000000" w:rsidRPr="00000000">
        <w:rPr>
          <w:rtl w:val="0"/>
        </w:rPr>
        <w:t xml:space="preserve">Опис роботи модуля інкубатора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(скетч incubator_TIMCo-V1-26052023)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перше включення: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При подачі живлення (вмикання кнопки в центрі (селект) модуль одразу виводить на екрані і в serial текст привітання та в нижньому рядку блимає отриманими годинами, хвилинами, днем, місяцем і роком. Необхідно їх налаштувати( нажиманням, стрілки вверх, або вліво - збільшення, вниз або вправо - зменшення написаного значення та нажати знову ок((select)/ Якщо вносятся дані с телефона по блютуз то пишуться відповідні цифрові команди (таблиця команд) . При налаштування модуля через WiFi точний час передається по шині I2C на модуль і пересилається в модуль DS1307 для налаштування або уточнення.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Якщо таке включення вперше, то модуль генерує унікальний код, який буде використовуватись для входу в свій акаунт на сайті TIMCON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команди через формат в середин івверх-пише зачекати доки налаштується годинник..для цього треба  і годинник, якщо годинник працює вірно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2.1.Меню на LCD - при першому включенні буде заставка привітання і реальний час. Якщо він не вірний його треба змінити. Після натискання селект - запускається таймер відрахунку днів і піднімається флаг старту інкубації .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Вихід у список меню. список меню це екран 2 який містить найменування сторінок меню і стрілки для вибору конкретної сторінки, або рух вверх чи вниз по меню: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1.загальні налаштування інкубатора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2.налаштування температури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3.налаштування вологості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4.налаштування провітрювання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  <w:t xml:space="preserve">5.налаштування таймерів роботи актуатора перевороту</w:t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6. налаштування точки доступу до локальної мережі, до мережі інтернет, до телеграм-бота та інші періоди для відправки даних з інкубатора 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.2. меню 1 -  загальних налаштувань: день інкубації, кількість закладених на інкубацію яєць, яка птиця і період інкубації. Усі параметри треба внести і нажати селект.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меню  2. температур: показує температуру в інкубаторі, температуру яйця, температуру води в баці Показує мигають температури які задані (Setpoint), реальна на яйці і яка задана, реальна води в баці і які її максимуми. Можна змінити налаштування заданих температур. третє вікно - вікно налаштувань коефіцієнтів для PID,Коли на них переходиш вони починають блимати: при натисканні стрілочок вверх-вниз -вони змінюються при натисканні select  - заносяться в память і будуть вважатися заданими параметрами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2.5. Меню вологості з тими ж функціями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2.5. Меню газу СО2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2.6. Меню таймера на роботу актуатора - виставлення секунд для в змінну timer_actuator (в мілісекундах), що в програмі переведе в delay(timer_actuator) . Час роботи штока (висування і засування) беруться з документації актуатора. Також тут в цьому меню налаштовується час у мілісекундах для активації роботи витяжного вентилятора на охолодження-провітрювання.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Робота актуатора. Переворот здійснюється автоматично приводом актуатора. З кута 45 градусів нахилу одного боку до  нахилу 45 градусів протилежного боку. типу маятника. Для встановлення в положення лотків паралельно потрібно нажимати кнопку на панелі ок-select  і одночасно кнопку вверх (up)  або вниз(down) відповідно до необхідно рівня лотків.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для примусового виключення роботи перевороту потрібно натиснути кнопку “припинення перевороту” на панелі Вона просто розмикає лінію живлення актуатора.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Таблиця команд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00" w:line="276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 команд </w:t>
      </w:r>
      <w:r w:rsidDel="00000000" w:rsidR="00000000" w:rsidRPr="00000000">
        <w:rPr>
          <w:rtl w:val="0"/>
        </w:rPr>
      </w:r>
    </w:p>
    <w:tbl>
      <w:tblPr>
        <w:tblStyle w:val="Table3"/>
        <w:tblW w:w="10485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4200"/>
        <w:gridCol w:w="2220"/>
        <w:gridCol w:w="2820"/>
        <w:tblGridChange w:id="0">
          <w:tblGrid>
            <w:gridCol w:w="1245"/>
            <w:gridCol w:w="4200"/>
            <w:gridCol w:w="222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цифровий код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опис функції (та функція в коді), змінна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метод передачі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примітка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1-9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налаштування вибору  режиму інкубації птахів або ручне налаштування  заданих параметрів клімату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 в коді функція: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void parameter_control ()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даному модулі - режими утримання птахів ( запрограмовано експертну кліматичну карту-макс. і мін. для автоматичного регулювання через релейні модулі параметрів середовища)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стартова команда початок рахунку днів виробничого циклу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сенсорне меню у web-додатку;</w:t>
            </w:r>
          </w:p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якщо команда не ініціалізована то модуль збирає дані  і передає їх на модуль Д-шлюз. Параметри виробничого процес не фіксуються (час утримання, кількість, періоди виконання виробничих операцій тощо)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01-199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корекція часу початку виробничого циклу (днів)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“correctDey”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сенсорне меню у web-додатку;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Набираємо 10 та номер, що відповідає дню корекції (якщо виробничий процес не розпочинався з 1-го дня)</w:t>
            </w:r>
          </w:p>
          <w:p w:rsidR="00000000" w:rsidDel="00000000" w:rsidP="00000000" w:rsidRDefault="00000000" w:rsidRPr="00000000" w14:paraId="000001F3">
            <w:pPr>
              <w:spacing w:after="200"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Встановлення корекційного доданку до таймера днів (фактична к-сть днів на момент активізації таймеру лічильника днів) в межах від 1 до 99 днів (команда набирається шляхом додавання днів до 100: напр. якщо 56 днів то команда: "1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56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", якщо 3 - "1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03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". Максимум 99(1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днів)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11-14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режими віддаленого включення/виключення релейних модулів відповідно: 11-(реле 1); 12-(реле 2); 13-(реле 3);14-(реле 4); .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 через додаток(bluetooth Terminal ( ASCII);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Набираємо номер реле і змінюємо стан реле на протилежний. (було” on” стане “off”  і навпаки.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зміна заданої температури води в ємності (twmax). </w:t>
            </w:r>
          </w:p>
          <w:p w:rsidR="00000000" w:rsidDel="00000000" w:rsidP="00000000" w:rsidRDefault="00000000" w:rsidRPr="00000000" w14:paraId="000001F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Активна виключно в режимі (Manual setting)(ручне налаштування);</w:t>
            </w:r>
          </w:p>
          <w:p w:rsidR="00000000" w:rsidDel="00000000" w:rsidP="00000000" w:rsidRDefault="00000000" w:rsidRPr="00000000" w14:paraId="000001F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сенсорне меню у web-додатку;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Команду можна активувати лише при виборі режиму 9 (команда налаштування вибору  режиму утримання). При цьому буде змінено параметр експертноі кліматичної карти.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Технічна команда. </w:t>
            </w:r>
          </w:p>
          <w:p w:rsidR="00000000" w:rsidDel="00000000" w:rsidP="00000000" w:rsidRDefault="00000000" w:rsidRPr="00000000" w14:paraId="0000020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Стан модуля радіопередачі NRF24L01+/LoRa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відповідь модуля: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“RadioNRF24L01 OFF”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поломці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і “RadioNRF24L01 OK!”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нормальному функціонуванні.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Перевіряється на апаратну совместимость модуля с функціями nRF24L01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Технічна команда. </w:t>
            </w:r>
          </w:p>
          <w:p w:rsidR="00000000" w:rsidDel="00000000" w:rsidP="00000000" w:rsidRDefault="00000000" w:rsidRPr="00000000" w14:paraId="0000021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cтан годинника реального часу Status RTC DS1307</w:t>
            </w:r>
          </w:p>
          <w:p w:rsidR="00000000" w:rsidDel="00000000" w:rsidP="00000000" w:rsidRDefault="00000000" w:rsidRPr="00000000" w14:paraId="0000021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відповідь модуля: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“ClockRTC1307 OFF”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поломці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і “ClockRTC1307 OK!”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нормальному функціонуванні.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Перевіряється на апаратному рівні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Технічна команда. </w:t>
            </w:r>
          </w:p>
          <w:p w:rsidR="00000000" w:rsidDel="00000000" w:rsidP="00000000" w:rsidRDefault="00000000" w:rsidRPr="00000000" w14:paraId="0000022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стан датчика DHT22, температура і вологість,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відповідь модуля: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DHT OFF! </w:t>
            </w:r>
          </w:p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або виводить значення температури і вологості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73 - стан шини DS18b20 температура сенсора в модулі;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відповідь модуля: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modul OFF</w:t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або виводить значення температури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цей сенсор контролює перенагрів в плати модуля</w:t>
            </w:r>
          </w:p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встановлено в 70 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74 - стан шини DS18b20 температура води в баці;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відповідь модуля:</w:t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Water OFF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або виводить значення температури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75 - стан шини DS18b20 температура інших сенсор на шині;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відповідь модуля:</w:t>
            </w:r>
          </w:p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Sensor Water OFF</w:t>
            </w:r>
          </w:p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або виводить значення температури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76 -стан портів D4-D7 (relay) та портів додаткових</w:t>
            </w:r>
          </w:p>
          <w:p w:rsidR="00000000" w:rsidDel="00000000" w:rsidP="00000000" w:rsidRDefault="00000000" w:rsidRPr="00000000" w14:paraId="0000025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 P0,P1,P2,P3,P5,P6.P7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усі порти їх стан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виводимо діючі встановлені параметри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80 - стан порту розширювача P(0) - насос погружний холодної води (з свердловини);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//81 - стан порту розширювача P(1)насос підвищеного тиску для розпилення вакцин і йоду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//82 - стан порту розширювача P(1) - реле насоса погружного (0-виключено, 1 - включено);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//84 - стан порту розширювача P(4) - реле включення редуктора-мотора для подачі корму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//85 - стан порту розширювача P(5) - камера відеонагляду в приміщення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//86 - стан порту розширювача P(6) - реле реле ламп дизенфекції-проти комарів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//87 - стан порту розширювача P(7) - реле циркуляційний насос додаткового опалення (від газового або твердопаливного котла)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88 </w:t>
              <w:tab/>
              <w:t xml:space="preserve">включення мелодії або звукової сигналізації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98 - обнулення мітки першого включення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99- команда пред'явлення оригінального номера плати з кодом1345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100 - виключення таймеру рахунку днів утримання;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//200 - проста перезагрузка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10(1-999)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в пам'ять МК кількості штук від 1 до 999 шт.</w:t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 програмі модуля А</w:t>
            </w:r>
          </w:p>
          <w:p w:rsidR="00000000" w:rsidDel="00000000" w:rsidP="00000000" w:rsidRDefault="00000000" w:rsidRPr="00000000" w14:paraId="000002C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змінна-(number_feeding)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Набираємо 10 далі число, що відповідає кількості птахів (тварин) що утримуються в даному приміщенні)</w:t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Вносяться щоразу при зміні кількості(нова кількість)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Команда набирається шляхом вказання кількості після внесення числа 10( напр. якщо 56 бройлерів то команда по блютуз - "1056", якщо 300 - "1300". Максимум - 999 (1999).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201-299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201-299 - зміна допустимого рівня задимленості (Smokemax)/в межах 201-299 ppm/ Активна виключно в режимі (Manual setting)(ручне налаштування) або в режимі встановлення мітки застосування параметру;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300 - виведення в серіал стану датчика контролю температури в модулі і лічильника к-сті перевищень норми  температури &gt;60C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301-325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301-325 - зміна заданої нижньої межі температури  (tmin)./в межах 1-25 оС/. Активна виключно в режимі (Manual setting)(ручне налаштування);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326-399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326-399 - зміна заданої верхньої межі температури  (Тmаx)./в межах 26-99 оС/ Активна виключно в режимі (Manual setting)(ручне налаштування);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401-450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401-450</w:t>
              <w:tab/>
              <w:t xml:space="preserve">- зміна заданої нижньої межі вологости  (hmin)./в межах 1-50 %HR/ Активна виключно в режимі (Manual setting)(ручне налаштування);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451-499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451-499</w:t>
              <w:tab/>
              <w:t xml:space="preserve">- зміна заданої верхньої межі вологости  (Нmах)./в межах 51-99 %HR/ Активна виключно в режимі (Manual setting)(ручне налаштування);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501-999 - зміна допустимого рівня Метану (Methanmax)/в межах 501-999 ppm/ Активна виключно в режимі (Manual setting)(ручне налаштування) або в режимі встановлення мітки застосування параметру;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10000 - онулення ячейки пам'яті загальної к-сті днів утримання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10001-10999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встановлення і запис в пам'ять к-сті днів повного циклу утримання (від 1 до 999) запис в пам’ять (три роки!)</w:t>
            </w:r>
          </w:p>
          <w:p w:rsidR="00000000" w:rsidDel="00000000" w:rsidP="00000000" w:rsidRDefault="00000000" w:rsidRPr="00000000" w14:paraId="000003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2001-5999 - зміна допустимого рівня Метану (gazCO2max)/в межах 2001-5999 ppm/ Активна виключно в режимі (Manual setting)(ручне налаштування) або в режимі встановлення мі359</w:t>
            </w:r>
          </w:p>
          <w:p w:rsidR="00000000" w:rsidDel="00000000" w:rsidP="00000000" w:rsidRDefault="00000000" w:rsidRPr="00000000" w14:paraId="0000031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тки застосування параметру;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11000-11059 - встановлення хвилин на годиннику реального часу (налаштування і корекція)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11101-11123 - встановлення години (формат 01-23) на годиннику реального часу (налаштування і корекція)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11201-11231 - встановлення дня місяця (формат 01-31) на годиннику реального часу (налаштування і корекція)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11301 - 11312 - встановлення номеру місяця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right="-823.1102362204729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11321 - 11399 - встановлення року (від 21 до 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1.вибір режимів у меню на модулі;</w:t>
            </w:r>
          </w:p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додаток(bluetooth Terminal ( ASCII);</w:t>
            </w:r>
          </w:p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4*. передача команд через сенсорне меню у web-додатку;</w:t>
            </w:r>
          </w:p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5*. Передача команд через месенджер Telegram;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* - можливості реалізовано у версіях Модуля А V2</w:t>
      </w:r>
    </w:p>
    <w:p w:rsidR="00000000" w:rsidDel="00000000" w:rsidP="00000000" w:rsidRDefault="00000000" w:rsidRPr="00000000" w14:paraId="00000351">
      <w:pPr>
        <w:pStyle w:val="Heading2"/>
        <w:spacing w:after="200" w:line="276" w:lineRule="auto"/>
        <w:rPr/>
      </w:pPr>
      <w:bookmarkStart w:colFirst="0" w:colLast="0" w:name="_22zuxy1x8jj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pStyle w:val="Heading2"/>
        <w:spacing w:after="200" w:line="276" w:lineRule="auto"/>
        <w:rPr/>
      </w:pPr>
      <w:bookmarkStart w:colFirst="0" w:colLast="0" w:name="_vy38iu3nv3d7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pStyle w:val="Heading2"/>
        <w:spacing w:after="200" w:line="276" w:lineRule="auto"/>
        <w:rPr/>
      </w:pPr>
      <w:bookmarkStart w:colFirst="0" w:colLast="0" w:name="_ke0zv2n27ryi" w:id="21"/>
      <w:bookmarkEnd w:id="21"/>
      <w:r w:rsidDel="00000000" w:rsidR="00000000" w:rsidRPr="00000000">
        <w:rPr>
          <w:rtl w:val="0"/>
        </w:rPr>
        <w:t xml:space="preserve">розподіл EEPROM</w:t>
      </w:r>
    </w:p>
    <w:p w:rsidR="00000000" w:rsidDel="00000000" w:rsidP="00000000" w:rsidRDefault="00000000" w:rsidRPr="00000000" w14:paraId="0000035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Опис пам’яті EEPROM</w:t>
      </w:r>
    </w:p>
    <w:p w:rsidR="00000000" w:rsidDel="00000000" w:rsidP="00000000" w:rsidRDefault="00000000" w:rsidRPr="00000000" w14:paraId="000003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Ind w:w="-1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4470"/>
        <w:gridCol w:w="2190"/>
        <w:tblGridChange w:id="0">
          <w:tblGrid>
            <w:gridCol w:w="2265"/>
            <w:gridCol w:w="4470"/>
            <w:gridCol w:w="21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ячейка в пам’яті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дані які записані в ячейку пам’яті EEPROM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 в програмі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[0 ]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ind w:left="141.7322834645671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 збереження в пам’яті мітки першого включення (в т.числі після апгрейду) якщо - в пам’яті нової плати arduino  не 1 то це перше включення і потрібно присвоювати новий ідентифікатор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старті модуля в setup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[10 ]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змінна - пам’ять для значень PID</w:t>
            </w:r>
          </w:p>
          <w:p w:rsidR="00000000" w:rsidDel="00000000" w:rsidP="00000000" w:rsidRDefault="00000000" w:rsidRPr="00000000" w14:paraId="0000035F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роботі PID/ головна функція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пам’ять для значень PID</w:t>
            </w:r>
          </w:p>
          <w:p w:rsidR="00000000" w:rsidDel="00000000" w:rsidP="00000000" w:rsidRDefault="00000000" w:rsidRPr="00000000" w14:paraId="00000363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роботі PID/ головна функція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[12]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пам’ять для значень PID</w:t>
            </w:r>
          </w:p>
          <w:p w:rsidR="00000000" w:rsidDel="00000000" w:rsidP="00000000" w:rsidRDefault="00000000" w:rsidRPr="00000000" w14:paraId="00000367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роботі PID/ головна функція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 пам’ять для значень PID</w:t>
            </w:r>
          </w:p>
          <w:p w:rsidR="00000000" w:rsidDel="00000000" w:rsidP="00000000" w:rsidRDefault="00000000" w:rsidRPr="00000000" w14:paraId="0000036B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роботі PID/ головна функція loop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[15-17 ]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-пам’ять Setpoint</w:t>
            </w:r>
          </w:p>
          <w:p w:rsidR="00000000" w:rsidDel="00000000" w:rsidP="00000000" w:rsidRDefault="00000000" w:rsidRPr="00000000" w14:paraId="000003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ручному встановленні параметрів інкубації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[18-19]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-пам’ять gazmax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ручному встановленні параметрів інкубації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[20-21]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-пам’ять Hmax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ручному встановленні параметрів інкубації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[22-23]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-пам’ять Hmin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ручному встановленні параметрів інкубації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[24-25]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-пам’ять twmax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ручному встановленні параметрів інкубації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[26-27]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ind w:left="141.7322834645671" w:firstLine="0"/>
              <w:rPr/>
            </w:pPr>
            <w:r w:rsidDel="00000000" w:rsidR="00000000" w:rsidRPr="00000000">
              <w:rPr>
                <w:rtl w:val="0"/>
              </w:rPr>
              <w:t xml:space="preserve">-пам’ять twmin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ручному встановленні параметрів інкубації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timer_interval_incubator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пам’ять кількості хвилинспокою  актуатора для висування чи засування штоку (період перевороту)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[ 300]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пам’ять для цифри ідентифікаційного унікального коду плати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першому включенні модуля і роботі годинника реального часу на платі; при визові для отримання паролю на сайті TIMCON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[301 ]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пам’ять для цифри ідентифікаційного унікального коду плати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першому включенні модуля і роботі годинника реального часу на платі; при визові для отримання паролю на сайті TIMCON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[302 ]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пам’ять для цифри ідентифікаційного унікального коду плати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першому включенні модуля і роботі годинника реального часу на платі; при визові для отримання паролю на сайті TIMCON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[303 ]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пам’ять для цифри ідентифікаційного унікального коду плати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першому включенні модуля і роботі годинника реального часу на платі; при визові для отримання паролю на сайті TIMCON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[304 ]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пам’ять для цифри ідентифікаційного унікального коду плати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 першому включенні модуля і роботі годинника реального часу на платі; при визові для отримання паролю на сайті TIMCON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4890"/>
        <w:gridCol w:w="3000"/>
        <w:tblGridChange w:id="0">
          <w:tblGrid>
            <w:gridCol w:w="1110"/>
            <w:gridCol w:w="489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 ячейки пам’яті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дані які записані в ячейку пам’яті EEPROM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опис в програмі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“1”-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при першому старті, якщо в пам’яті дані не “1” - запускається повне очищення EEPROM в МК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(alarmHour)- збереження години в форматі ХХ для спрацювання будильника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через меню: в розділі будильники. Числом від 00 до 23. В цій годині спрацює будильник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(alarmMinute) -з береження хвилини для в форматі ХХ спрацювання будильника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через меню: в розділі будильники. Числом від 00 до 59. В цій хвилині спрацює будильник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 alarmStat)   // Збереження статусу, вкл/викл будильник (1)/(0)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записуємо через меню: в розділі будильники. Числом  “1” - включено старт будильника;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“0”-виключено будильник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пам'ять таймера днів для виконання щоденних завдань формат ХХ*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1.передача команди через додаток(bluetooth Terminal ( ASCII);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2.передача команд через сервер-модуль Д (радіоканалом );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3.* передача команд через сенсорне меню у web-додатку;</w:t>
            </w:r>
          </w:p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4.* Передача команд через мессенджер Telegram;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“0” або “1”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6- мітка START запуску/виключення таймера-рахунку днів утримання (0)-не активовано, (1) активовано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Tmin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пам'ять нижнього рівня температури (Tmin)в межах 1-25 оС.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9-10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змінна Tmax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(запис у пам'ять верхнього рівня температури (Tmаx)в межах 26-99 оС.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11-12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Hmin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пам'ять нижнього рівня вологості (hmin)в межах 1-50 %HR.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13-14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Hmax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(запис у пам'ять верхнього рівня вологості (Hmax)в межах 50-99 %HR.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 twmax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пам'ять температури води в баці в межах 16-69 оС.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17-18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gazmax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пам'ять максимуму газу Метану в межах (501-999) в ppm.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19-20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змінна maxSmock*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пам'ять максимуму задимленості в межах () ppm.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maxAmonian*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21-22 - запис у пам'ять максимуму газу Аміаку в межах () ppm.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23-24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gazmax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23-24 - запис у пам'ять максимуму загазованості по датчику MQ2 в межах (101-999) не ppm. Використовується виключно в режимі (Manual setting) ручне налаштування</w:t>
            </w:r>
          </w:p>
          <w:p w:rsidR="00000000" w:rsidDel="00000000" w:rsidP="00000000" w:rsidRDefault="00000000" w:rsidRPr="00000000" w14:paraId="000003D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maxPropan*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26-27 - запис у пам'ять максимуму газу Пропану в межах () ppm. Використовується виключно в режимі (Manual setting) ручне налаштування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пам'ять статусу першого включення 1- перше включення було, 255-стан після заливки коду  по-новому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40-41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number_feeding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40-41 - запис у пам'яті кількості штук на утриманні (від 1 до 999)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42-43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correctDey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пам'яті кількості днів корекції(к-сть днів утримання до запуску таймера)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counter_Camera*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50- запис у пам'ять к-сті випадків спрацювання запису камери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timer_interval_incubator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пам’ять кількості хвилинспокою  актуатора для висування чи засування штоку (період перевороту)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lastYear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пам'ять  дня від початку року (при запуску таймера) старший байт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lastYear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пам'ять дня від початку року (при запуску таймера) молодший байт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201-202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routine_feeding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201-202 запис у пам'ять цифри режиму утримання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spacing w:after="200" w:line="276" w:lineRule="auto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203/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rtl w:val="0"/>
              </w:rPr>
              <w:t xml:space="preserve">102-103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lastYear (в версіях V2)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запис у пам'ять "старого року" при запуску таймера рахунку днів циклу,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280-281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spacing w:after="200" w:line="276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змінна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all_feeding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запис у пам'ять загальної к-сть днів утримання (повний завод)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spacing w:after="200"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300-306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номер модуля module_Number у форматі</w:t>
            </w:r>
          </w:p>
          <w:p w:rsidR="00000000" w:rsidDel="00000000" w:rsidP="00000000" w:rsidRDefault="00000000" w:rsidRPr="00000000" w14:paraId="000003F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ХХХХХХХХ</w:t>
            </w:r>
          </w:p>
          <w:p w:rsidR="00000000" w:rsidDel="00000000" w:rsidP="00000000" w:rsidRDefault="00000000" w:rsidRPr="00000000" w14:paraId="000003FA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дані годинника реального часу у момент першого запуску для формування унікального номера модуля </w:t>
            </w:r>
          </w:p>
        </w:tc>
      </w:tr>
    </w:tbl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523.1102362204729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Михайло Труфан" w:id="6" w:date="2023-09-08T14:37:59Z"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Опис логіки роботи модуля, включаючи алгоритми керування, обробку даних, розрахунки тощо.</w:t>
      </w:r>
    </w:p>
  </w:comment>
  <w:comment w:author="Михайло Труфан" w:id="2" w:date="2023-09-07T22:28:36Z"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розділі слід описати вимоги до фізичної конструкції телеметричного модуля контролю інкубатора. Це може включати розміри, форму, матеріали, зовнішній вигляд і розміщення компонентів модуля. Вказівки щодо безпеки, такі як захист від перевантажень, перегріву, захист від несанкціонованого доступу до модуля тощо.</w:t>
      </w:r>
    </w:p>
  </w:comment>
  <w:comment w:author="Михайло Труфан" w:id="8" w:date="2023-09-08T14:51:19Z"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Вимоги до документації, включаючи посібник користувача, технічне описання, схеми з'єднань, опис API тощо.</w:t>
      </w:r>
    </w:p>
  </w:comment>
  <w:comment w:author="Михайло Труфан" w:id="1" w:date="2023-09-07T22:08:27Z"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розділі слід вказати основні вимоги до апаратної частини телеметричного модуля контролю інкубатора. Це може включати типи датчиків, які потрібно використовувати, вимоги до мікроконтролера або плати, а також інші апаратні компоненти, які будуть необхідні для реалізації функцій модуля.</w:t>
      </w:r>
    </w:p>
  </w:comment>
  <w:comment w:author="Михайло Труфан" w:id="4" w:date="2023-09-07T23:10:10Z"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розділі слід вказати, якими способами модуль буде взаємодіяти з користувачем або іншими системами. Це може включати наявність інтерфейсу користувача (наприклад, дисплей або кнопки), підтримку бездротових комунікаційних протоколів (наприклад, Wi-Fi або Bluetooth) або можливість підключення до інших систем через API або інтеграцію.</w:t>
      </w:r>
    </w:p>
  </w:comment>
  <w:comment w:author="Михайло Труфан" w:id="5" w:date="2023-09-07T23:22:54Z"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розділі слід вказати вимоги до безпеки та надійності програмного забезпечення. Це може включати заходи для захисту від несанкціонованого доступу, резервне копіювання даних, механізми виявлення та відновлення помилок, автозавантаження програм з шифруванням даних</w:t>
      </w:r>
    </w:p>
  </w:comment>
  <w:comment w:author="Михайло Труфан" w:id="7" w:date="2023-09-08T14:43:43Z"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Вказівки щодо тестування програмного забезпечення, включаючи функціональне та навантажувальне тестування, валідацію даних, перевірку відповідності вимогам тощо.</w:t>
      </w:r>
    </w:p>
  </w:comment>
  <w:comment w:author="Михайло Труфан" w:id="0" w:date="2023-09-07T21:55:12Z"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розділі слід детально описати основні функції, які повинен виконувати телеметричний модуль контролю інкубатора. Це може включати контроль параметрів, таких як температура, вологість, обертання яєць, а також збір і передачу даних про ці параметри.</w:t>
      </w:r>
    </w:p>
  </w:comment>
  <w:comment w:author="Михайло Труфан" w:id="3" w:date="2023-09-07T22:32:07Z"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 цьому розділі слід вказати детальні вимоги до функціональності програмного забезпечення. Це може включати точність контролю параметрів, швидкість збору даних, можливість відображення графіків або статистики, підтримку тривог або сповіщень, а також інші функції, які повинні бути реалізовані.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7"/>
        <w:szCs w:val="27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ZGvc7DjkgAs&amp;ab_channel=SKS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cropper.com.ua/ua/kakaya-temperatura-dolzhna-byt-v-inkubatore/" TargetMode="External"/><Relationship Id="rId8" Type="http://schemas.openxmlformats.org/officeDocument/2006/relationships/hyperlink" Target="https://www.youtube.com/watch?v=Q9oaOQi96FU&amp;ab_channel=ARDUINOFAIZ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