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651D6" w14:textId="4567D45C" w:rsidR="006E6CB5" w:rsidRPr="006E6CB5" w:rsidRDefault="006E6CB5" w:rsidP="006E6CB5">
      <w:pPr>
        <w:rPr>
          <w:b/>
          <w:bCs/>
        </w:rPr>
      </w:pPr>
      <w:r>
        <w:rPr>
          <w:noProof/>
        </w:rPr>
        <w:drawing>
          <wp:inline distT="0" distB="0" distL="0" distR="0" wp14:anchorId="3B4AA158" wp14:editId="018249DD">
            <wp:extent cx="467512" cy="722688"/>
            <wp:effectExtent l="0" t="0" r="8890" b="1270"/>
            <wp:docPr id="150006524" name="Afbeelding 1" descr="Afbeelding met pixel, schermopname, Kleurrijkheid,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6524" name="Afbeelding 1" descr="Afbeelding met pixel, schermopname, Kleurrijkheid, ontwerp&#10;&#10;Automatisch gegenereerde beschrijving"/>
                    <pic:cNvPicPr/>
                  </pic:nvPicPr>
                  <pic:blipFill>
                    <a:blip r:embed="rId7"/>
                    <a:stretch>
                      <a:fillRect/>
                    </a:stretch>
                  </pic:blipFill>
                  <pic:spPr>
                    <a:xfrm>
                      <a:off x="0" y="0"/>
                      <a:ext cx="472703" cy="730712"/>
                    </a:xfrm>
                    <a:prstGeom prst="rect">
                      <a:avLst/>
                    </a:prstGeom>
                  </pic:spPr>
                </pic:pic>
              </a:graphicData>
            </a:graphic>
          </wp:inline>
        </w:drawing>
      </w:r>
      <w:r w:rsidRPr="006E6CB5">
        <w:rPr>
          <w:b/>
          <w:bCs/>
        </w:rPr>
        <w:t xml:space="preserve">Do's &amp; </w:t>
      </w:r>
      <w:proofErr w:type="spellStart"/>
      <w:r w:rsidRPr="006E6CB5">
        <w:rPr>
          <w:b/>
          <w:bCs/>
        </w:rPr>
        <w:t>don'ts</w:t>
      </w:r>
      <w:proofErr w:type="spellEnd"/>
      <w:r w:rsidRPr="006E6CB5">
        <w:rPr>
          <w:b/>
          <w:bCs/>
        </w:rPr>
        <w:t xml:space="preserve"> in code ("</w:t>
      </w:r>
      <w:r w:rsidRPr="006E6CB5">
        <w:rPr>
          <w:b/>
          <w:bCs/>
          <w:i/>
          <w:iCs/>
        </w:rPr>
        <w:t>boeteblad</w:t>
      </w:r>
      <w:r w:rsidRPr="006E6CB5">
        <w:rPr>
          <w:b/>
          <w:bCs/>
        </w:rPr>
        <w:t>")</w:t>
      </w:r>
    </w:p>
    <w:p w14:paraId="785E4ED6" w14:textId="77777777" w:rsidR="006E6CB5" w:rsidRPr="006E6CB5" w:rsidRDefault="006E6CB5" w:rsidP="006E6CB5">
      <w:r w:rsidRPr="006E6CB5">
        <w:rPr>
          <w:lang w:val="nl-BE"/>
        </w:rPr>
        <w:t xml:space="preserve">In programmeren zijn we streng in het verbeteren van de vaardigheidsproef. Er zal steeds een puntenverdeling staan per sectie waar je punten kan scoren op het maken van de gevraagde functionaliteit. Het maximum van de score behaal je enkel voor deze sectie als je de vereisten van deze sectie perfect hebt geïmplementeerd én met meest logische oplossingsstrategie (vb. geen loops gebruikt, maar alles </w:t>
      </w:r>
      <w:proofErr w:type="spellStart"/>
      <w:r w:rsidRPr="006E6CB5">
        <w:rPr>
          <w:lang w:val="nl-BE"/>
        </w:rPr>
        <w:t>hardcoded</w:t>
      </w:r>
      <w:proofErr w:type="spellEnd"/>
      <w:proofErr w:type="gramStart"/>
      <w:r w:rsidRPr="006E6CB5">
        <w:rPr>
          <w:lang w:val="nl-BE"/>
        </w:rPr>
        <w:t>)</w:t>
      </w:r>
      <w:r w:rsidRPr="006E6CB5">
        <w:t> .</w:t>
      </w:r>
      <w:proofErr w:type="gramEnd"/>
      <w:r w:rsidRPr="006E6CB5">
        <w:br/>
      </w:r>
      <w:r w:rsidRPr="006E6CB5">
        <w:rPr>
          <w:b/>
          <w:bCs/>
        </w:rPr>
        <w:br/>
      </w:r>
    </w:p>
    <w:p w14:paraId="55036E9D" w14:textId="77777777" w:rsidR="006E6CB5" w:rsidRPr="006E6CB5" w:rsidRDefault="006E6CB5" w:rsidP="006E6CB5">
      <w:pPr>
        <w:rPr>
          <w:b/>
          <w:bCs/>
        </w:rPr>
      </w:pPr>
      <w:r w:rsidRPr="006E6CB5">
        <w:rPr>
          <w:b/>
          <w:bCs/>
        </w:rPr>
        <w:t>MAAR </w:t>
      </w:r>
      <w:proofErr w:type="gramStart"/>
      <w:r w:rsidRPr="006E6CB5">
        <w:rPr>
          <w:b/>
          <w:bCs/>
        </w:rPr>
        <w:t>indien</w:t>
      </w:r>
      <w:proofErr w:type="gramEnd"/>
      <w:r w:rsidRPr="006E6CB5">
        <w:rPr>
          <w:b/>
          <w:bCs/>
        </w:rPr>
        <w:t xml:space="preserve"> je volgende zaken in je code hebt staan dan zullen er punten van totaalscore afgetrokken worden:</w:t>
      </w:r>
    </w:p>
    <w:p w14:paraId="115DE8F6" w14:textId="77777777" w:rsidR="006E6CB5" w:rsidRDefault="006E6CB5" w:rsidP="002624BA">
      <w:pPr>
        <w:pStyle w:val="Lijstalinea"/>
        <w:numPr>
          <w:ilvl w:val="0"/>
          <w:numId w:val="1"/>
        </w:numPr>
        <w:rPr>
          <w:b/>
          <w:bCs/>
        </w:rPr>
      </w:pPr>
      <w:r w:rsidRPr="002624BA">
        <w:rPr>
          <w:b/>
          <w:bCs/>
        </w:rPr>
        <w:t>Project bevat nog fouten en compileert niet (-1 punt)</w:t>
      </w:r>
    </w:p>
    <w:p w14:paraId="2B4B8394" w14:textId="77777777" w:rsidR="008953A0" w:rsidRDefault="008953A0" w:rsidP="008953A0">
      <w:pPr>
        <w:pStyle w:val="Normaalweb"/>
        <w:numPr>
          <w:ilvl w:val="1"/>
          <w:numId w:val="1"/>
        </w:numPr>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Dit is hopelijk duidelijk? Wanneer we op "</w:t>
      </w:r>
      <w:proofErr w:type="spellStart"/>
      <w:r>
        <w:rPr>
          <w:rFonts w:ascii="Segoe UI" w:hAnsi="Segoe UI" w:cs="Segoe UI"/>
          <w:color w:val="1D2125"/>
          <w:sz w:val="23"/>
          <w:szCs w:val="23"/>
        </w:rPr>
        <w:t>compile</w:t>
      </w:r>
      <w:proofErr w:type="spellEnd"/>
      <w:r>
        <w:rPr>
          <w:rFonts w:ascii="Segoe UI" w:hAnsi="Segoe UI" w:cs="Segoe UI"/>
          <w:color w:val="1D2125"/>
          <w:sz w:val="23"/>
          <w:szCs w:val="23"/>
        </w:rPr>
        <w:t xml:space="preserve"> &amp; run" klikken willen we je code in actie zien. Geen werkend project kost je. </w:t>
      </w:r>
    </w:p>
    <w:p w14:paraId="695B80D7" w14:textId="34E8BD00" w:rsidR="008953A0" w:rsidRPr="008953A0" w:rsidRDefault="008953A0" w:rsidP="008953A0">
      <w:pPr>
        <w:pStyle w:val="Normaalweb"/>
        <w:numPr>
          <w:ilvl w:val="1"/>
          <w:numId w:val="1"/>
        </w:numPr>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Tip: de deadline van het examen nadert? Zet de </w:t>
      </w:r>
      <w:r>
        <w:rPr>
          <w:rStyle w:val="Nadruk"/>
          <w:rFonts w:ascii="Segoe UI" w:eastAsiaTheme="majorEastAsia" w:hAnsi="Segoe UI" w:cs="Segoe UI"/>
          <w:color w:val="1D2125"/>
          <w:sz w:val="23"/>
          <w:szCs w:val="23"/>
        </w:rPr>
        <w:t>stoute</w:t>
      </w:r>
      <w:r>
        <w:rPr>
          <w:rFonts w:ascii="Segoe UI" w:hAnsi="Segoe UI" w:cs="Segoe UI"/>
          <w:color w:val="1D2125"/>
          <w:sz w:val="23"/>
          <w:szCs w:val="23"/>
        </w:rPr>
        <w:t> code in commentaar.</w:t>
      </w:r>
    </w:p>
    <w:p w14:paraId="7F058B65" w14:textId="484083C2" w:rsidR="002624BA" w:rsidRDefault="006E6CB5" w:rsidP="002624BA">
      <w:pPr>
        <w:pStyle w:val="Lijstalinea"/>
        <w:numPr>
          <w:ilvl w:val="0"/>
          <w:numId w:val="1"/>
        </w:numPr>
        <w:rPr>
          <w:b/>
          <w:bCs/>
        </w:rPr>
      </w:pPr>
      <w:r w:rsidRPr="002624BA">
        <w:rPr>
          <w:b/>
          <w:bCs/>
        </w:rPr>
        <w:t>Iedere klasse niet in apart bestand (-1 punt) [semester 2]</w:t>
      </w:r>
    </w:p>
    <w:p w14:paraId="601D3CA2" w14:textId="77777777" w:rsidR="008953A0" w:rsidRDefault="008953A0" w:rsidP="008953A0">
      <w:pPr>
        <w:pStyle w:val="Normaalweb"/>
        <w:numPr>
          <w:ilvl w:val="1"/>
          <w:numId w:val="1"/>
        </w:numPr>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Je moet voor een opgave 2 of meerdere klassen maken? Plaats IEDERE KLASSE IN EEN APART bestand.</w:t>
      </w:r>
    </w:p>
    <w:p w14:paraId="5CAC0E55" w14:textId="77777777" w:rsidR="008953A0" w:rsidRDefault="008953A0" w:rsidP="008953A0">
      <w:pPr>
        <w:pStyle w:val="Normaalweb"/>
        <w:numPr>
          <w:ilvl w:val="1"/>
          <w:numId w:val="1"/>
        </w:numPr>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 xml:space="preserve">Moet je dus Student, Leraar en </w:t>
      </w:r>
      <w:proofErr w:type="gramStart"/>
      <w:r>
        <w:rPr>
          <w:rFonts w:ascii="Segoe UI" w:hAnsi="Segoe UI" w:cs="Segoe UI"/>
          <w:color w:val="1D2125"/>
          <w:sz w:val="23"/>
          <w:szCs w:val="23"/>
        </w:rPr>
        <w:t>School klasse</w:t>
      </w:r>
      <w:proofErr w:type="gramEnd"/>
      <w:r>
        <w:rPr>
          <w:rFonts w:ascii="Segoe UI" w:hAnsi="Segoe UI" w:cs="Segoe UI"/>
          <w:color w:val="1D2125"/>
          <w:sz w:val="23"/>
          <w:szCs w:val="23"/>
        </w:rPr>
        <w:t xml:space="preserve"> maken? Dan ontdekken we hopelijk in je project minstens 3 bestanden genaamd "</w:t>
      </w:r>
      <w:proofErr w:type="spellStart"/>
      <w:r>
        <w:rPr>
          <w:rFonts w:ascii="Segoe UI" w:hAnsi="Segoe UI" w:cs="Segoe UI"/>
          <w:color w:val="1D2125"/>
          <w:sz w:val="23"/>
          <w:szCs w:val="23"/>
        </w:rPr>
        <w:t>Student.cs</w:t>
      </w:r>
      <w:proofErr w:type="spellEnd"/>
      <w:r>
        <w:rPr>
          <w:rFonts w:ascii="Segoe UI" w:hAnsi="Segoe UI" w:cs="Segoe UI"/>
          <w:color w:val="1D2125"/>
          <w:sz w:val="23"/>
          <w:szCs w:val="23"/>
        </w:rPr>
        <w:t>", "</w:t>
      </w:r>
      <w:proofErr w:type="spellStart"/>
      <w:r>
        <w:rPr>
          <w:rFonts w:ascii="Segoe UI" w:hAnsi="Segoe UI" w:cs="Segoe UI"/>
          <w:color w:val="1D2125"/>
          <w:sz w:val="23"/>
          <w:szCs w:val="23"/>
        </w:rPr>
        <w:t>Leraar.cs</w:t>
      </w:r>
      <w:proofErr w:type="spellEnd"/>
      <w:r>
        <w:rPr>
          <w:rFonts w:ascii="Segoe UI" w:hAnsi="Segoe UI" w:cs="Segoe UI"/>
          <w:color w:val="1D2125"/>
          <w:sz w:val="23"/>
          <w:szCs w:val="23"/>
        </w:rPr>
        <w:t>" en "</w:t>
      </w:r>
      <w:proofErr w:type="spellStart"/>
      <w:r>
        <w:rPr>
          <w:rFonts w:ascii="Segoe UI" w:hAnsi="Segoe UI" w:cs="Segoe UI"/>
          <w:color w:val="1D2125"/>
          <w:sz w:val="23"/>
          <w:szCs w:val="23"/>
        </w:rPr>
        <w:t>School.cs</w:t>
      </w:r>
      <w:proofErr w:type="spellEnd"/>
      <w:r>
        <w:rPr>
          <w:rFonts w:ascii="Segoe UI" w:hAnsi="Segoe UI" w:cs="Segoe UI"/>
          <w:color w:val="1D2125"/>
          <w:sz w:val="23"/>
          <w:szCs w:val="23"/>
        </w:rPr>
        <w:t>".</w:t>
      </w:r>
    </w:p>
    <w:p w14:paraId="08CDF42E" w14:textId="10D434F3" w:rsidR="008953A0" w:rsidRPr="008953A0" w:rsidRDefault="008953A0" w:rsidP="008953A0">
      <w:pPr>
        <w:pStyle w:val="Normaalweb"/>
        <w:numPr>
          <w:ilvl w:val="1"/>
          <w:numId w:val="1"/>
        </w:numPr>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Oh wee je gebeente als je één groot bestand genaamd "</w:t>
      </w:r>
      <w:proofErr w:type="spellStart"/>
      <w:r>
        <w:rPr>
          <w:rFonts w:ascii="Segoe UI" w:hAnsi="Segoe UI" w:cs="Segoe UI"/>
          <w:color w:val="1D2125"/>
          <w:sz w:val="23"/>
          <w:szCs w:val="23"/>
        </w:rPr>
        <w:t>Klassen.cs</w:t>
      </w:r>
      <w:proofErr w:type="spellEnd"/>
      <w:r>
        <w:rPr>
          <w:rFonts w:ascii="Segoe UI" w:hAnsi="Segoe UI" w:cs="Segoe UI"/>
          <w:color w:val="1D2125"/>
          <w:sz w:val="23"/>
          <w:szCs w:val="23"/>
        </w:rPr>
        <w:t>" (o.i.d.) in je project hebt staan.</w:t>
      </w:r>
    </w:p>
    <w:p w14:paraId="69DEC21E" w14:textId="77777777" w:rsidR="006E6CB5" w:rsidRDefault="006E6CB5" w:rsidP="002624BA">
      <w:pPr>
        <w:pStyle w:val="Lijstalinea"/>
        <w:numPr>
          <w:ilvl w:val="0"/>
          <w:numId w:val="1"/>
        </w:numPr>
        <w:rPr>
          <w:b/>
          <w:bCs/>
        </w:rPr>
      </w:pPr>
      <w:r w:rsidRPr="002624BA">
        <w:rPr>
          <w:b/>
          <w:bCs/>
        </w:rPr>
        <w:t>Veel onnodige of redundante code (-3 punt max)</w:t>
      </w:r>
    </w:p>
    <w:p w14:paraId="58EE0850" w14:textId="77777777" w:rsidR="002624BA" w:rsidRPr="002624BA" w:rsidRDefault="002624BA" w:rsidP="002624BA">
      <w:pPr>
        <w:pStyle w:val="Lijstalinea"/>
        <w:numPr>
          <w:ilvl w:val="1"/>
          <w:numId w:val="1"/>
        </w:numPr>
        <w:shd w:val="clear" w:color="auto" w:fill="FFFFFF"/>
        <w:spacing w:after="100" w:afterAutospacing="1" w:line="240" w:lineRule="auto"/>
        <w:rPr>
          <w:rFonts w:ascii="Segoe UI" w:eastAsia="Times New Roman" w:hAnsi="Segoe UI" w:cs="Segoe UI"/>
          <w:color w:val="1D2125"/>
          <w:kern w:val="0"/>
          <w:sz w:val="23"/>
          <w:szCs w:val="23"/>
          <w:lang w:eastAsia="nl-NL"/>
          <w14:ligatures w14:val="none"/>
        </w:rPr>
      </w:pPr>
      <w:r w:rsidRPr="002624BA">
        <w:rPr>
          <w:rFonts w:ascii="Segoe UI" w:eastAsia="Times New Roman" w:hAnsi="Segoe UI" w:cs="Segoe UI"/>
          <w:color w:val="1D2125"/>
          <w:kern w:val="0"/>
          <w:sz w:val="23"/>
          <w:szCs w:val="23"/>
          <w:lang w:eastAsia="nl-NL"/>
          <w14:ligatures w14:val="none"/>
        </w:rPr>
        <w:t>Los je de problemen té omslachtig op? Dat kan je tot maximum 3 punten op je totaalscore kosten. </w:t>
      </w:r>
    </w:p>
    <w:p w14:paraId="3EC1CF9C" w14:textId="77777777" w:rsidR="002624BA" w:rsidRPr="002624BA" w:rsidRDefault="002624BA" w:rsidP="002624BA">
      <w:pPr>
        <w:pStyle w:val="Lijstalinea"/>
        <w:numPr>
          <w:ilvl w:val="1"/>
          <w:numId w:val="1"/>
        </w:numPr>
        <w:shd w:val="clear" w:color="auto" w:fill="FFFFFF"/>
        <w:spacing w:after="100" w:afterAutospacing="1" w:line="240" w:lineRule="auto"/>
        <w:rPr>
          <w:rFonts w:ascii="Segoe UI" w:eastAsia="Times New Roman" w:hAnsi="Segoe UI" w:cs="Segoe UI"/>
          <w:color w:val="1D2125"/>
          <w:kern w:val="0"/>
          <w:sz w:val="23"/>
          <w:szCs w:val="23"/>
          <w:lang w:eastAsia="nl-NL"/>
          <w14:ligatures w14:val="none"/>
        </w:rPr>
      </w:pPr>
      <w:r w:rsidRPr="002624BA">
        <w:rPr>
          <w:rFonts w:ascii="Segoe UI" w:eastAsia="Times New Roman" w:hAnsi="Segoe UI" w:cs="Segoe UI"/>
          <w:color w:val="1D2125"/>
          <w:kern w:val="0"/>
          <w:sz w:val="23"/>
          <w:szCs w:val="23"/>
          <w:lang w:eastAsia="nl-NL"/>
          <w14:ligatures w14:val="none"/>
        </w:rPr>
        <w:t>Enkele typische voorbeelden:</w:t>
      </w:r>
    </w:p>
    <w:p w14:paraId="2C4678C0" w14:textId="77777777" w:rsidR="002624BA" w:rsidRPr="002624BA" w:rsidRDefault="002624BA" w:rsidP="002624BA">
      <w:pPr>
        <w:numPr>
          <w:ilvl w:val="2"/>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nl-NL"/>
          <w14:ligatures w14:val="none"/>
        </w:rPr>
      </w:pPr>
      <w:r w:rsidRPr="002624BA">
        <w:rPr>
          <w:rFonts w:ascii="Segoe UI" w:eastAsia="Times New Roman" w:hAnsi="Segoe UI" w:cs="Segoe UI"/>
          <w:color w:val="1D2125"/>
          <w:kern w:val="0"/>
          <w:sz w:val="23"/>
          <w:szCs w:val="23"/>
          <w:lang w:eastAsia="nl-NL"/>
          <w14:ligatures w14:val="none"/>
        </w:rPr>
        <w:t>Geen loops of methoden gebruiken wanneer je bepaalde code meerdere keren na elkaar moet uitvoeren.</w:t>
      </w:r>
    </w:p>
    <w:p w14:paraId="4B5D64BA" w14:textId="4B12D9C7" w:rsidR="002624BA" w:rsidRPr="002624BA" w:rsidRDefault="002624BA" w:rsidP="002624BA">
      <w:pPr>
        <w:numPr>
          <w:ilvl w:val="2"/>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nl-NL"/>
          <w14:ligatures w14:val="none"/>
        </w:rPr>
      </w:pPr>
      <w:r w:rsidRPr="002624BA">
        <w:rPr>
          <w:rFonts w:ascii="Segoe UI" w:eastAsia="Times New Roman" w:hAnsi="Segoe UI" w:cs="Segoe UI"/>
          <w:color w:val="1D2125"/>
          <w:kern w:val="0"/>
          <w:sz w:val="23"/>
          <w:szCs w:val="23"/>
          <w:lang w:eastAsia="nl-NL"/>
          <w14:ligatures w14:val="none"/>
        </w:rPr>
        <w:t>Identieke code op meerdere plekken (tip: ook hier zal een methode handig zijn).</w:t>
      </w:r>
    </w:p>
    <w:p w14:paraId="21C9E253" w14:textId="77777777" w:rsidR="006E6CB5" w:rsidRDefault="006E6CB5" w:rsidP="002624BA">
      <w:pPr>
        <w:pStyle w:val="Lijstalinea"/>
        <w:numPr>
          <w:ilvl w:val="0"/>
          <w:numId w:val="1"/>
        </w:numPr>
        <w:rPr>
          <w:b/>
          <w:bCs/>
        </w:rPr>
      </w:pPr>
      <w:r w:rsidRPr="002624BA">
        <w:rPr>
          <w:b/>
          <w:bCs/>
        </w:rPr>
        <w:t>Bladspiegel overdreven slecht (-1 punt)</w:t>
      </w:r>
    </w:p>
    <w:p w14:paraId="7F403520" w14:textId="77777777" w:rsidR="002624BA" w:rsidRDefault="002624BA" w:rsidP="002624BA">
      <w:pPr>
        <w:pStyle w:val="Normaalweb"/>
        <w:numPr>
          <w:ilvl w:val="1"/>
          <w:numId w:val="1"/>
        </w:numPr>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 xml:space="preserve">Is de </w:t>
      </w:r>
      <w:proofErr w:type="spellStart"/>
      <w:r>
        <w:rPr>
          <w:rFonts w:ascii="Segoe UI" w:hAnsi="Segoe UI" w:cs="Segoe UI"/>
          <w:color w:val="1D2125"/>
          <w:sz w:val="23"/>
          <w:szCs w:val="23"/>
        </w:rPr>
        <w:t>layout</w:t>
      </w:r>
      <w:proofErr w:type="spellEnd"/>
      <w:r>
        <w:rPr>
          <w:rFonts w:ascii="Segoe UI" w:hAnsi="Segoe UI" w:cs="Segoe UI"/>
          <w:color w:val="1D2125"/>
          <w:sz w:val="23"/>
          <w:szCs w:val="23"/>
        </w:rPr>
        <w:t xml:space="preserve"> van je code </w:t>
      </w:r>
      <w:proofErr w:type="spellStart"/>
      <w:r>
        <w:rPr>
          <w:rStyle w:val="Nadruk"/>
          <w:rFonts w:ascii="Segoe UI" w:eastAsiaTheme="majorEastAsia" w:hAnsi="Segoe UI" w:cs="Segoe UI"/>
          <w:color w:val="1D2125"/>
          <w:sz w:val="23"/>
          <w:szCs w:val="23"/>
        </w:rPr>
        <w:t>all</w:t>
      </w:r>
      <w:proofErr w:type="spellEnd"/>
      <w:r>
        <w:rPr>
          <w:rStyle w:val="Nadruk"/>
          <w:rFonts w:ascii="Segoe UI" w:eastAsiaTheme="majorEastAsia" w:hAnsi="Segoe UI" w:cs="Segoe UI"/>
          <w:color w:val="1D2125"/>
          <w:sz w:val="23"/>
          <w:szCs w:val="23"/>
        </w:rPr>
        <w:t xml:space="preserve"> over </w:t>
      </w:r>
      <w:proofErr w:type="spellStart"/>
      <w:r>
        <w:rPr>
          <w:rStyle w:val="Nadruk"/>
          <w:rFonts w:ascii="Segoe UI" w:eastAsiaTheme="majorEastAsia" w:hAnsi="Segoe UI" w:cs="Segoe UI"/>
          <w:color w:val="1D2125"/>
          <w:sz w:val="23"/>
          <w:szCs w:val="23"/>
        </w:rPr>
        <w:t>the</w:t>
      </w:r>
      <w:proofErr w:type="spellEnd"/>
      <w:r>
        <w:rPr>
          <w:rStyle w:val="Nadruk"/>
          <w:rFonts w:ascii="Segoe UI" w:eastAsiaTheme="majorEastAsia" w:hAnsi="Segoe UI" w:cs="Segoe UI"/>
          <w:color w:val="1D2125"/>
          <w:sz w:val="23"/>
          <w:szCs w:val="23"/>
        </w:rPr>
        <w:t xml:space="preserve"> </w:t>
      </w:r>
      <w:proofErr w:type="spellStart"/>
      <w:r>
        <w:rPr>
          <w:rStyle w:val="Nadruk"/>
          <w:rFonts w:ascii="Segoe UI" w:eastAsiaTheme="majorEastAsia" w:hAnsi="Segoe UI" w:cs="Segoe UI"/>
          <w:color w:val="1D2125"/>
          <w:sz w:val="23"/>
          <w:szCs w:val="23"/>
        </w:rPr>
        <w:t>place</w:t>
      </w:r>
      <w:proofErr w:type="spellEnd"/>
      <w:r>
        <w:rPr>
          <w:rStyle w:val="Nadruk"/>
          <w:rFonts w:ascii="Segoe UI" w:eastAsiaTheme="majorEastAsia" w:hAnsi="Segoe UI" w:cs="Segoe UI"/>
          <w:color w:val="1D2125"/>
          <w:sz w:val="23"/>
          <w:szCs w:val="23"/>
        </w:rPr>
        <w:t>? </w:t>
      </w:r>
      <w:r>
        <w:rPr>
          <w:rFonts w:ascii="Segoe UI" w:hAnsi="Segoe UI" w:cs="Segoe UI"/>
          <w:color w:val="1D2125"/>
          <w:sz w:val="23"/>
          <w:szCs w:val="23"/>
        </w:rPr>
        <w:t> Zorg dat al je code mooi uitgelijnd staat en inspringt waar nodig. </w:t>
      </w:r>
    </w:p>
    <w:p w14:paraId="5D431272" w14:textId="77777777" w:rsidR="002624BA" w:rsidRDefault="002624BA" w:rsidP="002624BA">
      <w:pPr>
        <w:pStyle w:val="Normaalweb"/>
        <w:numPr>
          <w:ilvl w:val="1"/>
          <w:numId w:val="1"/>
        </w:numPr>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 xml:space="preserve">Tip: in Visual Studio kan je eenvoudig je bladspiegel juist zetten via het menu =&gt; </w:t>
      </w:r>
      <w:proofErr w:type="spellStart"/>
      <w:r>
        <w:rPr>
          <w:rFonts w:ascii="Segoe UI" w:hAnsi="Segoe UI" w:cs="Segoe UI"/>
          <w:color w:val="1D2125"/>
          <w:sz w:val="23"/>
          <w:szCs w:val="23"/>
        </w:rPr>
        <w:t>Edit</w:t>
      </w:r>
      <w:proofErr w:type="spellEnd"/>
      <w:r>
        <w:rPr>
          <w:rFonts w:ascii="Segoe UI" w:hAnsi="Segoe UI" w:cs="Segoe UI"/>
          <w:color w:val="1D2125"/>
          <w:sz w:val="23"/>
          <w:szCs w:val="23"/>
        </w:rPr>
        <w:t xml:space="preserve"> =&gt; Advanced =&gt; Format document</w:t>
      </w:r>
    </w:p>
    <w:p w14:paraId="3B246B96" w14:textId="4C1809DF" w:rsidR="002624BA" w:rsidRPr="002624BA" w:rsidRDefault="002624BA" w:rsidP="002624BA">
      <w:pPr>
        <w:pStyle w:val="Lijstalinea"/>
        <w:rPr>
          <w:b/>
          <w:bCs/>
        </w:rPr>
      </w:pPr>
      <w:r>
        <w:rPr>
          <w:noProof/>
        </w:rPr>
        <w:lastRenderedPageBreak/>
        <w:drawing>
          <wp:inline distT="0" distB="0" distL="0" distR="0" wp14:anchorId="14C4E8DF" wp14:editId="61266EE1">
            <wp:extent cx="5760720" cy="405765"/>
            <wp:effectExtent l="0" t="0" r="0" b="0"/>
            <wp:docPr id="151536535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65350" name=""/>
                    <pic:cNvPicPr/>
                  </pic:nvPicPr>
                  <pic:blipFill>
                    <a:blip r:embed="rId8"/>
                    <a:stretch>
                      <a:fillRect/>
                    </a:stretch>
                  </pic:blipFill>
                  <pic:spPr>
                    <a:xfrm>
                      <a:off x="0" y="0"/>
                      <a:ext cx="5760720" cy="405765"/>
                    </a:xfrm>
                    <a:prstGeom prst="rect">
                      <a:avLst/>
                    </a:prstGeom>
                  </pic:spPr>
                </pic:pic>
              </a:graphicData>
            </a:graphic>
          </wp:inline>
        </w:drawing>
      </w:r>
    </w:p>
    <w:p w14:paraId="58FC536E" w14:textId="77777777" w:rsidR="006E6CB5" w:rsidRDefault="006E6CB5" w:rsidP="002624BA">
      <w:pPr>
        <w:pStyle w:val="Lijstalinea"/>
        <w:numPr>
          <w:ilvl w:val="0"/>
          <w:numId w:val="1"/>
        </w:numPr>
        <w:rPr>
          <w:b/>
          <w:bCs/>
        </w:rPr>
      </w:pPr>
      <w:r w:rsidRPr="002624BA">
        <w:rPr>
          <w:b/>
          <w:bCs/>
        </w:rPr>
        <w:t xml:space="preserve">Naamgeving van methoden en variabelen niet </w:t>
      </w:r>
      <w:proofErr w:type="gramStart"/>
      <w:r w:rsidRPr="002624BA">
        <w:rPr>
          <w:b/>
          <w:bCs/>
        </w:rPr>
        <w:t>conform</w:t>
      </w:r>
      <w:proofErr w:type="gramEnd"/>
      <w:r w:rsidRPr="002624BA">
        <w:rPr>
          <w:b/>
          <w:bCs/>
        </w:rPr>
        <w:t xml:space="preserve"> conventies (-2 punt)</w:t>
      </w:r>
    </w:p>
    <w:p w14:paraId="55B8F2AC" w14:textId="77777777" w:rsidR="002624BA" w:rsidRPr="002624BA" w:rsidRDefault="002624BA" w:rsidP="002624BA">
      <w:pPr>
        <w:pStyle w:val="Lijstalinea"/>
        <w:numPr>
          <w:ilvl w:val="1"/>
          <w:numId w:val="1"/>
        </w:numPr>
        <w:shd w:val="clear" w:color="auto" w:fill="FFFFFF"/>
        <w:spacing w:after="100" w:afterAutospacing="1" w:line="240" w:lineRule="auto"/>
        <w:rPr>
          <w:rFonts w:ascii="Segoe UI" w:eastAsia="Times New Roman" w:hAnsi="Segoe UI" w:cs="Segoe UI"/>
          <w:color w:val="1D2125"/>
          <w:kern w:val="0"/>
          <w:sz w:val="23"/>
          <w:szCs w:val="23"/>
          <w:lang w:eastAsia="nl-NL"/>
          <w14:ligatures w14:val="none"/>
        </w:rPr>
      </w:pPr>
      <w:r w:rsidRPr="002624BA">
        <w:rPr>
          <w:rFonts w:ascii="Segoe UI" w:eastAsia="Times New Roman" w:hAnsi="Segoe UI" w:cs="Segoe UI"/>
          <w:color w:val="1D2125"/>
          <w:kern w:val="0"/>
          <w:sz w:val="23"/>
          <w:szCs w:val="23"/>
          <w:lang w:eastAsia="nl-NL"/>
          <w14:ligatures w14:val="none"/>
        </w:rPr>
        <w:t>Zorg dat je methoden, variabelen en klassen (</w:t>
      </w:r>
      <w:proofErr w:type="spellStart"/>
      <w:r w:rsidRPr="002624BA">
        <w:rPr>
          <w:rFonts w:ascii="Segoe UI" w:eastAsia="Times New Roman" w:hAnsi="Segoe UI" w:cs="Segoe UI"/>
          <w:color w:val="1D2125"/>
          <w:kern w:val="0"/>
          <w:sz w:val="23"/>
          <w:szCs w:val="23"/>
          <w:lang w:eastAsia="nl-NL"/>
          <w14:ligatures w14:val="none"/>
        </w:rPr>
        <w:t>sem</w:t>
      </w:r>
      <w:proofErr w:type="spellEnd"/>
      <w:r w:rsidRPr="002624BA">
        <w:rPr>
          <w:rFonts w:ascii="Segoe UI" w:eastAsia="Times New Roman" w:hAnsi="Segoe UI" w:cs="Segoe UI"/>
          <w:color w:val="1D2125"/>
          <w:kern w:val="0"/>
          <w:sz w:val="23"/>
          <w:szCs w:val="23"/>
          <w:lang w:eastAsia="nl-NL"/>
          <w14:ligatures w14:val="none"/>
        </w:rPr>
        <w:t xml:space="preserve"> 2) de juiste naamgeving hanteren. </w:t>
      </w:r>
    </w:p>
    <w:p w14:paraId="33428874" w14:textId="77777777" w:rsidR="002624BA" w:rsidRPr="002624BA" w:rsidRDefault="002624BA" w:rsidP="002624BA">
      <w:pPr>
        <w:numPr>
          <w:ilvl w:val="2"/>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nl-NL"/>
          <w14:ligatures w14:val="none"/>
        </w:rPr>
      </w:pPr>
      <w:r w:rsidRPr="002624BA">
        <w:rPr>
          <w:rFonts w:ascii="Segoe UI" w:eastAsia="Times New Roman" w:hAnsi="Segoe UI" w:cs="Segoe UI"/>
          <w:b/>
          <w:bCs/>
          <w:color w:val="1D2125"/>
          <w:kern w:val="0"/>
          <w:sz w:val="23"/>
          <w:szCs w:val="23"/>
          <w:lang w:eastAsia="nl-NL"/>
          <w14:ligatures w14:val="none"/>
        </w:rPr>
        <w:t xml:space="preserve">Camel </w:t>
      </w:r>
      <w:proofErr w:type="spellStart"/>
      <w:r w:rsidRPr="002624BA">
        <w:rPr>
          <w:rFonts w:ascii="Segoe UI" w:eastAsia="Times New Roman" w:hAnsi="Segoe UI" w:cs="Segoe UI"/>
          <w:b/>
          <w:bCs/>
          <w:color w:val="1D2125"/>
          <w:kern w:val="0"/>
          <w:sz w:val="23"/>
          <w:szCs w:val="23"/>
          <w:lang w:eastAsia="nl-NL"/>
          <w14:ligatures w14:val="none"/>
        </w:rPr>
        <w:t>Casing</w:t>
      </w:r>
      <w:proofErr w:type="spellEnd"/>
      <w:r w:rsidRPr="002624BA">
        <w:rPr>
          <w:rFonts w:ascii="Segoe UI" w:eastAsia="Times New Roman" w:hAnsi="Segoe UI" w:cs="Segoe UI"/>
          <w:color w:val="1D2125"/>
          <w:kern w:val="0"/>
          <w:sz w:val="23"/>
          <w:szCs w:val="23"/>
          <w:lang w:eastAsia="nl-NL"/>
          <w14:ligatures w14:val="none"/>
        </w:rPr>
        <w:t>: bv. </w:t>
      </w:r>
      <w:proofErr w:type="spellStart"/>
      <w:r w:rsidRPr="002624BA">
        <w:rPr>
          <w:rFonts w:ascii="Segoe UI" w:eastAsia="Times New Roman" w:hAnsi="Segoe UI" w:cs="Segoe UI"/>
          <w:i/>
          <w:iCs/>
          <w:color w:val="1D2125"/>
          <w:kern w:val="0"/>
          <w:sz w:val="23"/>
          <w:szCs w:val="23"/>
          <w:lang w:eastAsia="nl-NL"/>
          <w14:ligatures w14:val="none"/>
        </w:rPr>
        <w:t>groteHond</w:t>
      </w:r>
      <w:proofErr w:type="spellEnd"/>
    </w:p>
    <w:p w14:paraId="1A79870F" w14:textId="77777777" w:rsidR="002624BA" w:rsidRPr="002624BA" w:rsidRDefault="002624BA" w:rsidP="002624BA">
      <w:pPr>
        <w:numPr>
          <w:ilvl w:val="2"/>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nl-NL"/>
          <w14:ligatures w14:val="none"/>
        </w:rPr>
      </w:pPr>
      <w:r w:rsidRPr="002624BA">
        <w:rPr>
          <w:rFonts w:ascii="Segoe UI" w:eastAsia="Times New Roman" w:hAnsi="Segoe UI" w:cs="Segoe UI"/>
          <w:b/>
          <w:bCs/>
          <w:color w:val="1D2125"/>
          <w:kern w:val="0"/>
          <w:sz w:val="23"/>
          <w:szCs w:val="23"/>
          <w:lang w:eastAsia="nl-NL"/>
          <w14:ligatures w14:val="none"/>
        </w:rPr>
        <w:t>Duidelijk</w:t>
      </w:r>
      <w:r w:rsidRPr="002624BA">
        <w:rPr>
          <w:rFonts w:ascii="Segoe UI" w:eastAsia="Times New Roman" w:hAnsi="Segoe UI" w:cs="Segoe UI"/>
          <w:color w:val="1D2125"/>
          <w:kern w:val="0"/>
          <w:sz w:val="23"/>
          <w:szCs w:val="23"/>
          <w:lang w:eastAsia="nl-NL"/>
          <w14:ligatures w14:val="none"/>
        </w:rPr>
        <w:t>: geen </w:t>
      </w:r>
      <w:r w:rsidRPr="002624BA">
        <w:rPr>
          <w:rFonts w:ascii="Segoe UI" w:eastAsia="Times New Roman" w:hAnsi="Segoe UI" w:cs="Segoe UI"/>
          <w:i/>
          <w:iCs/>
          <w:color w:val="1D2125"/>
          <w:kern w:val="0"/>
          <w:sz w:val="23"/>
          <w:szCs w:val="23"/>
          <w:lang w:eastAsia="nl-NL"/>
          <w14:ligatures w14:val="none"/>
        </w:rPr>
        <w:t xml:space="preserve">x, boe, </w:t>
      </w:r>
      <w:proofErr w:type="spellStart"/>
      <w:r w:rsidRPr="002624BA">
        <w:rPr>
          <w:rFonts w:ascii="Segoe UI" w:eastAsia="Times New Roman" w:hAnsi="Segoe UI" w:cs="Segoe UI"/>
          <w:i/>
          <w:iCs/>
          <w:color w:val="1D2125"/>
          <w:kern w:val="0"/>
          <w:sz w:val="23"/>
          <w:szCs w:val="23"/>
          <w:lang w:eastAsia="nl-NL"/>
          <w14:ligatures w14:val="none"/>
        </w:rPr>
        <w:t>meuh</w:t>
      </w:r>
      <w:proofErr w:type="spellEnd"/>
      <w:r w:rsidRPr="002624BA">
        <w:rPr>
          <w:rFonts w:ascii="Segoe UI" w:eastAsia="Times New Roman" w:hAnsi="Segoe UI" w:cs="Segoe UI"/>
          <w:color w:val="1D2125"/>
          <w:kern w:val="0"/>
          <w:sz w:val="23"/>
          <w:szCs w:val="23"/>
          <w:lang w:eastAsia="nl-NL"/>
          <w14:ligatures w14:val="none"/>
        </w:rPr>
        <w:t> of </w:t>
      </w:r>
      <w:r w:rsidRPr="002624BA">
        <w:rPr>
          <w:rFonts w:ascii="Segoe UI" w:eastAsia="Times New Roman" w:hAnsi="Segoe UI" w:cs="Segoe UI"/>
          <w:i/>
          <w:iCs/>
          <w:color w:val="1D2125"/>
          <w:kern w:val="0"/>
          <w:sz w:val="23"/>
          <w:szCs w:val="23"/>
          <w:lang w:eastAsia="nl-NL"/>
          <w14:ligatures w14:val="none"/>
        </w:rPr>
        <w:t>i</w:t>
      </w:r>
      <w:r w:rsidRPr="002624BA">
        <w:rPr>
          <w:rFonts w:ascii="Segoe UI" w:eastAsia="Times New Roman" w:hAnsi="Segoe UI" w:cs="Segoe UI"/>
          <w:color w:val="1D2125"/>
          <w:kern w:val="0"/>
          <w:sz w:val="23"/>
          <w:szCs w:val="23"/>
          <w:lang w:eastAsia="nl-NL"/>
          <w14:ligatures w14:val="none"/>
        </w:rPr>
        <w:t> (enkel bij looptellers mogen we </w:t>
      </w:r>
      <w:proofErr w:type="spellStart"/>
      <w:proofErr w:type="gramStart"/>
      <w:r w:rsidRPr="002624BA">
        <w:rPr>
          <w:rFonts w:ascii="Segoe UI" w:eastAsia="Times New Roman" w:hAnsi="Segoe UI" w:cs="Segoe UI"/>
          <w:i/>
          <w:iCs/>
          <w:color w:val="1D2125"/>
          <w:kern w:val="0"/>
          <w:sz w:val="23"/>
          <w:szCs w:val="23"/>
          <w:lang w:eastAsia="nl-NL"/>
          <w14:ligatures w14:val="none"/>
        </w:rPr>
        <w:t>i,j</w:t>
      </w:r>
      <w:proofErr w:type="spellEnd"/>
      <w:proofErr w:type="gramEnd"/>
      <w:r w:rsidRPr="002624BA">
        <w:rPr>
          <w:rFonts w:ascii="Segoe UI" w:eastAsia="Times New Roman" w:hAnsi="Segoe UI" w:cs="Segoe UI"/>
          <w:i/>
          <w:iCs/>
          <w:color w:val="1D2125"/>
          <w:kern w:val="0"/>
          <w:sz w:val="23"/>
          <w:szCs w:val="23"/>
          <w:lang w:eastAsia="nl-NL"/>
          <w14:ligatures w14:val="none"/>
        </w:rPr>
        <w:t>, x</w:t>
      </w:r>
      <w:r w:rsidRPr="002624BA">
        <w:rPr>
          <w:rFonts w:ascii="Segoe UI" w:eastAsia="Times New Roman" w:hAnsi="Segoe UI" w:cs="Segoe UI"/>
          <w:color w:val="1D2125"/>
          <w:kern w:val="0"/>
          <w:sz w:val="23"/>
          <w:szCs w:val="23"/>
          <w:lang w:eastAsia="nl-NL"/>
          <w14:ligatures w14:val="none"/>
        </w:rPr>
        <w:t> en </w:t>
      </w:r>
      <w:r w:rsidRPr="002624BA">
        <w:rPr>
          <w:rFonts w:ascii="Segoe UI" w:eastAsia="Times New Roman" w:hAnsi="Segoe UI" w:cs="Segoe UI"/>
          <w:i/>
          <w:iCs/>
          <w:color w:val="1D2125"/>
          <w:kern w:val="0"/>
          <w:sz w:val="23"/>
          <w:szCs w:val="23"/>
          <w:lang w:eastAsia="nl-NL"/>
          <w14:ligatures w14:val="none"/>
        </w:rPr>
        <w:t>y</w:t>
      </w:r>
      <w:r w:rsidRPr="002624BA">
        <w:rPr>
          <w:rFonts w:ascii="Segoe UI" w:eastAsia="Times New Roman" w:hAnsi="Segoe UI" w:cs="Segoe UI"/>
          <w:color w:val="1D2125"/>
          <w:kern w:val="0"/>
          <w:sz w:val="23"/>
          <w:szCs w:val="23"/>
          <w:lang w:eastAsia="nl-NL"/>
          <w14:ligatures w14:val="none"/>
        </w:rPr>
        <w:t> zien).</w:t>
      </w:r>
    </w:p>
    <w:p w14:paraId="433F17C6" w14:textId="77777777" w:rsidR="002624BA" w:rsidRPr="002624BA" w:rsidRDefault="002624BA" w:rsidP="002624BA">
      <w:pPr>
        <w:numPr>
          <w:ilvl w:val="2"/>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nl-NL"/>
          <w14:ligatures w14:val="none"/>
        </w:rPr>
      </w:pPr>
      <w:r w:rsidRPr="002624BA">
        <w:rPr>
          <w:rFonts w:ascii="Segoe UI" w:eastAsia="Times New Roman" w:hAnsi="Segoe UI" w:cs="Segoe UI"/>
          <w:color w:val="1D2125"/>
          <w:kern w:val="0"/>
          <w:sz w:val="23"/>
          <w:szCs w:val="23"/>
          <w:lang w:eastAsia="nl-NL"/>
          <w14:ligatures w14:val="none"/>
        </w:rPr>
        <w:t>Gewone variabele starten met een kleine letter</w:t>
      </w:r>
    </w:p>
    <w:p w14:paraId="667FF226" w14:textId="77777777" w:rsidR="002624BA" w:rsidRPr="002624BA" w:rsidRDefault="002624BA" w:rsidP="002624BA">
      <w:pPr>
        <w:numPr>
          <w:ilvl w:val="2"/>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nl-NL"/>
          <w14:ligatures w14:val="none"/>
        </w:rPr>
      </w:pPr>
      <w:r w:rsidRPr="002624BA">
        <w:rPr>
          <w:rFonts w:ascii="Segoe UI" w:eastAsia="Times New Roman" w:hAnsi="Segoe UI" w:cs="Segoe UI"/>
          <w:color w:val="1D2125"/>
          <w:kern w:val="0"/>
          <w:sz w:val="23"/>
          <w:szCs w:val="23"/>
          <w:lang w:eastAsia="nl-NL"/>
          <w14:ligatures w14:val="none"/>
        </w:rPr>
        <w:t>Methoden starten steeds met een hoofdletter</w:t>
      </w:r>
    </w:p>
    <w:p w14:paraId="5579993C" w14:textId="77777777" w:rsidR="002624BA" w:rsidRPr="002624BA" w:rsidRDefault="002624BA" w:rsidP="002624BA">
      <w:pPr>
        <w:numPr>
          <w:ilvl w:val="2"/>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nl-NL"/>
          <w14:ligatures w14:val="none"/>
        </w:rPr>
      </w:pPr>
      <w:r w:rsidRPr="002624BA">
        <w:rPr>
          <w:rFonts w:ascii="Segoe UI" w:eastAsia="Times New Roman" w:hAnsi="Segoe UI" w:cs="Segoe UI"/>
          <w:color w:val="1D2125"/>
          <w:kern w:val="0"/>
          <w:sz w:val="23"/>
          <w:szCs w:val="23"/>
          <w:lang w:eastAsia="nl-NL"/>
          <w14:ligatures w14:val="none"/>
        </w:rPr>
        <w:t>Private (</w:t>
      </w:r>
      <w:proofErr w:type="spellStart"/>
      <w:r w:rsidRPr="002624BA">
        <w:rPr>
          <w:rFonts w:ascii="Segoe UI" w:eastAsia="Times New Roman" w:hAnsi="Segoe UI" w:cs="Segoe UI"/>
          <w:color w:val="1D2125"/>
          <w:kern w:val="0"/>
          <w:sz w:val="23"/>
          <w:szCs w:val="23"/>
          <w:lang w:eastAsia="nl-NL"/>
          <w14:ligatures w14:val="none"/>
        </w:rPr>
        <w:t>sem</w:t>
      </w:r>
      <w:proofErr w:type="spellEnd"/>
      <w:r w:rsidRPr="002624BA">
        <w:rPr>
          <w:rFonts w:ascii="Segoe UI" w:eastAsia="Times New Roman" w:hAnsi="Segoe UI" w:cs="Segoe UI"/>
          <w:color w:val="1D2125"/>
          <w:kern w:val="0"/>
          <w:sz w:val="23"/>
          <w:szCs w:val="23"/>
          <w:lang w:eastAsia="nl-NL"/>
          <w14:ligatures w14:val="none"/>
        </w:rPr>
        <w:t xml:space="preserve"> 2) zaken starten met kleine letter</w:t>
      </w:r>
    </w:p>
    <w:p w14:paraId="34F86F2F" w14:textId="77777777" w:rsidR="002624BA" w:rsidRDefault="002624BA" w:rsidP="002624BA">
      <w:pPr>
        <w:numPr>
          <w:ilvl w:val="2"/>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nl-NL"/>
          <w14:ligatures w14:val="none"/>
        </w:rPr>
      </w:pPr>
      <w:r w:rsidRPr="002624BA">
        <w:rPr>
          <w:rFonts w:ascii="Segoe UI" w:eastAsia="Times New Roman" w:hAnsi="Segoe UI" w:cs="Segoe UI"/>
          <w:color w:val="1D2125"/>
          <w:kern w:val="0"/>
          <w:sz w:val="23"/>
          <w:szCs w:val="23"/>
          <w:lang w:eastAsia="nl-NL"/>
          <w14:ligatures w14:val="none"/>
        </w:rPr>
        <w:t>Public (</w:t>
      </w:r>
      <w:proofErr w:type="spellStart"/>
      <w:r w:rsidRPr="002624BA">
        <w:rPr>
          <w:rFonts w:ascii="Segoe UI" w:eastAsia="Times New Roman" w:hAnsi="Segoe UI" w:cs="Segoe UI"/>
          <w:color w:val="1D2125"/>
          <w:kern w:val="0"/>
          <w:sz w:val="23"/>
          <w:szCs w:val="23"/>
          <w:lang w:eastAsia="nl-NL"/>
          <w14:ligatures w14:val="none"/>
        </w:rPr>
        <w:t>sem</w:t>
      </w:r>
      <w:proofErr w:type="spellEnd"/>
      <w:r w:rsidRPr="002624BA">
        <w:rPr>
          <w:rFonts w:ascii="Segoe UI" w:eastAsia="Times New Roman" w:hAnsi="Segoe UI" w:cs="Segoe UI"/>
          <w:color w:val="1D2125"/>
          <w:kern w:val="0"/>
          <w:sz w:val="23"/>
          <w:szCs w:val="23"/>
          <w:lang w:eastAsia="nl-NL"/>
          <w14:ligatures w14:val="none"/>
        </w:rPr>
        <w:t xml:space="preserve"> 2) zaken starten met hoofdletter</w:t>
      </w:r>
    </w:p>
    <w:p w14:paraId="241BB344" w14:textId="6672CDA2" w:rsidR="002624BA" w:rsidRPr="002624BA" w:rsidRDefault="002624BA" w:rsidP="002624BA">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nl-NL"/>
          <w14:ligatures w14:val="none"/>
        </w:rPr>
      </w:pPr>
      <w:hyperlink r:id="rId9" w:tgtFrame="_blank" w:history="1">
        <w:r w:rsidRPr="002624BA">
          <w:rPr>
            <w:rStyle w:val="Hyperlink"/>
            <w:rFonts w:ascii="Segoe UI" w:eastAsia="Times New Roman" w:hAnsi="Segoe UI" w:cs="Segoe UI"/>
            <w:kern w:val="0"/>
            <w:sz w:val="23"/>
            <w:szCs w:val="23"/>
            <w:lang w:eastAsia="nl-NL"/>
            <w14:ligatures w14:val="none"/>
          </w:rPr>
          <w:t>Volgende pagina geeft een goed overzicht.</w:t>
        </w:r>
      </w:hyperlink>
    </w:p>
    <w:p w14:paraId="63199586" w14:textId="77777777" w:rsidR="006E6CB5" w:rsidRDefault="006E6CB5" w:rsidP="002624BA">
      <w:pPr>
        <w:pStyle w:val="Lijstalinea"/>
        <w:numPr>
          <w:ilvl w:val="0"/>
          <w:numId w:val="1"/>
        </w:numPr>
        <w:rPr>
          <w:b/>
          <w:bCs/>
        </w:rPr>
      </w:pPr>
      <w:r w:rsidRPr="002624BA">
        <w:rPr>
          <w:b/>
          <w:bCs/>
        </w:rPr>
        <w:t>Naamgeving niet consistent (-1 punt)</w:t>
      </w:r>
    </w:p>
    <w:p w14:paraId="6B5BD5F3" w14:textId="77777777" w:rsidR="002624BA" w:rsidRPr="002624BA" w:rsidRDefault="002624BA" w:rsidP="002624BA">
      <w:pPr>
        <w:pStyle w:val="Normaalweb"/>
        <w:numPr>
          <w:ilvl w:val="1"/>
          <w:numId w:val="1"/>
        </w:numPr>
        <w:shd w:val="clear" w:color="auto" w:fill="FFFFFF"/>
        <w:spacing w:before="0" w:beforeAutospacing="0"/>
        <w:rPr>
          <w:rFonts w:ascii="Segoe UI" w:hAnsi="Segoe UI" w:cs="Segoe UI"/>
          <w:color w:val="1D2125"/>
          <w:sz w:val="23"/>
          <w:szCs w:val="23"/>
          <w:lang w:val="en-US"/>
        </w:rPr>
      </w:pPr>
      <w:r>
        <w:rPr>
          <w:rFonts w:ascii="Segoe UI" w:hAnsi="Segoe UI" w:cs="Segoe UI"/>
          <w:color w:val="1D2125"/>
          <w:sz w:val="23"/>
          <w:szCs w:val="23"/>
        </w:rPr>
        <w:t xml:space="preserve">We hebben er geen probleem mee dat je al je methoden en variabelen Engelse of Nederlandse namen geeft. </w:t>
      </w:r>
      <w:r w:rsidRPr="002624BA">
        <w:rPr>
          <w:rFonts w:ascii="Segoe UI" w:hAnsi="Segoe UI" w:cs="Segoe UI"/>
          <w:color w:val="1D2125"/>
          <w:sz w:val="23"/>
          <w:szCs w:val="23"/>
          <w:lang w:val="en-US"/>
        </w:rPr>
        <w:t xml:space="preserve">Maar wees </w:t>
      </w:r>
      <w:proofErr w:type="spellStart"/>
      <w:r w:rsidRPr="002624BA">
        <w:rPr>
          <w:rFonts w:ascii="Segoe UI" w:hAnsi="Segoe UI" w:cs="Segoe UI"/>
          <w:color w:val="1D2125"/>
          <w:sz w:val="23"/>
          <w:szCs w:val="23"/>
          <w:lang w:val="en-US"/>
        </w:rPr>
        <w:t>wel</w:t>
      </w:r>
      <w:proofErr w:type="spellEnd"/>
      <w:r w:rsidRPr="002624BA">
        <w:rPr>
          <w:rFonts w:ascii="Segoe UI" w:hAnsi="Segoe UI" w:cs="Segoe UI"/>
          <w:color w:val="1D2125"/>
          <w:sz w:val="23"/>
          <w:szCs w:val="23"/>
          <w:lang w:val="en-US"/>
        </w:rPr>
        <w:t xml:space="preserve"> consistent: ga </w:t>
      </w:r>
      <w:proofErr w:type="spellStart"/>
      <w:r w:rsidRPr="002624BA">
        <w:rPr>
          <w:rFonts w:ascii="Segoe UI" w:hAnsi="Segoe UI" w:cs="Segoe UI"/>
          <w:color w:val="1D2125"/>
          <w:sz w:val="23"/>
          <w:szCs w:val="23"/>
          <w:lang w:val="en-US"/>
        </w:rPr>
        <w:t>ofwel</w:t>
      </w:r>
      <w:proofErr w:type="spellEnd"/>
      <w:r w:rsidRPr="002624BA">
        <w:rPr>
          <w:rFonts w:ascii="Segoe UI" w:hAnsi="Segoe UI" w:cs="Segoe UI"/>
          <w:color w:val="1D2125"/>
          <w:sz w:val="23"/>
          <w:szCs w:val="23"/>
          <w:lang w:val="en-US"/>
        </w:rPr>
        <w:t xml:space="preserve"> "full Dutch" </w:t>
      </w:r>
      <w:proofErr w:type="spellStart"/>
      <w:r w:rsidRPr="002624BA">
        <w:rPr>
          <w:rFonts w:ascii="Segoe UI" w:hAnsi="Segoe UI" w:cs="Segoe UI"/>
          <w:color w:val="1D2125"/>
          <w:sz w:val="23"/>
          <w:szCs w:val="23"/>
          <w:lang w:val="en-US"/>
        </w:rPr>
        <w:t>oftewel</w:t>
      </w:r>
      <w:proofErr w:type="spellEnd"/>
      <w:r w:rsidRPr="002624BA">
        <w:rPr>
          <w:rFonts w:ascii="Segoe UI" w:hAnsi="Segoe UI" w:cs="Segoe UI"/>
          <w:color w:val="1D2125"/>
          <w:sz w:val="23"/>
          <w:szCs w:val="23"/>
          <w:lang w:val="en-US"/>
        </w:rPr>
        <w:t xml:space="preserve"> "full English". </w:t>
      </w:r>
    </w:p>
    <w:p w14:paraId="3D2BC93B" w14:textId="77777777" w:rsidR="002624BA" w:rsidRDefault="002624BA" w:rsidP="002624BA">
      <w:pPr>
        <w:pStyle w:val="Normaalweb"/>
        <w:numPr>
          <w:ilvl w:val="1"/>
          <w:numId w:val="1"/>
        </w:numPr>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 xml:space="preserve">Ter zijde: onze </w:t>
      </w:r>
      <w:proofErr w:type="spellStart"/>
      <w:r>
        <w:rPr>
          <w:rFonts w:ascii="Segoe UI" w:hAnsi="Segoe UI" w:cs="Segoe UI"/>
          <w:color w:val="1D2125"/>
          <w:sz w:val="23"/>
          <w:szCs w:val="23"/>
        </w:rPr>
        <w:t>DuoLingo</w:t>
      </w:r>
      <w:proofErr w:type="spellEnd"/>
      <w:r>
        <w:rPr>
          <w:rFonts w:ascii="Segoe UI" w:hAnsi="Segoe UI" w:cs="Segoe UI"/>
          <w:color w:val="1D2125"/>
          <w:sz w:val="23"/>
          <w:szCs w:val="23"/>
        </w:rPr>
        <w:t> </w:t>
      </w:r>
      <w:proofErr w:type="spellStart"/>
      <w:r>
        <w:rPr>
          <w:rStyle w:val="Nadruk"/>
          <w:rFonts w:ascii="Segoe UI" w:eastAsiaTheme="majorEastAsia" w:hAnsi="Segoe UI" w:cs="Segoe UI"/>
          <w:color w:val="1D2125"/>
          <w:sz w:val="23"/>
          <w:szCs w:val="23"/>
        </w:rPr>
        <w:t>skillz</w:t>
      </w:r>
      <w:proofErr w:type="spellEnd"/>
      <w:r>
        <w:rPr>
          <w:rFonts w:ascii="Segoe UI" w:hAnsi="Segoe UI" w:cs="Segoe UI"/>
          <w:color w:val="1D2125"/>
          <w:sz w:val="23"/>
          <w:szCs w:val="23"/>
        </w:rPr>
        <w:t> zijn beperkt. Gelieve dus géén andere talen te gebruiken.</w:t>
      </w:r>
    </w:p>
    <w:p w14:paraId="678A2B77" w14:textId="77777777" w:rsidR="006E6CB5" w:rsidRDefault="006E6CB5" w:rsidP="002624BA">
      <w:pPr>
        <w:pStyle w:val="Lijstalinea"/>
        <w:numPr>
          <w:ilvl w:val="0"/>
          <w:numId w:val="1"/>
        </w:numPr>
        <w:rPr>
          <w:b/>
          <w:bCs/>
        </w:rPr>
      </w:pPr>
      <w:proofErr w:type="gramStart"/>
      <w:r w:rsidRPr="002624BA">
        <w:rPr>
          <w:b/>
          <w:bCs/>
        </w:rPr>
        <w:t>LINQ methoden</w:t>
      </w:r>
      <w:proofErr w:type="gramEnd"/>
      <w:r w:rsidRPr="002624BA">
        <w:rPr>
          <w:b/>
          <w:bCs/>
        </w:rPr>
        <w:t xml:space="preserve"> gebruiken bij arrays (-3 punten)</w:t>
      </w:r>
    </w:p>
    <w:p w14:paraId="0697632B" w14:textId="77777777" w:rsidR="002624BA" w:rsidRPr="002624BA" w:rsidRDefault="002624BA" w:rsidP="002624BA">
      <w:pPr>
        <w:pStyle w:val="Lijstalinea"/>
        <w:numPr>
          <w:ilvl w:val="0"/>
          <w:numId w:val="1"/>
        </w:numPr>
        <w:ind w:left="1068"/>
      </w:pPr>
      <w:r w:rsidRPr="002624BA">
        <w:t>Zonder in detail te gaan, weet dat je bij arrays dankzij </w:t>
      </w:r>
      <w:proofErr w:type="spellStart"/>
      <w:proofErr w:type="gramStart"/>
      <w:r w:rsidRPr="002624BA">
        <w:rPr>
          <w:i/>
          <w:iCs/>
        </w:rPr>
        <w:t>Linq</w:t>
      </w:r>
      <w:proofErr w:type="spellEnd"/>
      <w:r w:rsidRPr="002624BA">
        <w:rPr>
          <w:i/>
          <w:iCs/>
        </w:rPr>
        <w:t> </w:t>
      </w:r>
      <w:r w:rsidRPr="002624BA">
        <w:t> een</w:t>
      </w:r>
      <w:proofErr w:type="gramEnd"/>
      <w:r w:rsidRPr="002624BA">
        <w:t xml:space="preserve"> aantal handige methoden hebt die je niet mag gebruiken. Dit jaar moet je al je bewerkingen op arrays manueel (m.b.v.) loops doen.</w:t>
      </w:r>
    </w:p>
    <w:p w14:paraId="78C42935" w14:textId="77777777" w:rsidR="002624BA" w:rsidRPr="002624BA" w:rsidRDefault="002624BA" w:rsidP="002624BA">
      <w:pPr>
        <w:pStyle w:val="Lijstalinea"/>
        <w:numPr>
          <w:ilvl w:val="0"/>
          <w:numId w:val="1"/>
        </w:numPr>
        <w:ind w:left="1068"/>
      </w:pPr>
      <w:r w:rsidRPr="002624BA">
        <w:t>Zijn dus niet toegestaan (</w:t>
      </w:r>
      <w:hyperlink r:id="rId10" w:anchor=":~:text=Average()%20%2D%20Average%20Method%20calculates,numeric%20values%20from%20the%20list." w:tgtFrame="_blank" w:history="1">
        <w:r w:rsidRPr="002624BA">
          <w:rPr>
            <w:rStyle w:val="Hyperlink"/>
          </w:rPr>
          <w:t>bron</w:t>
        </w:r>
      </w:hyperlink>
      <w:r w:rsidRPr="002624BA">
        <w:t>):</w:t>
      </w:r>
    </w:p>
    <w:p w14:paraId="186DC620" w14:textId="77777777" w:rsidR="002624BA" w:rsidRPr="002624BA" w:rsidRDefault="002624BA" w:rsidP="002624BA">
      <w:pPr>
        <w:numPr>
          <w:ilvl w:val="1"/>
          <w:numId w:val="1"/>
        </w:numPr>
        <w:rPr>
          <w:lang w:val="en-US"/>
        </w:rPr>
      </w:pPr>
      <w:proofErr w:type="gramStart"/>
      <w:r w:rsidRPr="002624BA">
        <w:rPr>
          <w:lang w:val="en-US"/>
        </w:rPr>
        <w:t>Average(</w:t>
      </w:r>
      <w:proofErr w:type="gramEnd"/>
      <w:r w:rsidRPr="002624BA">
        <w:rPr>
          <w:lang w:val="en-US"/>
        </w:rPr>
        <w:t>) - Average Method calculates the average value of numeric data.</w:t>
      </w:r>
    </w:p>
    <w:p w14:paraId="46567472" w14:textId="77777777" w:rsidR="002624BA" w:rsidRPr="002624BA" w:rsidRDefault="002624BA" w:rsidP="002624BA">
      <w:pPr>
        <w:numPr>
          <w:ilvl w:val="1"/>
          <w:numId w:val="1"/>
        </w:numPr>
        <w:rPr>
          <w:lang w:val="en-US"/>
        </w:rPr>
      </w:pPr>
      <w:proofErr w:type="gramStart"/>
      <w:r w:rsidRPr="002624BA">
        <w:rPr>
          <w:lang w:val="en-US"/>
        </w:rPr>
        <w:t>Count(</w:t>
      </w:r>
      <w:proofErr w:type="gramEnd"/>
      <w:r w:rsidRPr="002624BA">
        <w:rPr>
          <w:lang w:val="en-US"/>
        </w:rPr>
        <w:t>) – Count method count the present items in list.</w:t>
      </w:r>
    </w:p>
    <w:p w14:paraId="7DBE0371" w14:textId="77777777" w:rsidR="002624BA" w:rsidRPr="002624BA" w:rsidRDefault="002624BA" w:rsidP="002624BA">
      <w:pPr>
        <w:numPr>
          <w:ilvl w:val="1"/>
          <w:numId w:val="1"/>
        </w:numPr>
        <w:rPr>
          <w:lang w:val="en-US"/>
        </w:rPr>
      </w:pPr>
      <w:proofErr w:type="gramStart"/>
      <w:r w:rsidRPr="002624BA">
        <w:rPr>
          <w:lang w:val="en-US"/>
        </w:rPr>
        <w:t>Max(</w:t>
      </w:r>
      <w:proofErr w:type="gramEnd"/>
      <w:r w:rsidRPr="002624BA">
        <w:rPr>
          <w:lang w:val="en-US"/>
        </w:rPr>
        <w:t>) – It picks the maximum numeric values from the list.</w:t>
      </w:r>
    </w:p>
    <w:p w14:paraId="7D96F192" w14:textId="77777777" w:rsidR="002624BA" w:rsidRPr="002624BA" w:rsidRDefault="002624BA" w:rsidP="002624BA">
      <w:pPr>
        <w:numPr>
          <w:ilvl w:val="1"/>
          <w:numId w:val="1"/>
        </w:numPr>
        <w:rPr>
          <w:lang w:val="en-US"/>
        </w:rPr>
      </w:pPr>
      <w:proofErr w:type="gramStart"/>
      <w:r w:rsidRPr="002624BA">
        <w:rPr>
          <w:lang w:val="en-US"/>
        </w:rPr>
        <w:t>Min(</w:t>
      </w:r>
      <w:proofErr w:type="gramEnd"/>
      <w:r w:rsidRPr="002624BA">
        <w:rPr>
          <w:lang w:val="en-US"/>
        </w:rPr>
        <w:t>) – It picks the minimum numeric values from the list.</w:t>
      </w:r>
    </w:p>
    <w:p w14:paraId="22BE610E" w14:textId="77777777" w:rsidR="002624BA" w:rsidRPr="002624BA" w:rsidRDefault="002624BA" w:rsidP="002624BA">
      <w:pPr>
        <w:numPr>
          <w:ilvl w:val="1"/>
          <w:numId w:val="1"/>
        </w:numPr>
        <w:rPr>
          <w:lang w:val="en-US"/>
        </w:rPr>
      </w:pPr>
      <w:proofErr w:type="gramStart"/>
      <w:r w:rsidRPr="002624BA">
        <w:rPr>
          <w:lang w:val="en-US"/>
        </w:rPr>
        <w:t>Sum(</w:t>
      </w:r>
      <w:proofErr w:type="gramEnd"/>
      <w:r w:rsidRPr="002624BA">
        <w:rPr>
          <w:lang w:val="en-US"/>
        </w:rPr>
        <w:t>) – It calculates the sum of total numeric value present in the list.</w:t>
      </w:r>
    </w:p>
    <w:p w14:paraId="7C9E2907" w14:textId="77777777" w:rsidR="002624BA" w:rsidRPr="002624BA" w:rsidRDefault="002624BA" w:rsidP="002624BA">
      <w:pPr>
        <w:numPr>
          <w:ilvl w:val="1"/>
          <w:numId w:val="1"/>
        </w:numPr>
        <w:rPr>
          <w:lang w:val="en-US"/>
        </w:rPr>
      </w:pPr>
      <w:proofErr w:type="gramStart"/>
      <w:r w:rsidRPr="002624BA">
        <w:rPr>
          <w:lang w:val="en-US"/>
        </w:rPr>
        <w:t>First(</w:t>
      </w:r>
      <w:proofErr w:type="gramEnd"/>
      <w:r w:rsidRPr="002624BA">
        <w:rPr>
          <w:lang w:val="en-US"/>
        </w:rPr>
        <w:t>) – It picks the first value present in the list.</w:t>
      </w:r>
    </w:p>
    <w:p w14:paraId="5A98F4AB" w14:textId="77777777" w:rsidR="002624BA" w:rsidRPr="002624BA" w:rsidRDefault="002624BA" w:rsidP="002624BA">
      <w:pPr>
        <w:numPr>
          <w:ilvl w:val="1"/>
          <w:numId w:val="1"/>
        </w:numPr>
        <w:rPr>
          <w:lang w:val="en-US"/>
        </w:rPr>
      </w:pPr>
      <w:proofErr w:type="gramStart"/>
      <w:r w:rsidRPr="002624BA">
        <w:rPr>
          <w:lang w:val="en-US"/>
        </w:rPr>
        <w:t>Last(</w:t>
      </w:r>
      <w:proofErr w:type="gramEnd"/>
      <w:r w:rsidRPr="002624BA">
        <w:rPr>
          <w:lang w:val="en-US"/>
        </w:rPr>
        <w:t>) – It picks the last value present in the list.</w:t>
      </w:r>
    </w:p>
    <w:p w14:paraId="38EF192A" w14:textId="77777777" w:rsidR="002624BA" w:rsidRPr="002624BA" w:rsidRDefault="002624BA" w:rsidP="002624BA">
      <w:pPr>
        <w:numPr>
          <w:ilvl w:val="1"/>
          <w:numId w:val="1"/>
        </w:numPr>
        <w:rPr>
          <w:lang w:val="en-US"/>
        </w:rPr>
      </w:pPr>
      <w:proofErr w:type="gramStart"/>
      <w:r w:rsidRPr="002624BA">
        <w:rPr>
          <w:lang w:val="en-US"/>
        </w:rPr>
        <w:t>Contains(</w:t>
      </w:r>
      <w:proofErr w:type="gramEnd"/>
      <w:r w:rsidRPr="002624BA">
        <w:rPr>
          <w:lang w:val="en-US"/>
        </w:rPr>
        <w:t>) – It find the value in the list and returns Boolean (true/false) result.</w:t>
      </w:r>
    </w:p>
    <w:p w14:paraId="47A54051" w14:textId="77777777" w:rsidR="002624BA" w:rsidRPr="002624BA" w:rsidRDefault="002624BA" w:rsidP="002624BA">
      <w:pPr>
        <w:numPr>
          <w:ilvl w:val="1"/>
          <w:numId w:val="1"/>
        </w:numPr>
        <w:rPr>
          <w:lang w:val="en-US"/>
        </w:rPr>
      </w:pPr>
      <w:proofErr w:type="spellStart"/>
      <w:proofErr w:type="gramStart"/>
      <w:r w:rsidRPr="002624BA">
        <w:rPr>
          <w:lang w:val="en-US"/>
        </w:rPr>
        <w:t>ElementAt</w:t>
      </w:r>
      <w:proofErr w:type="spellEnd"/>
      <w:r w:rsidRPr="002624BA">
        <w:rPr>
          <w:lang w:val="en-US"/>
        </w:rPr>
        <w:t>(</w:t>
      </w:r>
      <w:proofErr w:type="gramEnd"/>
      <w:r w:rsidRPr="002624BA">
        <w:rPr>
          <w:lang w:val="en-US"/>
        </w:rPr>
        <w:t>) – It picks the value from the list on the given position.</w:t>
      </w:r>
    </w:p>
    <w:p w14:paraId="28EEF46E" w14:textId="1B94B8BB" w:rsidR="002624BA" w:rsidRPr="002624BA" w:rsidRDefault="002624BA" w:rsidP="002624BA">
      <w:pPr>
        <w:numPr>
          <w:ilvl w:val="1"/>
          <w:numId w:val="1"/>
        </w:numPr>
        <w:rPr>
          <w:lang w:val="en-US"/>
        </w:rPr>
      </w:pPr>
      <w:proofErr w:type="gramStart"/>
      <w:r w:rsidRPr="002624BA">
        <w:rPr>
          <w:lang w:val="en-US"/>
        </w:rPr>
        <w:t>Distinct(</w:t>
      </w:r>
      <w:proofErr w:type="gramEnd"/>
      <w:r w:rsidRPr="002624BA">
        <w:rPr>
          <w:lang w:val="en-US"/>
        </w:rPr>
        <w:t>) – It removes duplicate value and picks only unique elements.</w:t>
      </w:r>
    </w:p>
    <w:p w14:paraId="5815813A" w14:textId="17828796" w:rsidR="002624BA" w:rsidRPr="002624BA" w:rsidRDefault="002624BA" w:rsidP="002624BA">
      <w:pPr>
        <w:pStyle w:val="Lijstalinea"/>
        <w:numPr>
          <w:ilvl w:val="0"/>
          <w:numId w:val="1"/>
        </w:numPr>
        <w:ind w:left="1068"/>
      </w:pPr>
      <w:r w:rsidRPr="002624BA">
        <w:lastRenderedPageBreak/>
        <w:t>Opgelet: </w:t>
      </w:r>
      <w:r w:rsidRPr="002624BA">
        <w:rPr>
          <w:u w:val="single"/>
        </w:rPr>
        <w:t xml:space="preserve">de Array. </w:t>
      </w:r>
      <w:proofErr w:type="gramStart"/>
      <w:r w:rsidRPr="002624BA">
        <w:rPr>
          <w:u w:val="single"/>
        </w:rPr>
        <w:t>methoden</w:t>
      </w:r>
      <w:proofErr w:type="gramEnd"/>
      <w:r w:rsidRPr="002624BA">
        <w:rPr>
          <w:u w:val="single"/>
        </w:rPr>
        <w:t xml:space="preserve"> zoals </w:t>
      </w:r>
      <w:proofErr w:type="spellStart"/>
      <w:r w:rsidRPr="002624BA">
        <w:rPr>
          <w:u w:val="single"/>
        </w:rPr>
        <w:t>IndexOf</w:t>
      </w:r>
      <w:proofErr w:type="spellEnd"/>
      <w:r w:rsidRPr="002624BA">
        <w:rPr>
          <w:u w:val="single"/>
        </w:rPr>
        <w:t xml:space="preserve">, </w:t>
      </w:r>
      <w:proofErr w:type="spellStart"/>
      <w:r w:rsidRPr="002624BA">
        <w:rPr>
          <w:u w:val="single"/>
        </w:rPr>
        <w:t>Fill</w:t>
      </w:r>
      <w:proofErr w:type="spellEnd"/>
      <w:r w:rsidRPr="002624BA">
        <w:rPr>
          <w:u w:val="single"/>
        </w:rPr>
        <w:t xml:space="preserve"> etc. zijn wél toegestaan</w:t>
      </w:r>
      <w:r w:rsidRPr="002624BA">
        <w:t> (</w:t>
      </w:r>
      <w:hyperlink r:id="rId11" w:tgtFrame="_blank" w:history="1">
        <w:r w:rsidRPr="002624BA">
          <w:rPr>
            <w:rStyle w:val="Hyperlink"/>
          </w:rPr>
          <w:t>zie volgende link</w:t>
        </w:r>
      </w:hyperlink>
      <w:r w:rsidRPr="002624BA">
        <w:t>).</w:t>
      </w:r>
    </w:p>
    <w:p w14:paraId="3AB262C0" w14:textId="063CE908" w:rsidR="006E6CB5" w:rsidRDefault="006E6CB5" w:rsidP="002624BA">
      <w:pPr>
        <w:pStyle w:val="Lijstalinea"/>
        <w:numPr>
          <w:ilvl w:val="0"/>
          <w:numId w:val="1"/>
        </w:numPr>
        <w:rPr>
          <w:b/>
          <w:bCs/>
        </w:rPr>
      </w:pPr>
      <w:r w:rsidRPr="002624BA">
        <w:rPr>
          <w:b/>
          <w:bCs/>
        </w:rPr>
        <w:t xml:space="preserve">Gebruik van </w:t>
      </w:r>
      <w:proofErr w:type="spellStart"/>
      <w:r w:rsidRPr="002624BA">
        <w:rPr>
          <w:b/>
          <w:bCs/>
        </w:rPr>
        <w:t>goto</w:t>
      </w:r>
      <w:proofErr w:type="spellEnd"/>
      <w:r w:rsidRPr="002624BA">
        <w:rPr>
          <w:b/>
          <w:bCs/>
        </w:rPr>
        <w:t>, break en continue (-3 punt)</w:t>
      </w:r>
    </w:p>
    <w:p w14:paraId="76640CD0" w14:textId="77777777" w:rsidR="002624BA" w:rsidRPr="002624BA" w:rsidRDefault="002624BA" w:rsidP="002624BA">
      <w:pPr>
        <w:numPr>
          <w:ilvl w:val="0"/>
          <w:numId w:val="1"/>
        </w:numPr>
        <w:shd w:val="clear" w:color="auto" w:fill="FFFFFF"/>
        <w:spacing w:before="100" w:beforeAutospacing="1" w:after="100" w:afterAutospacing="1" w:line="240" w:lineRule="auto"/>
        <w:ind w:left="1068"/>
        <w:rPr>
          <w:rFonts w:ascii="Segoe UI" w:eastAsia="Times New Roman" w:hAnsi="Segoe UI" w:cs="Segoe UI"/>
          <w:color w:val="1D2125"/>
          <w:kern w:val="0"/>
          <w:sz w:val="23"/>
          <w:szCs w:val="23"/>
          <w:lang w:eastAsia="nl-NL"/>
          <w14:ligatures w14:val="none"/>
        </w:rPr>
      </w:pPr>
      <w:r w:rsidRPr="002624BA">
        <w:rPr>
          <w:rFonts w:ascii="Segoe UI" w:eastAsia="Times New Roman" w:hAnsi="Segoe UI" w:cs="Segoe UI"/>
          <w:color w:val="1D2125"/>
          <w:kern w:val="0"/>
          <w:sz w:val="23"/>
          <w:szCs w:val="23"/>
          <w:lang w:eastAsia="nl-NL"/>
          <w14:ligatures w14:val="none"/>
        </w:rPr>
        <w:t>Zonder in debat te gaan. </w:t>
      </w:r>
      <w:proofErr w:type="spellStart"/>
      <w:proofErr w:type="gramStart"/>
      <w:r w:rsidRPr="002624BA">
        <w:rPr>
          <w:rFonts w:ascii="Segoe UI" w:eastAsia="Times New Roman" w:hAnsi="Segoe UI" w:cs="Segoe UI"/>
          <w:b/>
          <w:bCs/>
          <w:color w:val="1D2125"/>
          <w:kern w:val="0"/>
          <w:sz w:val="23"/>
          <w:szCs w:val="23"/>
          <w:lang w:eastAsia="nl-NL"/>
          <w14:ligatures w14:val="none"/>
        </w:rPr>
        <w:t>goto</w:t>
      </w:r>
      <w:proofErr w:type="spellEnd"/>
      <w:proofErr w:type="gramEnd"/>
      <w:r w:rsidRPr="002624BA">
        <w:rPr>
          <w:rFonts w:ascii="Segoe UI" w:eastAsia="Times New Roman" w:hAnsi="Segoe UI" w:cs="Segoe UI"/>
          <w:b/>
          <w:bCs/>
          <w:color w:val="1D2125"/>
          <w:kern w:val="0"/>
          <w:sz w:val="23"/>
          <w:szCs w:val="23"/>
          <w:lang w:eastAsia="nl-NL"/>
          <w14:ligatures w14:val="none"/>
        </w:rPr>
        <w:t> </w:t>
      </w:r>
      <w:r w:rsidRPr="002624BA">
        <w:rPr>
          <w:rFonts w:ascii="Segoe UI" w:eastAsia="Times New Roman" w:hAnsi="Segoe UI" w:cs="Segoe UI"/>
          <w:color w:val="1D2125"/>
          <w:kern w:val="0"/>
          <w:sz w:val="23"/>
          <w:szCs w:val="23"/>
          <w:lang w:eastAsia="nl-NL"/>
          <w14:ligatures w14:val="none"/>
        </w:rPr>
        <w:t>willen we nooit zien. Simpel.</w:t>
      </w:r>
    </w:p>
    <w:p w14:paraId="774C746E" w14:textId="77777777" w:rsidR="002624BA" w:rsidRPr="002624BA" w:rsidRDefault="002624BA" w:rsidP="002624BA">
      <w:pPr>
        <w:numPr>
          <w:ilvl w:val="0"/>
          <w:numId w:val="1"/>
        </w:numPr>
        <w:shd w:val="clear" w:color="auto" w:fill="FFFFFF"/>
        <w:spacing w:before="100" w:beforeAutospacing="1" w:after="100" w:afterAutospacing="1" w:line="240" w:lineRule="auto"/>
        <w:ind w:left="1068"/>
        <w:rPr>
          <w:rFonts w:ascii="Segoe UI" w:eastAsia="Times New Roman" w:hAnsi="Segoe UI" w:cs="Segoe UI"/>
          <w:color w:val="1D2125"/>
          <w:kern w:val="0"/>
          <w:sz w:val="23"/>
          <w:szCs w:val="23"/>
          <w:lang w:eastAsia="nl-NL"/>
          <w14:ligatures w14:val="none"/>
        </w:rPr>
      </w:pPr>
      <w:proofErr w:type="gramStart"/>
      <w:r w:rsidRPr="002624BA">
        <w:rPr>
          <w:rFonts w:ascii="Segoe UI" w:eastAsia="Times New Roman" w:hAnsi="Segoe UI" w:cs="Segoe UI"/>
          <w:b/>
          <w:bCs/>
          <w:color w:val="1D2125"/>
          <w:kern w:val="0"/>
          <w:sz w:val="23"/>
          <w:szCs w:val="23"/>
          <w:lang w:eastAsia="nl-NL"/>
          <w14:ligatures w14:val="none"/>
        </w:rPr>
        <w:t>break</w:t>
      </w:r>
      <w:proofErr w:type="gramEnd"/>
      <w:r w:rsidRPr="002624BA">
        <w:rPr>
          <w:rFonts w:ascii="Segoe UI" w:eastAsia="Times New Roman" w:hAnsi="Segoe UI" w:cs="Segoe UI"/>
          <w:color w:val="1D2125"/>
          <w:kern w:val="0"/>
          <w:sz w:val="23"/>
          <w:szCs w:val="23"/>
          <w:lang w:eastAsia="nl-NL"/>
          <w14:ligatures w14:val="none"/>
        </w:rPr>
        <w:t> is enkel toegestaan in een </w:t>
      </w:r>
      <w:r w:rsidRPr="002624BA">
        <w:rPr>
          <w:rFonts w:ascii="Segoe UI" w:eastAsia="Times New Roman" w:hAnsi="Segoe UI" w:cs="Segoe UI"/>
          <w:b/>
          <w:bCs/>
          <w:color w:val="1D2125"/>
          <w:kern w:val="0"/>
          <w:sz w:val="23"/>
          <w:szCs w:val="23"/>
          <w:lang w:eastAsia="nl-NL"/>
          <w14:ligatures w14:val="none"/>
        </w:rPr>
        <w:t>switch</w:t>
      </w:r>
      <w:r w:rsidRPr="002624BA">
        <w:rPr>
          <w:rFonts w:ascii="Segoe UI" w:eastAsia="Times New Roman" w:hAnsi="Segoe UI" w:cs="Segoe UI"/>
          <w:color w:val="1D2125"/>
          <w:kern w:val="0"/>
          <w:sz w:val="23"/>
          <w:szCs w:val="23"/>
          <w:lang w:eastAsia="nl-NL"/>
          <w14:ligatures w14:val="none"/>
        </w:rPr>
        <w:t> om een case af te sluiten.</w:t>
      </w:r>
    </w:p>
    <w:p w14:paraId="4B1B9D51" w14:textId="77777777" w:rsidR="002624BA" w:rsidRPr="002624BA" w:rsidRDefault="002624BA" w:rsidP="002624BA">
      <w:pPr>
        <w:numPr>
          <w:ilvl w:val="0"/>
          <w:numId w:val="1"/>
        </w:numPr>
        <w:shd w:val="clear" w:color="auto" w:fill="FFFFFF"/>
        <w:spacing w:before="100" w:beforeAutospacing="1" w:after="100" w:afterAutospacing="1" w:line="240" w:lineRule="auto"/>
        <w:ind w:left="1068"/>
        <w:rPr>
          <w:rFonts w:ascii="Segoe UI" w:eastAsia="Times New Roman" w:hAnsi="Segoe UI" w:cs="Segoe UI"/>
          <w:color w:val="1D2125"/>
          <w:kern w:val="0"/>
          <w:sz w:val="23"/>
          <w:szCs w:val="23"/>
          <w:lang w:eastAsia="nl-NL"/>
          <w14:ligatures w14:val="none"/>
        </w:rPr>
      </w:pPr>
      <w:r w:rsidRPr="002624BA">
        <w:rPr>
          <w:rFonts w:ascii="Segoe UI" w:eastAsia="Times New Roman" w:hAnsi="Segoe UI" w:cs="Segoe UI"/>
          <w:b/>
          <w:bCs/>
          <w:color w:val="1D2125"/>
          <w:kern w:val="0"/>
          <w:sz w:val="23"/>
          <w:szCs w:val="23"/>
          <w:lang w:eastAsia="nl-NL"/>
          <w14:ligatures w14:val="none"/>
        </w:rPr>
        <w:t>Elders (bv in loops) zijn break en continue niét toegestaan.</w:t>
      </w:r>
    </w:p>
    <w:p w14:paraId="7D6F01EA" w14:textId="77777777" w:rsidR="002624BA" w:rsidRPr="002624BA" w:rsidRDefault="002624BA" w:rsidP="002624BA">
      <w:pPr>
        <w:pStyle w:val="Lijstalinea"/>
        <w:numPr>
          <w:ilvl w:val="0"/>
          <w:numId w:val="1"/>
        </w:numPr>
        <w:shd w:val="clear" w:color="auto" w:fill="FFFFFF"/>
        <w:spacing w:after="100" w:afterAutospacing="1" w:line="240" w:lineRule="auto"/>
        <w:rPr>
          <w:rFonts w:ascii="Segoe UI" w:eastAsia="Times New Roman" w:hAnsi="Segoe UI" w:cs="Segoe UI"/>
          <w:color w:val="1D2125"/>
          <w:kern w:val="0"/>
          <w:sz w:val="23"/>
          <w:szCs w:val="23"/>
          <w:lang w:eastAsia="nl-NL"/>
          <w14:ligatures w14:val="none"/>
        </w:rPr>
      </w:pPr>
      <w:r w:rsidRPr="002624BA">
        <w:rPr>
          <w:rFonts w:ascii="Segoe UI" w:eastAsia="Times New Roman" w:hAnsi="Segoe UI" w:cs="Segoe UI"/>
          <w:color w:val="1D2125"/>
          <w:kern w:val="0"/>
          <w:sz w:val="23"/>
          <w:szCs w:val="23"/>
          <w:lang w:eastAsia="nl-NL"/>
          <w14:ligatures w14:val="none"/>
        </w:rPr>
        <w:t>PS Merk op dat vanaf het 2e jaar je wél in loops break en continue mag gebruiken. Je moet echter eerst leren om zelf deftig uit loops te geraken.</w:t>
      </w:r>
    </w:p>
    <w:p w14:paraId="31697FB3" w14:textId="77777777" w:rsidR="002624BA" w:rsidRPr="002624BA" w:rsidRDefault="002624BA" w:rsidP="002624BA">
      <w:pPr>
        <w:pStyle w:val="Lijstalinea"/>
        <w:rPr>
          <w:b/>
          <w:bCs/>
        </w:rPr>
      </w:pPr>
    </w:p>
    <w:p w14:paraId="68833684" w14:textId="77777777" w:rsidR="006E6CB5" w:rsidRDefault="006E6CB5" w:rsidP="002624BA">
      <w:pPr>
        <w:pStyle w:val="Lijstalinea"/>
        <w:numPr>
          <w:ilvl w:val="0"/>
          <w:numId w:val="1"/>
        </w:numPr>
        <w:rPr>
          <w:b/>
          <w:bCs/>
        </w:rPr>
      </w:pPr>
      <w:r w:rsidRPr="002624BA">
        <w:rPr>
          <w:b/>
          <w:bCs/>
        </w:rPr>
        <w:t>Methoden in methoden definiëren (-3 punt)</w:t>
      </w:r>
    </w:p>
    <w:p w14:paraId="69B68E77" w14:textId="145B6524" w:rsidR="002624BA" w:rsidRPr="002624BA" w:rsidRDefault="002624BA" w:rsidP="002624BA">
      <w:pPr>
        <w:pStyle w:val="Normaalweb"/>
        <w:numPr>
          <w:ilvl w:val="1"/>
          <w:numId w:val="1"/>
        </w:numPr>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 xml:space="preserve">Iedere methode definieer je (dit semester) op hetzelfde niveau in het </w:t>
      </w:r>
      <w:proofErr w:type="spellStart"/>
      <w:r>
        <w:rPr>
          <w:rFonts w:ascii="Segoe UI" w:hAnsi="Segoe UI" w:cs="Segoe UI"/>
          <w:color w:val="1D2125"/>
          <w:sz w:val="23"/>
          <w:szCs w:val="23"/>
        </w:rPr>
        <w:t>Program.cs</w:t>
      </w:r>
      <w:proofErr w:type="spellEnd"/>
      <w:r>
        <w:rPr>
          <w:rFonts w:ascii="Segoe UI" w:hAnsi="Segoe UI" w:cs="Segoe UI"/>
          <w:color w:val="1D2125"/>
          <w:sz w:val="23"/>
          <w:szCs w:val="23"/>
        </w:rPr>
        <w:t xml:space="preserve"> bestand. Je mag dus nooit methoden in methoden schrijven.</w:t>
      </w:r>
      <w:r>
        <w:rPr>
          <w:rFonts w:ascii="Segoe UI" w:hAnsi="Segoe UI" w:cs="Segoe UI"/>
          <w:color w:val="1D2125"/>
          <w:sz w:val="23"/>
          <w:szCs w:val="23"/>
        </w:rPr>
        <w:br/>
      </w:r>
      <w:r w:rsidRPr="002624BA">
        <w:rPr>
          <w:rFonts w:ascii="Segoe UI" w:hAnsi="Segoe UI" w:cs="Segoe UI"/>
          <w:color w:val="1D2125"/>
          <w:sz w:val="23"/>
          <w:szCs w:val="23"/>
        </w:rPr>
        <w:t>(</w:t>
      </w:r>
      <w:r w:rsidRPr="002624BA">
        <w:rPr>
          <w:rStyle w:val="Zwaar"/>
          <w:rFonts w:ascii="Segoe UI" w:eastAsiaTheme="majorEastAsia" w:hAnsi="Segoe UI" w:cs="Segoe UI"/>
          <w:color w:val="1D2125"/>
          <w:sz w:val="23"/>
          <w:szCs w:val="23"/>
        </w:rPr>
        <w:t>opgelet: </w:t>
      </w:r>
      <w:r w:rsidRPr="002624BA">
        <w:rPr>
          <w:rFonts w:ascii="Segoe UI" w:hAnsi="Segoe UI" w:cs="Segoe UI"/>
          <w:color w:val="1D2125"/>
          <w:sz w:val="23"/>
          <w:szCs w:val="23"/>
        </w:rPr>
        <w:t>je mag uiteraard wel methoden in een andere methode </w:t>
      </w:r>
      <w:r w:rsidRPr="002624BA">
        <w:rPr>
          <w:rStyle w:val="Nadruk"/>
          <w:rFonts w:ascii="Segoe UI" w:eastAsiaTheme="majorEastAsia" w:hAnsi="Segoe UI" w:cs="Segoe UI"/>
          <w:color w:val="1D2125"/>
          <w:sz w:val="23"/>
          <w:szCs w:val="23"/>
        </w:rPr>
        <w:t>aanroepen</w:t>
      </w:r>
      <w:r w:rsidRPr="002624BA">
        <w:rPr>
          <w:rFonts w:ascii="Segoe UI" w:hAnsi="Segoe UI" w:cs="Segoe UI"/>
          <w:color w:val="1D2125"/>
          <w:sz w:val="23"/>
          <w:szCs w:val="23"/>
        </w:rPr>
        <w:t>.</w:t>
      </w:r>
    </w:p>
    <w:p w14:paraId="07A6A833" w14:textId="1FE5C3C7" w:rsidR="002624BA" w:rsidRPr="002624BA" w:rsidRDefault="002624BA" w:rsidP="002624BA">
      <w:pPr>
        <w:pStyle w:val="Normaalweb"/>
        <w:numPr>
          <w:ilvl w:val="1"/>
          <w:numId w:val="1"/>
        </w:numPr>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Schrijf dus niet:</w:t>
      </w:r>
      <w:r>
        <w:rPr>
          <w:rFonts w:ascii="Segoe UI" w:hAnsi="Segoe UI" w:cs="Segoe UI"/>
          <w:color w:val="1D2125"/>
          <w:sz w:val="23"/>
          <w:szCs w:val="23"/>
        </w:rPr>
        <w:br/>
      </w:r>
      <w:r>
        <w:rPr>
          <w:noProof/>
        </w:rPr>
        <w:drawing>
          <wp:inline distT="0" distB="0" distL="0" distR="0" wp14:anchorId="45232E5C" wp14:editId="2D85C6F0">
            <wp:extent cx="4114800" cy="3352800"/>
            <wp:effectExtent l="0" t="0" r="0" b="0"/>
            <wp:docPr id="1874947072"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47072" name="Afbeelding 1" descr="Afbeelding met tekst, schermopname, Lettertype, lijn&#10;&#10;Automatisch gegenereerde beschrijving"/>
                    <pic:cNvPicPr/>
                  </pic:nvPicPr>
                  <pic:blipFill>
                    <a:blip r:embed="rId12"/>
                    <a:stretch>
                      <a:fillRect/>
                    </a:stretch>
                  </pic:blipFill>
                  <pic:spPr>
                    <a:xfrm>
                      <a:off x="0" y="0"/>
                      <a:ext cx="4114800" cy="3352800"/>
                    </a:xfrm>
                    <a:prstGeom prst="rect">
                      <a:avLst/>
                    </a:prstGeom>
                  </pic:spPr>
                </pic:pic>
              </a:graphicData>
            </a:graphic>
          </wp:inline>
        </w:drawing>
      </w:r>
      <w:r>
        <w:rPr>
          <w:rFonts w:ascii="Segoe UI" w:hAnsi="Segoe UI" w:cs="Segoe UI"/>
          <w:color w:val="1D2125"/>
          <w:sz w:val="23"/>
          <w:szCs w:val="23"/>
        </w:rPr>
        <w:br/>
      </w:r>
      <w:r w:rsidRPr="002624BA">
        <w:rPr>
          <w:rFonts w:ascii="Segoe UI" w:hAnsi="Segoe UI" w:cs="Segoe UI"/>
          <w:color w:val="1D2125"/>
          <w:sz w:val="23"/>
          <w:szCs w:val="23"/>
        </w:rPr>
        <w:lastRenderedPageBreak/>
        <w:t>Maar wel:</w:t>
      </w:r>
      <w:r>
        <w:rPr>
          <w:rFonts w:ascii="Segoe UI" w:hAnsi="Segoe UI" w:cs="Segoe UI"/>
          <w:color w:val="1D2125"/>
          <w:sz w:val="23"/>
          <w:szCs w:val="23"/>
        </w:rPr>
        <w:br/>
      </w:r>
      <w:r>
        <w:rPr>
          <w:noProof/>
        </w:rPr>
        <w:drawing>
          <wp:inline distT="0" distB="0" distL="0" distR="0" wp14:anchorId="317D07A2" wp14:editId="23C06899">
            <wp:extent cx="3486150" cy="3724275"/>
            <wp:effectExtent l="0" t="0" r="0" b="9525"/>
            <wp:docPr id="730292396"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92396" name="Afbeelding 1" descr="Afbeelding met tekst, schermopname, Lettertype, nummer&#10;&#10;Automatisch gegenereerde beschrijving"/>
                    <pic:cNvPicPr/>
                  </pic:nvPicPr>
                  <pic:blipFill>
                    <a:blip r:embed="rId13"/>
                    <a:stretch>
                      <a:fillRect/>
                    </a:stretch>
                  </pic:blipFill>
                  <pic:spPr>
                    <a:xfrm>
                      <a:off x="0" y="0"/>
                      <a:ext cx="3486150" cy="3724275"/>
                    </a:xfrm>
                    <a:prstGeom prst="rect">
                      <a:avLst/>
                    </a:prstGeom>
                  </pic:spPr>
                </pic:pic>
              </a:graphicData>
            </a:graphic>
          </wp:inline>
        </w:drawing>
      </w:r>
    </w:p>
    <w:p w14:paraId="0CCF4CD5" w14:textId="77777777" w:rsidR="006E6CB5" w:rsidRPr="002624BA" w:rsidRDefault="006E6CB5" w:rsidP="002624BA">
      <w:pPr>
        <w:pStyle w:val="Lijstalinea"/>
        <w:numPr>
          <w:ilvl w:val="0"/>
          <w:numId w:val="1"/>
        </w:numPr>
        <w:rPr>
          <w:b/>
          <w:bCs/>
        </w:rPr>
      </w:pPr>
      <w:r w:rsidRPr="002624BA">
        <w:rPr>
          <w:b/>
          <w:bCs/>
        </w:rPr>
        <w:t>Project aanmaken met top-level statements actief (-5 punten)</w:t>
      </w:r>
    </w:p>
    <w:p w14:paraId="2CF8A436" w14:textId="77777777" w:rsidR="002624BA" w:rsidRDefault="006E6CB5" w:rsidP="002624BA">
      <w:pPr>
        <w:pStyle w:val="Lijstalinea"/>
        <w:rPr>
          <w:b/>
          <w:bCs/>
        </w:rPr>
      </w:pPr>
      <w:r w:rsidRPr="002624BA">
        <w:rPr>
          <w:b/>
          <w:bCs/>
        </w:rPr>
        <w:t>5 punten?! Inderdaad. Zo'n hekel hebben de lectoren aan top-level statements.</w:t>
      </w:r>
    </w:p>
    <w:p w14:paraId="69F77B3C" w14:textId="33082C21" w:rsidR="006E6CB5" w:rsidRPr="002624BA" w:rsidRDefault="006E6CB5" w:rsidP="002624BA">
      <w:pPr>
        <w:pStyle w:val="Lijstalinea"/>
        <w:numPr>
          <w:ilvl w:val="1"/>
          <w:numId w:val="1"/>
        </w:numPr>
        <w:rPr>
          <w:b/>
          <w:bCs/>
        </w:rPr>
      </w:pPr>
      <w:r w:rsidRPr="006E6CB5">
        <w:t xml:space="preserve">Zorg er dus voor dat je bij het aanmaken van een nieuw project steeds dat vinkje "Do </w:t>
      </w:r>
      <w:proofErr w:type="spellStart"/>
      <w:r w:rsidRPr="006E6CB5">
        <w:t>not</w:t>
      </w:r>
      <w:proofErr w:type="spellEnd"/>
      <w:r w:rsidRPr="006E6CB5">
        <w:t xml:space="preserve"> </w:t>
      </w:r>
      <w:proofErr w:type="spellStart"/>
      <w:r w:rsidRPr="006E6CB5">
        <w:t>use</w:t>
      </w:r>
      <w:proofErr w:type="spellEnd"/>
      <w:r w:rsidRPr="006E6CB5">
        <w:t xml:space="preserve"> top-level statements" aanduidt:</w:t>
      </w:r>
      <w:r w:rsidR="002624BA" w:rsidRPr="002624BA">
        <w:rPr>
          <w:noProof/>
        </w:rPr>
        <w:t xml:space="preserve"> </w:t>
      </w:r>
      <w:r w:rsidR="002624BA">
        <w:rPr>
          <w:noProof/>
        </w:rPr>
        <w:drawing>
          <wp:inline distT="0" distB="0" distL="0" distR="0" wp14:anchorId="5577842D" wp14:editId="3EB6832F">
            <wp:extent cx="2362200" cy="1571625"/>
            <wp:effectExtent l="0" t="0" r="0" b="9525"/>
            <wp:docPr id="8373013"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013" name="Afbeelding 1" descr="Afbeelding met tekst, schermopname, Lettertype, nummer&#10;&#10;Automatisch gegenereerde beschrijving"/>
                    <pic:cNvPicPr/>
                  </pic:nvPicPr>
                  <pic:blipFill>
                    <a:blip r:embed="rId14"/>
                    <a:stretch>
                      <a:fillRect/>
                    </a:stretch>
                  </pic:blipFill>
                  <pic:spPr>
                    <a:xfrm>
                      <a:off x="0" y="0"/>
                      <a:ext cx="2362200" cy="1571625"/>
                    </a:xfrm>
                    <a:prstGeom prst="rect">
                      <a:avLst/>
                    </a:prstGeom>
                  </pic:spPr>
                </pic:pic>
              </a:graphicData>
            </a:graphic>
          </wp:inline>
        </w:drawing>
      </w:r>
      <w:r w:rsidR="002624BA">
        <w:rPr>
          <w:noProof/>
        </w:rPr>
        <w:br/>
      </w:r>
      <w:r w:rsidR="002624BA" w:rsidRPr="002624BA">
        <w:t xml:space="preserve">Ziet je code </w:t>
      </w:r>
      <w:proofErr w:type="gramStart"/>
      <w:r w:rsidR="002624BA" w:rsidRPr="002624BA">
        <w:t>er uit</w:t>
      </w:r>
      <w:proofErr w:type="gramEnd"/>
      <w:r w:rsidR="002624BA" w:rsidRPr="002624BA">
        <w:t xml:space="preserve"> zoals aan de rechterkant in volgende afbeelding, dan </w:t>
      </w:r>
      <w:r w:rsidR="002624BA">
        <w:lastRenderedPageBreak/>
        <w:t>ben</w:t>
      </w:r>
      <w:r w:rsidR="002624BA" w:rsidRPr="002624BA">
        <w:t xml:space="preserve"> je het vinkje vergeten aan te zetten:</w:t>
      </w:r>
      <w:r w:rsidR="002624BA">
        <w:br/>
      </w:r>
      <w:r w:rsidR="002624BA">
        <w:rPr>
          <w:noProof/>
        </w:rPr>
        <w:drawing>
          <wp:inline distT="0" distB="0" distL="0" distR="0" wp14:anchorId="13FAD758" wp14:editId="2A354AE7">
            <wp:extent cx="5760720" cy="1917065"/>
            <wp:effectExtent l="0" t="0" r="0" b="6985"/>
            <wp:docPr id="2083415636" name="Afbeelding 1" descr="Afbeelding met tekst, schermopname,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15636" name="Afbeelding 1" descr="Afbeelding met tekst, schermopname, lijn, Perceel&#10;&#10;Automatisch gegenereerde beschrijving"/>
                    <pic:cNvPicPr/>
                  </pic:nvPicPr>
                  <pic:blipFill>
                    <a:blip r:embed="rId15"/>
                    <a:stretch>
                      <a:fillRect/>
                    </a:stretch>
                  </pic:blipFill>
                  <pic:spPr>
                    <a:xfrm>
                      <a:off x="0" y="0"/>
                      <a:ext cx="5760720" cy="1917065"/>
                    </a:xfrm>
                    <a:prstGeom prst="rect">
                      <a:avLst/>
                    </a:prstGeom>
                  </pic:spPr>
                </pic:pic>
              </a:graphicData>
            </a:graphic>
          </wp:inline>
        </w:drawing>
      </w:r>
    </w:p>
    <w:p w14:paraId="563F95D8" w14:textId="2BEC5BEA" w:rsidR="006E6CB5" w:rsidRPr="006E6CB5" w:rsidRDefault="006E6CB5" w:rsidP="006E6CB5">
      <w:r w:rsidRPr="006E6CB5">
        <mc:AlternateContent>
          <mc:Choice Requires="wps">
            <w:drawing>
              <wp:inline distT="0" distB="0" distL="0" distR="0" wp14:anchorId="7CFF7FE7" wp14:editId="48C796AE">
                <wp:extent cx="2362200" cy="1569720"/>
                <wp:effectExtent l="0" t="0" r="0" b="0"/>
                <wp:docPr id="936551552" name="Rechthoek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0" cy="156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6FBE5" id="Rechthoek 5" o:spid="_x0000_s1026" style="width:186pt;height:1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" filled="f" stroked="f">
                <o:lock v:ext="edit" aspectratio="t"/>
                <w10:anchorlock/>
              </v:rect>
            </w:pict>
          </mc:Fallback>
        </mc:AlternateContent>
      </w:r>
    </w:p>
    <w:p w14:paraId="6C8B240E" w14:textId="77777777" w:rsidR="006E6CB5" w:rsidRDefault="006E6CB5"/>
    <w:sectPr w:rsidR="006E6C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87868" w14:textId="77777777" w:rsidR="008D68FD" w:rsidRDefault="008D68FD" w:rsidP="002624BA">
      <w:pPr>
        <w:spacing w:after="0" w:line="240" w:lineRule="auto"/>
      </w:pPr>
      <w:r>
        <w:separator/>
      </w:r>
    </w:p>
  </w:endnote>
  <w:endnote w:type="continuationSeparator" w:id="0">
    <w:p w14:paraId="42E61446" w14:textId="77777777" w:rsidR="008D68FD" w:rsidRDefault="008D68FD" w:rsidP="0026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F6247" w14:textId="77777777" w:rsidR="008D68FD" w:rsidRDefault="008D68FD" w:rsidP="002624BA">
      <w:pPr>
        <w:spacing w:after="0" w:line="240" w:lineRule="auto"/>
      </w:pPr>
      <w:r>
        <w:separator/>
      </w:r>
    </w:p>
  </w:footnote>
  <w:footnote w:type="continuationSeparator" w:id="0">
    <w:p w14:paraId="0C24A664" w14:textId="77777777" w:rsidR="008D68FD" w:rsidRDefault="008D68FD" w:rsidP="00262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41726"/>
    <w:multiLevelType w:val="hybridMultilevel"/>
    <w:tmpl w:val="03DAFE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795819"/>
    <w:multiLevelType w:val="multilevel"/>
    <w:tmpl w:val="DFFEB4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10437"/>
    <w:multiLevelType w:val="multilevel"/>
    <w:tmpl w:val="BCF6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562301"/>
    <w:multiLevelType w:val="multilevel"/>
    <w:tmpl w:val="1AD2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014135"/>
    <w:multiLevelType w:val="multilevel"/>
    <w:tmpl w:val="C14A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0884083">
    <w:abstractNumId w:val="0"/>
  </w:num>
  <w:num w:numId="2" w16cid:durableId="892230993">
    <w:abstractNumId w:val="4"/>
  </w:num>
  <w:num w:numId="3" w16cid:durableId="748695384">
    <w:abstractNumId w:val="3"/>
  </w:num>
  <w:num w:numId="4" w16cid:durableId="1755399070">
    <w:abstractNumId w:val="1"/>
  </w:num>
  <w:num w:numId="5" w16cid:durableId="2065978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B5"/>
    <w:rsid w:val="002624BA"/>
    <w:rsid w:val="0037288D"/>
    <w:rsid w:val="006E6CB5"/>
    <w:rsid w:val="008953A0"/>
    <w:rsid w:val="008D68FD"/>
    <w:rsid w:val="00D81C8D"/>
    <w:rsid w:val="00E20CF3"/>
    <w:rsid w:val="00FE29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C194D"/>
  <w15:chartTrackingRefBased/>
  <w15:docId w15:val="{764AC1CC-580F-4018-9451-E248312D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E6C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E6C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E6CB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E6CB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E6CB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E6CB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E6CB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E6CB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E6CB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E6CB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E6CB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E6CB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E6CB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E6CB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E6CB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E6CB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E6CB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E6CB5"/>
    <w:rPr>
      <w:rFonts w:eastAsiaTheme="majorEastAsia" w:cstheme="majorBidi"/>
      <w:color w:val="272727" w:themeColor="text1" w:themeTint="D8"/>
    </w:rPr>
  </w:style>
  <w:style w:type="paragraph" w:styleId="Titel">
    <w:name w:val="Title"/>
    <w:basedOn w:val="Standaard"/>
    <w:next w:val="Standaard"/>
    <w:link w:val="TitelChar"/>
    <w:uiPriority w:val="10"/>
    <w:qFormat/>
    <w:rsid w:val="006E6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E6CB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E6CB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E6CB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E6CB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E6CB5"/>
    <w:rPr>
      <w:i/>
      <w:iCs/>
      <w:color w:val="404040" w:themeColor="text1" w:themeTint="BF"/>
    </w:rPr>
  </w:style>
  <w:style w:type="paragraph" w:styleId="Lijstalinea">
    <w:name w:val="List Paragraph"/>
    <w:basedOn w:val="Standaard"/>
    <w:uiPriority w:val="34"/>
    <w:qFormat/>
    <w:rsid w:val="006E6CB5"/>
    <w:pPr>
      <w:ind w:left="720"/>
      <w:contextualSpacing/>
    </w:pPr>
  </w:style>
  <w:style w:type="character" w:styleId="Intensievebenadrukking">
    <w:name w:val="Intense Emphasis"/>
    <w:basedOn w:val="Standaardalinea-lettertype"/>
    <w:uiPriority w:val="21"/>
    <w:qFormat/>
    <w:rsid w:val="006E6CB5"/>
    <w:rPr>
      <w:i/>
      <w:iCs/>
      <w:color w:val="0F4761" w:themeColor="accent1" w:themeShade="BF"/>
    </w:rPr>
  </w:style>
  <w:style w:type="paragraph" w:styleId="Duidelijkcitaat">
    <w:name w:val="Intense Quote"/>
    <w:basedOn w:val="Standaard"/>
    <w:next w:val="Standaard"/>
    <w:link w:val="DuidelijkcitaatChar"/>
    <w:uiPriority w:val="30"/>
    <w:qFormat/>
    <w:rsid w:val="006E6C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E6CB5"/>
    <w:rPr>
      <w:i/>
      <w:iCs/>
      <w:color w:val="0F4761" w:themeColor="accent1" w:themeShade="BF"/>
    </w:rPr>
  </w:style>
  <w:style w:type="character" w:styleId="Intensieveverwijzing">
    <w:name w:val="Intense Reference"/>
    <w:basedOn w:val="Standaardalinea-lettertype"/>
    <w:uiPriority w:val="32"/>
    <w:qFormat/>
    <w:rsid w:val="006E6CB5"/>
    <w:rPr>
      <w:b/>
      <w:bCs/>
      <w:smallCaps/>
      <w:color w:val="0F4761" w:themeColor="accent1" w:themeShade="BF"/>
      <w:spacing w:val="5"/>
    </w:rPr>
  </w:style>
  <w:style w:type="paragraph" w:styleId="Normaalweb">
    <w:name w:val="Normal (Web)"/>
    <w:basedOn w:val="Standaard"/>
    <w:uiPriority w:val="99"/>
    <w:unhideWhenUsed/>
    <w:rsid w:val="002624BA"/>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styleId="Nadruk">
    <w:name w:val="Emphasis"/>
    <w:basedOn w:val="Standaardalinea-lettertype"/>
    <w:uiPriority w:val="20"/>
    <w:qFormat/>
    <w:rsid w:val="002624BA"/>
    <w:rPr>
      <w:i/>
      <w:iCs/>
    </w:rPr>
  </w:style>
  <w:style w:type="character" w:styleId="Zwaar">
    <w:name w:val="Strong"/>
    <w:basedOn w:val="Standaardalinea-lettertype"/>
    <w:uiPriority w:val="22"/>
    <w:qFormat/>
    <w:rsid w:val="002624BA"/>
    <w:rPr>
      <w:b/>
      <w:bCs/>
    </w:rPr>
  </w:style>
  <w:style w:type="character" w:styleId="Hyperlink">
    <w:name w:val="Hyperlink"/>
    <w:basedOn w:val="Standaardalinea-lettertype"/>
    <w:uiPriority w:val="99"/>
    <w:unhideWhenUsed/>
    <w:rsid w:val="002624BA"/>
    <w:rPr>
      <w:color w:val="467886" w:themeColor="hyperlink"/>
      <w:u w:val="single"/>
    </w:rPr>
  </w:style>
  <w:style w:type="character" w:styleId="Onopgelostemelding">
    <w:name w:val="Unresolved Mention"/>
    <w:basedOn w:val="Standaardalinea-lettertype"/>
    <w:uiPriority w:val="99"/>
    <w:semiHidden/>
    <w:unhideWhenUsed/>
    <w:rsid w:val="002624BA"/>
    <w:rPr>
      <w:color w:val="605E5C"/>
      <w:shd w:val="clear" w:color="auto" w:fill="E1DFDD"/>
    </w:rPr>
  </w:style>
  <w:style w:type="paragraph" w:styleId="Koptekst">
    <w:name w:val="header"/>
    <w:basedOn w:val="Standaard"/>
    <w:link w:val="KoptekstChar"/>
    <w:uiPriority w:val="99"/>
    <w:unhideWhenUsed/>
    <w:rsid w:val="002624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624BA"/>
  </w:style>
  <w:style w:type="paragraph" w:styleId="Voettekst">
    <w:name w:val="footer"/>
    <w:basedOn w:val="Standaard"/>
    <w:link w:val="VoettekstChar"/>
    <w:uiPriority w:val="99"/>
    <w:unhideWhenUsed/>
    <w:rsid w:val="002624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6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5972">
      <w:bodyDiv w:val="1"/>
      <w:marLeft w:val="0"/>
      <w:marRight w:val="0"/>
      <w:marTop w:val="0"/>
      <w:marBottom w:val="0"/>
      <w:divBdr>
        <w:top w:val="none" w:sz="0" w:space="0" w:color="auto"/>
        <w:left w:val="none" w:sz="0" w:space="0" w:color="auto"/>
        <w:bottom w:val="none" w:sz="0" w:space="0" w:color="auto"/>
        <w:right w:val="none" w:sz="0" w:space="0" w:color="auto"/>
      </w:divBdr>
    </w:div>
    <w:div w:id="117578482">
      <w:bodyDiv w:val="1"/>
      <w:marLeft w:val="0"/>
      <w:marRight w:val="0"/>
      <w:marTop w:val="0"/>
      <w:marBottom w:val="0"/>
      <w:divBdr>
        <w:top w:val="none" w:sz="0" w:space="0" w:color="auto"/>
        <w:left w:val="none" w:sz="0" w:space="0" w:color="auto"/>
        <w:bottom w:val="none" w:sz="0" w:space="0" w:color="auto"/>
        <w:right w:val="none" w:sz="0" w:space="0" w:color="auto"/>
      </w:divBdr>
    </w:div>
    <w:div w:id="165634132">
      <w:bodyDiv w:val="1"/>
      <w:marLeft w:val="0"/>
      <w:marRight w:val="0"/>
      <w:marTop w:val="0"/>
      <w:marBottom w:val="0"/>
      <w:divBdr>
        <w:top w:val="none" w:sz="0" w:space="0" w:color="auto"/>
        <w:left w:val="none" w:sz="0" w:space="0" w:color="auto"/>
        <w:bottom w:val="none" w:sz="0" w:space="0" w:color="auto"/>
        <w:right w:val="none" w:sz="0" w:space="0" w:color="auto"/>
      </w:divBdr>
      <w:divsChild>
        <w:div w:id="1217085385">
          <w:marLeft w:val="0"/>
          <w:marRight w:val="0"/>
          <w:marTop w:val="0"/>
          <w:marBottom w:val="0"/>
          <w:divBdr>
            <w:top w:val="single" w:sz="6" w:space="0" w:color="auto"/>
            <w:left w:val="single" w:sz="6" w:space="0" w:color="auto"/>
            <w:bottom w:val="none" w:sz="0" w:space="0" w:color="auto"/>
            <w:right w:val="single" w:sz="6" w:space="0" w:color="auto"/>
          </w:divBdr>
          <w:divsChild>
            <w:div w:id="221795079">
              <w:marLeft w:val="0"/>
              <w:marRight w:val="0"/>
              <w:marTop w:val="0"/>
              <w:marBottom w:val="0"/>
              <w:divBdr>
                <w:top w:val="none" w:sz="0" w:space="0" w:color="auto"/>
                <w:left w:val="none" w:sz="0" w:space="0" w:color="auto"/>
                <w:bottom w:val="none" w:sz="0" w:space="0" w:color="auto"/>
                <w:right w:val="none" w:sz="0" w:space="0" w:color="auto"/>
              </w:divBdr>
            </w:div>
          </w:divsChild>
        </w:div>
        <w:div w:id="1856797360">
          <w:marLeft w:val="0"/>
          <w:marRight w:val="0"/>
          <w:marTop w:val="0"/>
          <w:marBottom w:val="0"/>
          <w:divBdr>
            <w:top w:val="single" w:sz="6" w:space="0" w:color="auto"/>
            <w:left w:val="single" w:sz="6" w:space="0" w:color="auto"/>
            <w:bottom w:val="none" w:sz="0" w:space="0" w:color="auto"/>
            <w:right w:val="single" w:sz="6" w:space="0" w:color="auto"/>
          </w:divBdr>
          <w:divsChild>
            <w:div w:id="484011575">
              <w:marLeft w:val="0"/>
              <w:marRight w:val="0"/>
              <w:marTop w:val="0"/>
              <w:marBottom w:val="0"/>
              <w:divBdr>
                <w:top w:val="none" w:sz="0" w:space="0" w:color="auto"/>
                <w:left w:val="none" w:sz="0" w:space="0" w:color="auto"/>
                <w:bottom w:val="none" w:sz="0" w:space="0" w:color="auto"/>
                <w:right w:val="none" w:sz="0" w:space="0" w:color="auto"/>
              </w:divBdr>
            </w:div>
          </w:divsChild>
        </w:div>
        <w:div w:id="1740399774">
          <w:marLeft w:val="0"/>
          <w:marRight w:val="0"/>
          <w:marTop w:val="0"/>
          <w:marBottom w:val="0"/>
          <w:divBdr>
            <w:top w:val="single" w:sz="6" w:space="0" w:color="auto"/>
            <w:left w:val="single" w:sz="6" w:space="0" w:color="auto"/>
            <w:bottom w:val="none" w:sz="0" w:space="0" w:color="auto"/>
            <w:right w:val="single" w:sz="6" w:space="0" w:color="auto"/>
          </w:divBdr>
          <w:divsChild>
            <w:div w:id="1674411646">
              <w:marLeft w:val="0"/>
              <w:marRight w:val="0"/>
              <w:marTop w:val="0"/>
              <w:marBottom w:val="0"/>
              <w:divBdr>
                <w:top w:val="none" w:sz="0" w:space="0" w:color="auto"/>
                <w:left w:val="none" w:sz="0" w:space="0" w:color="auto"/>
                <w:bottom w:val="none" w:sz="0" w:space="0" w:color="auto"/>
                <w:right w:val="none" w:sz="0" w:space="0" w:color="auto"/>
              </w:divBdr>
            </w:div>
          </w:divsChild>
        </w:div>
        <w:div w:id="1820344594">
          <w:marLeft w:val="0"/>
          <w:marRight w:val="0"/>
          <w:marTop w:val="0"/>
          <w:marBottom w:val="0"/>
          <w:divBdr>
            <w:top w:val="single" w:sz="6" w:space="0" w:color="auto"/>
            <w:left w:val="single" w:sz="6" w:space="0" w:color="auto"/>
            <w:bottom w:val="none" w:sz="0" w:space="0" w:color="auto"/>
            <w:right w:val="single" w:sz="6" w:space="0" w:color="auto"/>
          </w:divBdr>
          <w:divsChild>
            <w:div w:id="507528770">
              <w:marLeft w:val="0"/>
              <w:marRight w:val="0"/>
              <w:marTop w:val="0"/>
              <w:marBottom w:val="0"/>
              <w:divBdr>
                <w:top w:val="none" w:sz="0" w:space="0" w:color="auto"/>
                <w:left w:val="none" w:sz="0" w:space="0" w:color="auto"/>
                <w:bottom w:val="none" w:sz="0" w:space="0" w:color="auto"/>
                <w:right w:val="none" w:sz="0" w:space="0" w:color="auto"/>
              </w:divBdr>
            </w:div>
          </w:divsChild>
        </w:div>
        <w:div w:id="975987037">
          <w:marLeft w:val="0"/>
          <w:marRight w:val="0"/>
          <w:marTop w:val="0"/>
          <w:marBottom w:val="0"/>
          <w:divBdr>
            <w:top w:val="single" w:sz="6" w:space="0" w:color="auto"/>
            <w:left w:val="single" w:sz="6" w:space="0" w:color="auto"/>
            <w:bottom w:val="none" w:sz="0" w:space="0" w:color="auto"/>
            <w:right w:val="single" w:sz="6" w:space="0" w:color="auto"/>
          </w:divBdr>
          <w:divsChild>
            <w:div w:id="1672022345">
              <w:marLeft w:val="0"/>
              <w:marRight w:val="0"/>
              <w:marTop w:val="0"/>
              <w:marBottom w:val="0"/>
              <w:divBdr>
                <w:top w:val="none" w:sz="0" w:space="0" w:color="auto"/>
                <w:left w:val="none" w:sz="0" w:space="0" w:color="auto"/>
                <w:bottom w:val="none" w:sz="0" w:space="0" w:color="auto"/>
                <w:right w:val="none" w:sz="0" w:space="0" w:color="auto"/>
              </w:divBdr>
            </w:div>
          </w:divsChild>
        </w:div>
        <w:div w:id="1267038822">
          <w:marLeft w:val="0"/>
          <w:marRight w:val="0"/>
          <w:marTop w:val="0"/>
          <w:marBottom w:val="0"/>
          <w:divBdr>
            <w:top w:val="single" w:sz="6" w:space="0" w:color="auto"/>
            <w:left w:val="single" w:sz="6" w:space="0" w:color="auto"/>
            <w:bottom w:val="none" w:sz="0" w:space="0" w:color="auto"/>
            <w:right w:val="single" w:sz="6" w:space="0" w:color="auto"/>
          </w:divBdr>
          <w:divsChild>
            <w:div w:id="1491865476">
              <w:marLeft w:val="0"/>
              <w:marRight w:val="0"/>
              <w:marTop w:val="0"/>
              <w:marBottom w:val="0"/>
              <w:divBdr>
                <w:top w:val="none" w:sz="0" w:space="0" w:color="auto"/>
                <w:left w:val="none" w:sz="0" w:space="0" w:color="auto"/>
                <w:bottom w:val="none" w:sz="0" w:space="0" w:color="auto"/>
                <w:right w:val="none" w:sz="0" w:space="0" w:color="auto"/>
              </w:divBdr>
            </w:div>
          </w:divsChild>
        </w:div>
        <w:div w:id="1040402763">
          <w:marLeft w:val="0"/>
          <w:marRight w:val="0"/>
          <w:marTop w:val="0"/>
          <w:marBottom w:val="0"/>
          <w:divBdr>
            <w:top w:val="single" w:sz="6" w:space="0" w:color="auto"/>
            <w:left w:val="single" w:sz="6" w:space="0" w:color="auto"/>
            <w:bottom w:val="none" w:sz="0" w:space="0" w:color="auto"/>
            <w:right w:val="single" w:sz="6" w:space="0" w:color="auto"/>
          </w:divBdr>
          <w:divsChild>
            <w:div w:id="1347442809">
              <w:marLeft w:val="0"/>
              <w:marRight w:val="0"/>
              <w:marTop w:val="0"/>
              <w:marBottom w:val="0"/>
              <w:divBdr>
                <w:top w:val="none" w:sz="0" w:space="0" w:color="auto"/>
                <w:left w:val="none" w:sz="0" w:space="0" w:color="auto"/>
                <w:bottom w:val="none" w:sz="0" w:space="0" w:color="auto"/>
                <w:right w:val="none" w:sz="0" w:space="0" w:color="auto"/>
              </w:divBdr>
            </w:div>
          </w:divsChild>
        </w:div>
        <w:div w:id="70658560">
          <w:marLeft w:val="0"/>
          <w:marRight w:val="0"/>
          <w:marTop w:val="0"/>
          <w:marBottom w:val="0"/>
          <w:divBdr>
            <w:top w:val="single" w:sz="6" w:space="0" w:color="auto"/>
            <w:left w:val="single" w:sz="6" w:space="0" w:color="auto"/>
            <w:bottom w:val="none" w:sz="0" w:space="0" w:color="auto"/>
            <w:right w:val="single" w:sz="6" w:space="0" w:color="auto"/>
          </w:divBdr>
          <w:divsChild>
            <w:div w:id="1840190532">
              <w:marLeft w:val="0"/>
              <w:marRight w:val="0"/>
              <w:marTop w:val="0"/>
              <w:marBottom w:val="0"/>
              <w:divBdr>
                <w:top w:val="none" w:sz="0" w:space="0" w:color="auto"/>
                <w:left w:val="none" w:sz="0" w:space="0" w:color="auto"/>
                <w:bottom w:val="none" w:sz="0" w:space="0" w:color="auto"/>
                <w:right w:val="none" w:sz="0" w:space="0" w:color="auto"/>
              </w:divBdr>
            </w:div>
          </w:divsChild>
        </w:div>
        <w:div w:id="1360282183">
          <w:marLeft w:val="0"/>
          <w:marRight w:val="0"/>
          <w:marTop w:val="0"/>
          <w:marBottom w:val="0"/>
          <w:divBdr>
            <w:top w:val="single" w:sz="6" w:space="0" w:color="auto"/>
            <w:left w:val="single" w:sz="6" w:space="0" w:color="auto"/>
            <w:bottom w:val="none" w:sz="0" w:space="0" w:color="auto"/>
            <w:right w:val="single" w:sz="6" w:space="0" w:color="auto"/>
          </w:divBdr>
          <w:divsChild>
            <w:div w:id="1418942989">
              <w:marLeft w:val="0"/>
              <w:marRight w:val="0"/>
              <w:marTop w:val="0"/>
              <w:marBottom w:val="0"/>
              <w:divBdr>
                <w:top w:val="none" w:sz="0" w:space="0" w:color="auto"/>
                <w:left w:val="none" w:sz="0" w:space="0" w:color="auto"/>
                <w:bottom w:val="none" w:sz="0" w:space="0" w:color="auto"/>
                <w:right w:val="none" w:sz="0" w:space="0" w:color="auto"/>
              </w:divBdr>
            </w:div>
          </w:divsChild>
        </w:div>
        <w:div w:id="2125879836">
          <w:marLeft w:val="0"/>
          <w:marRight w:val="0"/>
          <w:marTop w:val="0"/>
          <w:marBottom w:val="0"/>
          <w:divBdr>
            <w:top w:val="none" w:sz="0" w:space="0" w:color="auto"/>
            <w:left w:val="none" w:sz="0" w:space="0" w:color="auto"/>
            <w:bottom w:val="none" w:sz="0" w:space="0" w:color="auto"/>
            <w:right w:val="none" w:sz="0" w:space="0" w:color="auto"/>
          </w:divBdr>
          <w:divsChild>
            <w:div w:id="1147283137">
              <w:marLeft w:val="0"/>
              <w:marRight w:val="0"/>
              <w:marTop w:val="0"/>
              <w:marBottom w:val="0"/>
              <w:divBdr>
                <w:top w:val="none" w:sz="0" w:space="0" w:color="auto"/>
                <w:left w:val="none" w:sz="0" w:space="0" w:color="auto"/>
                <w:bottom w:val="none" w:sz="0" w:space="0" w:color="auto"/>
                <w:right w:val="none" w:sz="0" w:space="0" w:color="auto"/>
              </w:divBdr>
            </w:div>
            <w:div w:id="1356618555">
              <w:marLeft w:val="0"/>
              <w:marRight w:val="0"/>
              <w:marTop w:val="0"/>
              <w:marBottom w:val="0"/>
              <w:divBdr>
                <w:top w:val="none" w:sz="0" w:space="0" w:color="auto"/>
                <w:left w:val="none" w:sz="0" w:space="0" w:color="auto"/>
                <w:bottom w:val="none" w:sz="0" w:space="0" w:color="auto"/>
                <w:right w:val="none" w:sz="0" w:space="0" w:color="auto"/>
              </w:divBdr>
              <w:divsChild>
                <w:div w:id="10867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1933">
      <w:bodyDiv w:val="1"/>
      <w:marLeft w:val="0"/>
      <w:marRight w:val="0"/>
      <w:marTop w:val="0"/>
      <w:marBottom w:val="0"/>
      <w:divBdr>
        <w:top w:val="none" w:sz="0" w:space="0" w:color="auto"/>
        <w:left w:val="none" w:sz="0" w:space="0" w:color="auto"/>
        <w:bottom w:val="none" w:sz="0" w:space="0" w:color="auto"/>
        <w:right w:val="none" w:sz="0" w:space="0" w:color="auto"/>
      </w:divBdr>
    </w:div>
    <w:div w:id="600071577">
      <w:bodyDiv w:val="1"/>
      <w:marLeft w:val="0"/>
      <w:marRight w:val="0"/>
      <w:marTop w:val="0"/>
      <w:marBottom w:val="0"/>
      <w:divBdr>
        <w:top w:val="none" w:sz="0" w:space="0" w:color="auto"/>
        <w:left w:val="none" w:sz="0" w:space="0" w:color="auto"/>
        <w:bottom w:val="none" w:sz="0" w:space="0" w:color="auto"/>
        <w:right w:val="none" w:sz="0" w:space="0" w:color="auto"/>
      </w:divBdr>
    </w:div>
    <w:div w:id="755630505">
      <w:bodyDiv w:val="1"/>
      <w:marLeft w:val="0"/>
      <w:marRight w:val="0"/>
      <w:marTop w:val="0"/>
      <w:marBottom w:val="0"/>
      <w:divBdr>
        <w:top w:val="none" w:sz="0" w:space="0" w:color="auto"/>
        <w:left w:val="none" w:sz="0" w:space="0" w:color="auto"/>
        <w:bottom w:val="none" w:sz="0" w:space="0" w:color="auto"/>
        <w:right w:val="none" w:sz="0" w:space="0" w:color="auto"/>
      </w:divBdr>
    </w:div>
    <w:div w:id="759330946">
      <w:bodyDiv w:val="1"/>
      <w:marLeft w:val="0"/>
      <w:marRight w:val="0"/>
      <w:marTop w:val="0"/>
      <w:marBottom w:val="0"/>
      <w:divBdr>
        <w:top w:val="none" w:sz="0" w:space="0" w:color="auto"/>
        <w:left w:val="none" w:sz="0" w:space="0" w:color="auto"/>
        <w:bottom w:val="none" w:sz="0" w:space="0" w:color="auto"/>
        <w:right w:val="none" w:sz="0" w:space="0" w:color="auto"/>
      </w:divBdr>
      <w:divsChild>
        <w:div w:id="59793933">
          <w:marLeft w:val="0"/>
          <w:marRight w:val="0"/>
          <w:marTop w:val="0"/>
          <w:marBottom w:val="0"/>
          <w:divBdr>
            <w:top w:val="single" w:sz="6" w:space="0" w:color="auto"/>
            <w:left w:val="single" w:sz="6" w:space="0" w:color="auto"/>
            <w:bottom w:val="none" w:sz="0" w:space="0" w:color="auto"/>
            <w:right w:val="single" w:sz="6" w:space="0" w:color="auto"/>
          </w:divBdr>
          <w:divsChild>
            <w:div w:id="1146358458">
              <w:marLeft w:val="0"/>
              <w:marRight w:val="0"/>
              <w:marTop w:val="0"/>
              <w:marBottom w:val="0"/>
              <w:divBdr>
                <w:top w:val="none" w:sz="0" w:space="0" w:color="auto"/>
                <w:left w:val="none" w:sz="0" w:space="0" w:color="auto"/>
                <w:bottom w:val="none" w:sz="0" w:space="0" w:color="auto"/>
                <w:right w:val="none" w:sz="0" w:space="0" w:color="auto"/>
              </w:divBdr>
            </w:div>
          </w:divsChild>
        </w:div>
        <w:div w:id="813988296">
          <w:marLeft w:val="0"/>
          <w:marRight w:val="0"/>
          <w:marTop w:val="0"/>
          <w:marBottom w:val="0"/>
          <w:divBdr>
            <w:top w:val="single" w:sz="6" w:space="0" w:color="auto"/>
            <w:left w:val="single" w:sz="6" w:space="0" w:color="auto"/>
            <w:bottom w:val="none" w:sz="0" w:space="0" w:color="auto"/>
            <w:right w:val="single" w:sz="6" w:space="0" w:color="auto"/>
          </w:divBdr>
          <w:divsChild>
            <w:div w:id="749080785">
              <w:marLeft w:val="0"/>
              <w:marRight w:val="0"/>
              <w:marTop w:val="0"/>
              <w:marBottom w:val="0"/>
              <w:divBdr>
                <w:top w:val="none" w:sz="0" w:space="0" w:color="auto"/>
                <w:left w:val="none" w:sz="0" w:space="0" w:color="auto"/>
                <w:bottom w:val="none" w:sz="0" w:space="0" w:color="auto"/>
                <w:right w:val="none" w:sz="0" w:space="0" w:color="auto"/>
              </w:divBdr>
            </w:div>
          </w:divsChild>
        </w:div>
        <w:div w:id="1735590363">
          <w:marLeft w:val="0"/>
          <w:marRight w:val="0"/>
          <w:marTop w:val="0"/>
          <w:marBottom w:val="0"/>
          <w:divBdr>
            <w:top w:val="single" w:sz="6" w:space="0" w:color="auto"/>
            <w:left w:val="single" w:sz="6" w:space="0" w:color="auto"/>
            <w:bottom w:val="none" w:sz="0" w:space="0" w:color="auto"/>
            <w:right w:val="single" w:sz="6" w:space="0" w:color="auto"/>
          </w:divBdr>
          <w:divsChild>
            <w:div w:id="656540017">
              <w:marLeft w:val="0"/>
              <w:marRight w:val="0"/>
              <w:marTop w:val="0"/>
              <w:marBottom w:val="0"/>
              <w:divBdr>
                <w:top w:val="none" w:sz="0" w:space="0" w:color="auto"/>
                <w:left w:val="none" w:sz="0" w:space="0" w:color="auto"/>
                <w:bottom w:val="none" w:sz="0" w:space="0" w:color="auto"/>
                <w:right w:val="none" w:sz="0" w:space="0" w:color="auto"/>
              </w:divBdr>
            </w:div>
          </w:divsChild>
        </w:div>
        <w:div w:id="1440375554">
          <w:marLeft w:val="0"/>
          <w:marRight w:val="0"/>
          <w:marTop w:val="0"/>
          <w:marBottom w:val="0"/>
          <w:divBdr>
            <w:top w:val="single" w:sz="6" w:space="0" w:color="auto"/>
            <w:left w:val="single" w:sz="6" w:space="0" w:color="auto"/>
            <w:bottom w:val="none" w:sz="0" w:space="0" w:color="auto"/>
            <w:right w:val="single" w:sz="6" w:space="0" w:color="auto"/>
          </w:divBdr>
          <w:divsChild>
            <w:div w:id="1230844306">
              <w:marLeft w:val="0"/>
              <w:marRight w:val="0"/>
              <w:marTop w:val="0"/>
              <w:marBottom w:val="0"/>
              <w:divBdr>
                <w:top w:val="none" w:sz="0" w:space="0" w:color="auto"/>
                <w:left w:val="none" w:sz="0" w:space="0" w:color="auto"/>
                <w:bottom w:val="none" w:sz="0" w:space="0" w:color="auto"/>
                <w:right w:val="none" w:sz="0" w:space="0" w:color="auto"/>
              </w:divBdr>
            </w:div>
          </w:divsChild>
        </w:div>
        <w:div w:id="1245653052">
          <w:marLeft w:val="0"/>
          <w:marRight w:val="0"/>
          <w:marTop w:val="0"/>
          <w:marBottom w:val="0"/>
          <w:divBdr>
            <w:top w:val="single" w:sz="6" w:space="0" w:color="auto"/>
            <w:left w:val="single" w:sz="6" w:space="0" w:color="auto"/>
            <w:bottom w:val="none" w:sz="0" w:space="0" w:color="auto"/>
            <w:right w:val="single" w:sz="6" w:space="0" w:color="auto"/>
          </w:divBdr>
          <w:divsChild>
            <w:div w:id="1572278308">
              <w:marLeft w:val="0"/>
              <w:marRight w:val="0"/>
              <w:marTop w:val="0"/>
              <w:marBottom w:val="0"/>
              <w:divBdr>
                <w:top w:val="none" w:sz="0" w:space="0" w:color="auto"/>
                <w:left w:val="none" w:sz="0" w:space="0" w:color="auto"/>
                <w:bottom w:val="none" w:sz="0" w:space="0" w:color="auto"/>
                <w:right w:val="none" w:sz="0" w:space="0" w:color="auto"/>
              </w:divBdr>
            </w:div>
          </w:divsChild>
        </w:div>
        <w:div w:id="1289360099">
          <w:marLeft w:val="0"/>
          <w:marRight w:val="0"/>
          <w:marTop w:val="0"/>
          <w:marBottom w:val="0"/>
          <w:divBdr>
            <w:top w:val="single" w:sz="6" w:space="0" w:color="auto"/>
            <w:left w:val="single" w:sz="6" w:space="0" w:color="auto"/>
            <w:bottom w:val="none" w:sz="0" w:space="0" w:color="auto"/>
            <w:right w:val="single" w:sz="6" w:space="0" w:color="auto"/>
          </w:divBdr>
          <w:divsChild>
            <w:div w:id="367029791">
              <w:marLeft w:val="0"/>
              <w:marRight w:val="0"/>
              <w:marTop w:val="0"/>
              <w:marBottom w:val="0"/>
              <w:divBdr>
                <w:top w:val="none" w:sz="0" w:space="0" w:color="auto"/>
                <w:left w:val="none" w:sz="0" w:space="0" w:color="auto"/>
                <w:bottom w:val="none" w:sz="0" w:space="0" w:color="auto"/>
                <w:right w:val="none" w:sz="0" w:space="0" w:color="auto"/>
              </w:divBdr>
            </w:div>
          </w:divsChild>
        </w:div>
        <w:div w:id="2044943106">
          <w:marLeft w:val="0"/>
          <w:marRight w:val="0"/>
          <w:marTop w:val="0"/>
          <w:marBottom w:val="0"/>
          <w:divBdr>
            <w:top w:val="single" w:sz="6" w:space="0" w:color="auto"/>
            <w:left w:val="single" w:sz="6" w:space="0" w:color="auto"/>
            <w:bottom w:val="none" w:sz="0" w:space="0" w:color="auto"/>
            <w:right w:val="single" w:sz="6" w:space="0" w:color="auto"/>
          </w:divBdr>
          <w:divsChild>
            <w:div w:id="250240390">
              <w:marLeft w:val="0"/>
              <w:marRight w:val="0"/>
              <w:marTop w:val="0"/>
              <w:marBottom w:val="0"/>
              <w:divBdr>
                <w:top w:val="none" w:sz="0" w:space="0" w:color="auto"/>
                <w:left w:val="none" w:sz="0" w:space="0" w:color="auto"/>
                <w:bottom w:val="none" w:sz="0" w:space="0" w:color="auto"/>
                <w:right w:val="none" w:sz="0" w:space="0" w:color="auto"/>
              </w:divBdr>
            </w:div>
          </w:divsChild>
        </w:div>
        <w:div w:id="67964360">
          <w:marLeft w:val="0"/>
          <w:marRight w:val="0"/>
          <w:marTop w:val="0"/>
          <w:marBottom w:val="0"/>
          <w:divBdr>
            <w:top w:val="single" w:sz="6" w:space="0" w:color="auto"/>
            <w:left w:val="single" w:sz="6" w:space="0" w:color="auto"/>
            <w:bottom w:val="none" w:sz="0" w:space="0" w:color="auto"/>
            <w:right w:val="single" w:sz="6" w:space="0" w:color="auto"/>
          </w:divBdr>
          <w:divsChild>
            <w:div w:id="1942368746">
              <w:marLeft w:val="0"/>
              <w:marRight w:val="0"/>
              <w:marTop w:val="0"/>
              <w:marBottom w:val="0"/>
              <w:divBdr>
                <w:top w:val="none" w:sz="0" w:space="0" w:color="auto"/>
                <w:left w:val="none" w:sz="0" w:space="0" w:color="auto"/>
                <w:bottom w:val="none" w:sz="0" w:space="0" w:color="auto"/>
                <w:right w:val="none" w:sz="0" w:space="0" w:color="auto"/>
              </w:divBdr>
            </w:div>
          </w:divsChild>
        </w:div>
        <w:div w:id="1919097897">
          <w:marLeft w:val="0"/>
          <w:marRight w:val="0"/>
          <w:marTop w:val="0"/>
          <w:marBottom w:val="0"/>
          <w:divBdr>
            <w:top w:val="single" w:sz="6" w:space="0" w:color="auto"/>
            <w:left w:val="single" w:sz="6" w:space="0" w:color="auto"/>
            <w:bottom w:val="none" w:sz="0" w:space="0" w:color="auto"/>
            <w:right w:val="single" w:sz="6" w:space="0" w:color="auto"/>
          </w:divBdr>
          <w:divsChild>
            <w:div w:id="1043554227">
              <w:marLeft w:val="0"/>
              <w:marRight w:val="0"/>
              <w:marTop w:val="0"/>
              <w:marBottom w:val="0"/>
              <w:divBdr>
                <w:top w:val="none" w:sz="0" w:space="0" w:color="auto"/>
                <w:left w:val="none" w:sz="0" w:space="0" w:color="auto"/>
                <w:bottom w:val="none" w:sz="0" w:space="0" w:color="auto"/>
                <w:right w:val="none" w:sz="0" w:space="0" w:color="auto"/>
              </w:divBdr>
            </w:div>
          </w:divsChild>
        </w:div>
        <w:div w:id="609355411">
          <w:marLeft w:val="0"/>
          <w:marRight w:val="0"/>
          <w:marTop w:val="0"/>
          <w:marBottom w:val="0"/>
          <w:divBdr>
            <w:top w:val="none" w:sz="0" w:space="0" w:color="auto"/>
            <w:left w:val="none" w:sz="0" w:space="0" w:color="auto"/>
            <w:bottom w:val="none" w:sz="0" w:space="0" w:color="auto"/>
            <w:right w:val="none" w:sz="0" w:space="0" w:color="auto"/>
          </w:divBdr>
          <w:divsChild>
            <w:div w:id="1472206731">
              <w:marLeft w:val="0"/>
              <w:marRight w:val="0"/>
              <w:marTop w:val="0"/>
              <w:marBottom w:val="0"/>
              <w:divBdr>
                <w:top w:val="none" w:sz="0" w:space="0" w:color="auto"/>
                <w:left w:val="none" w:sz="0" w:space="0" w:color="auto"/>
                <w:bottom w:val="none" w:sz="0" w:space="0" w:color="auto"/>
                <w:right w:val="none" w:sz="0" w:space="0" w:color="auto"/>
              </w:divBdr>
            </w:div>
            <w:div w:id="1409186478">
              <w:marLeft w:val="0"/>
              <w:marRight w:val="0"/>
              <w:marTop w:val="0"/>
              <w:marBottom w:val="0"/>
              <w:divBdr>
                <w:top w:val="none" w:sz="0" w:space="0" w:color="auto"/>
                <w:left w:val="none" w:sz="0" w:space="0" w:color="auto"/>
                <w:bottom w:val="none" w:sz="0" w:space="0" w:color="auto"/>
                <w:right w:val="none" w:sz="0" w:space="0" w:color="auto"/>
              </w:divBdr>
              <w:divsChild>
                <w:div w:id="7747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0540">
      <w:bodyDiv w:val="1"/>
      <w:marLeft w:val="0"/>
      <w:marRight w:val="0"/>
      <w:marTop w:val="0"/>
      <w:marBottom w:val="0"/>
      <w:divBdr>
        <w:top w:val="none" w:sz="0" w:space="0" w:color="auto"/>
        <w:left w:val="none" w:sz="0" w:space="0" w:color="auto"/>
        <w:bottom w:val="none" w:sz="0" w:space="0" w:color="auto"/>
        <w:right w:val="none" w:sz="0" w:space="0" w:color="auto"/>
      </w:divBdr>
    </w:div>
    <w:div w:id="1029723030">
      <w:bodyDiv w:val="1"/>
      <w:marLeft w:val="0"/>
      <w:marRight w:val="0"/>
      <w:marTop w:val="0"/>
      <w:marBottom w:val="0"/>
      <w:divBdr>
        <w:top w:val="none" w:sz="0" w:space="0" w:color="auto"/>
        <w:left w:val="none" w:sz="0" w:space="0" w:color="auto"/>
        <w:bottom w:val="none" w:sz="0" w:space="0" w:color="auto"/>
        <w:right w:val="none" w:sz="0" w:space="0" w:color="auto"/>
      </w:divBdr>
    </w:div>
    <w:div w:id="1133408979">
      <w:bodyDiv w:val="1"/>
      <w:marLeft w:val="0"/>
      <w:marRight w:val="0"/>
      <w:marTop w:val="0"/>
      <w:marBottom w:val="0"/>
      <w:divBdr>
        <w:top w:val="none" w:sz="0" w:space="0" w:color="auto"/>
        <w:left w:val="none" w:sz="0" w:space="0" w:color="auto"/>
        <w:bottom w:val="none" w:sz="0" w:space="0" w:color="auto"/>
        <w:right w:val="none" w:sz="0" w:space="0" w:color="auto"/>
      </w:divBdr>
    </w:div>
    <w:div w:id="1187866193">
      <w:bodyDiv w:val="1"/>
      <w:marLeft w:val="0"/>
      <w:marRight w:val="0"/>
      <w:marTop w:val="0"/>
      <w:marBottom w:val="0"/>
      <w:divBdr>
        <w:top w:val="none" w:sz="0" w:space="0" w:color="auto"/>
        <w:left w:val="none" w:sz="0" w:space="0" w:color="auto"/>
        <w:bottom w:val="none" w:sz="0" w:space="0" w:color="auto"/>
        <w:right w:val="none" w:sz="0" w:space="0" w:color="auto"/>
      </w:divBdr>
    </w:div>
    <w:div w:id="1212381788">
      <w:bodyDiv w:val="1"/>
      <w:marLeft w:val="0"/>
      <w:marRight w:val="0"/>
      <w:marTop w:val="0"/>
      <w:marBottom w:val="0"/>
      <w:divBdr>
        <w:top w:val="none" w:sz="0" w:space="0" w:color="auto"/>
        <w:left w:val="none" w:sz="0" w:space="0" w:color="auto"/>
        <w:bottom w:val="none" w:sz="0" w:space="0" w:color="auto"/>
        <w:right w:val="none" w:sz="0" w:space="0" w:color="auto"/>
      </w:divBdr>
    </w:div>
    <w:div w:id="1475949350">
      <w:bodyDiv w:val="1"/>
      <w:marLeft w:val="0"/>
      <w:marRight w:val="0"/>
      <w:marTop w:val="0"/>
      <w:marBottom w:val="0"/>
      <w:divBdr>
        <w:top w:val="none" w:sz="0" w:space="0" w:color="auto"/>
        <w:left w:val="none" w:sz="0" w:space="0" w:color="auto"/>
        <w:bottom w:val="none" w:sz="0" w:space="0" w:color="auto"/>
        <w:right w:val="none" w:sz="0" w:space="0" w:color="auto"/>
      </w:divBdr>
    </w:div>
    <w:div w:id="1512377648">
      <w:bodyDiv w:val="1"/>
      <w:marLeft w:val="0"/>
      <w:marRight w:val="0"/>
      <w:marTop w:val="0"/>
      <w:marBottom w:val="0"/>
      <w:divBdr>
        <w:top w:val="none" w:sz="0" w:space="0" w:color="auto"/>
        <w:left w:val="none" w:sz="0" w:space="0" w:color="auto"/>
        <w:bottom w:val="none" w:sz="0" w:space="0" w:color="auto"/>
        <w:right w:val="none" w:sz="0" w:space="0" w:color="auto"/>
      </w:divBdr>
    </w:div>
    <w:div w:id="1526400680">
      <w:bodyDiv w:val="1"/>
      <w:marLeft w:val="0"/>
      <w:marRight w:val="0"/>
      <w:marTop w:val="0"/>
      <w:marBottom w:val="0"/>
      <w:divBdr>
        <w:top w:val="none" w:sz="0" w:space="0" w:color="auto"/>
        <w:left w:val="none" w:sz="0" w:space="0" w:color="auto"/>
        <w:bottom w:val="none" w:sz="0" w:space="0" w:color="auto"/>
        <w:right w:val="none" w:sz="0" w:space="0" w:color="auto"/>
      </w:divBdr>
    </w:div>
    <w:div w:id="1595089678">
      <w:bodyDiv w:val="1"/>
      <w:marLeft w:val="0"/>
      <w:marRight w:val="0"/>
      <w:marTop w:val="0"/>
      <w:marBottom w:val="0"/>
      <w:divBdr>
        <w:top w:val="none" w:sz="0" w:space="0" w:color="auto"/>
        <w:left w:val="none" w:sz="0" w:space="0" w:color="auto"/>
        <w:bottom w:val="none" w:sz="0" w:space="0" w:color="auto"/>
        <w:right w:val="none" w:sz="0" w:space="0" w:color="auto"/>
      </w:divBdr>
    </w:div>
    <w:div w:id="1683388546">
      <w:bodyDiv w:val="1"/>
      <w:marLeft w:val="0"/>
      <w:marRight w:val="0"/>
      <w:marTop w:val="0"/>
      <w:marBottom w:val="0"/>
      <w:divBdr>
        <w:top w:val="none" w:sz="0" w:space="0" w:color="auto"/>
        <w:left w:val="none" w:sz="0" w:space="0" w:color="auto"/>
        <w:bottom w:val="none" w:sz="0" w:space="0" w:color="auto"/>
        <w:right w:val="none" w:sz="0" w:space="0" w:color="auto"/>
      </w:divBdr>
    </w:div>
    <w:div w:id="1727678489">
      <w:bodyDiv w:val="1"/>
      <w:marLeft w:val="0"/>
      <w:marRight w:val="0"/>
      <w:marTop w:val="0"/>
      <w:marBottom w:val="0"/>
      <w:divBdr>
        <w:top w:val="none" w:sz="0" w:space="0" w:color="auto"/>
        <w:left w:val="none" w:sz="0" w:space="0" w:color="auto"/>
        <w:bottom w:val="none" w:sz="0" w:space="0" w:color="auto"/>
        <w:right w:val="none" w:sz="0" w:space="0" w:color="auto"/>
      </w:divBdr>
    </w:div>
    <w:div w:id="1730225552">
      <w:bodyDiv w:val="1"/>
      <w:marLeft w:val="0"/>
      <w:marRight w:val="0"/>
      <w:marTop w:val="0"/>
      <w:marBottom w:val="0"/>
      <w:divBdr>
        <w:top w:val="none" w:sz="0" w:space="0" w:color="auto"/>
        <w:left w:val="none" w:sz="0" w:space="0" w:color="auto"/>
        <w:bottom w:val="none" w:sz="0" w:space="0" w:color="auto"/>
        <w:right w:val="none" w:sz="0" w:space="0" w:color="auto"/>
      </w:divBdr>
    </w:div>
    <w:div w:id="176163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dotnet/api/system.array?view=net-8.0"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completecsharptutorial.com/linqtutorial/linq-average-count-max-sum-first-contains-elementat-distinct-example-csharp.php" TargetMode="External"/><Relationship Id="rId4" Type="http://schemas.openxmlformats.org/officeDocument/2006/relationships/webSettings" Target="webSettings.xml"/><Relationship Id="rId9" Type="http://schemas.openxmlformats.org/officeDocument/2006/relationships/hyperlink" Target="https://github.com/ktaranov/naming-convention/blob/master/C%23%20Coding%20Standards%20and%20Naming%20Conventions.md" TargetMode="Externa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812</Words>
  <Characters>3983</Characters>
  <Application>Microsoft Office Word</Application>
  <DocSecurity>0</DocSecurity>
  <Lines>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Dams</dc:creator>
  <cp:keywords/>
  <dc:description/>
  <cp:lastModifiedBy>Tim Dams</cp:lastModifiedBy>
  <cp:revision>3</cp:revision>
  <dcterms:created xsi:type="dcterms:W3CDTF">2024-08-26T11:22:00Z</dcterms:created>
  <dcterms:modified xsi:type="dcterms:W3CDTF">2024-08-26T12:03:00Z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0b4772f2-ceee-4518-b2a2-9396e0a2c1cf</vt:lpwstr>
  </property>
</Properties>
</file>