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73" w:rsidRDefault="00D932A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4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Appendix </w:t>
      </w:r>
      <w:r w:rsidR="003C47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6</w:t>
      </w:r>
      <w:r w:rsidRPr="00B94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 The results of</w:t>
      </w:r>
      <w:r w:rsidR="0061119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the</w:t>
      </w:r>
      <w:r w:rsidRPr="00B94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network meta-analysis of different </w:t>
      </w:r>
      <w:proofErr w:type="spellStart"/>
      <w:r w:rsidRPr="00B94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dexamethasone</w:t>
      </w:r>
      <w:proofErr w:type="spellEnd"/>
      <w:r w:rsidRPr="00B94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regimens for</w:t>
      </w:r>
      <w:r w:rsidR="0061119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the</w:t>
      </w:r>
      <w:r w:rsidRPr="00B94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primary and secondary outcomes</w:t>
      </w:r>
    </w:p>
    <w:p w:rsidR="00223573" w:rsidRDefault="002235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10060" w:type="dxa"/>
        <w:tblLayout w:type="fixed"/>
        <w:tblLook w:val="04A0"/>
      </w:tblPr>
      <w:tblGrid>
        <w:gridCol w:w="1271"/>
        <w:gridCol w:w="1276"/>
        <w:gridCol w:w="1276"/>
        <w:gridCol w:w="1275"/>
        <w:gridCol w:w="1276"/>
        <w:gridCol w:w="1418"/>
        <w:gridCol w:w="1275"/>
        <w:gridCol w:w="993"/>
      </w:tblGrid>
      <w:tr w:rsidR="002970DE" w:rsidRPr="00F40130" w:rsidTr="002311AA">
        <w:trPr>
          <w:trHeight w:val="7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BPD-36 weeks' PMA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Placebo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5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0.33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(0.09,1.03)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LHL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(0.02,2.6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0.7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(0.05,11.49)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LHS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0.65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,1.6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1.9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(0.40,9.07)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2.49 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(0.1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,34.39)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LLL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0.1</w:t>
            </w:r>
            <w:r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6"/>
                <w:szCs w:val="16"/>
              </w:rPr>
              <w:t>1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br/>
              <w:t>(0.02,0.41)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0.32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(0.04,2.03)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0.4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1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(0.06,2.64)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0.16</w:t>
            </w:r>
          </w:p>
          <w:p w:rsidR="002970DE" w:rsidRPr="00F40130" w:rsidRDefault="002970DE" w:rsidP="002311AA">
            <w:pPr>
              <w:widowControl/>
              <w:ind w:firstLineChars="100" w:firstLine="161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(0.0</w:t>
            </w:r>
            <w:r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6"/>
                <w:szCs w:val="16"/>
              </w:rPr>
              <w:t>3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,0.92)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EHL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0.9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(0.19,4.2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2.75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(0.41,20.89)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3.50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(0.22,67.88)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1.39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(0.24,9.54)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8.56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br/>
              <w:t>(1.14,82.62)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EHS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0.37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br/>
              <w:t>(0.16,0.6</w:t>
            </w:r>
            <w:r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1.13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,4.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20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1.4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 (0.11,17.51)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0.5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20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,1.50)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3.44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(0.7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,18.55)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0.41 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(0.0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,1.9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ELL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0.7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(0.39,1.53)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2.33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(0.6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,9.97)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2.98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(0.26,39.75)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1.1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8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(0.3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,4.4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t>7.24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6"/>
                <w:szCs w:val="16"/>
              </w:rPr>
              <w:br/>
              <w:t>(1.60,43.15)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0.8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(0.1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,4.53)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2.05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(0.8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,6.38)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ELS</w:t>
            </w:r>
          </w:p>
        </w:tc>
      </w:tr>
    </w:tbl>
    <w:p w:rsidR="002970DE" w:rsidRDefault="002970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70DE" w:rsidRPr="00B94100" w:rsidRDefault="002970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776" w:type="dxa"/>
        <w:tblLayout w:type="fixed"/>
        <w:tblLook w:val="04A0"/>
      </w:tblPr>
      <w:tblGrid>
        <w:gridCol w:w="1384"/>
        <w:gridCol w:w="1418"/>
        <w:gridCol w:w="1417"/>
        <w:gridCol w:w="1418"/>
        <w:gridCol w:w="1417"/>
        <w:gridCol w:w="1418"/>
        <w:gridCol w:w="1304"/>
      </w:tblGrid>
      <w:tr w:rsidR="00286763" w:rsidRPr="00F40130" w:rsidTr="00756D4D">
        <w:trPr>
          <w:trHeight w:val="7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BPD-28 days</w:t>
            </w:r>
            <w:r w:rsidR="00CD62C1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’</w:t>
            </w:r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2970DE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PNA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756D4D">
        <w:trPr>
          <w:trHeight w:val="74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Placebo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86763" w:rsidRPr="00F40130" w:rsidTr="00756D4D">
        <w:trPr>
          <w:trHeight w:val="686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D8167D" w:rsidRPr="00F40130" w:rsidRDefault="00D8167D" w:rsidP="00D8167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0.2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  <w:p w:rsidR="00A30154" w:rsidRPr="00F40130" w:rsidRDefault="00D8167D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(0.03,1.0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D8167D" w:rsidP="00D8167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LHL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86763" w:rsidRPr="00F40130" w:rsidTr="00756D4D">
        <w:trPr>
          <w:trHeight w:val="74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0.47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(0.05,3.5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2.32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(0.1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,33.02)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756D4D" w:rsidP="00756D4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LHS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86763" w:rsidRPr="00F40130" w:rsidTr="00756D4D">
        <w:trPr>
          <w:trHeight w:val="74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916C67" w:rsidRPr="00F40130" w:rsidRDefault="00916C67" w:rsidP="00916C6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0.2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(0.03,1.55)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916C67" w:rsidRPr="00F40130" w:rsidRDefault="00916C67" w:rsidP="00916C6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1.3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(0.10,14.92)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DB4090" w:rsidRPr="00F40130" w:rsidRDefault="00534EFE" w:rsidP="00286763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0.56</w:t>
            </w:r>
            <w:r w:rsidR="00A937C1" w:rsidRPr="00F40130" w:rsidDel="00A937C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  <w:p w:rsidR="00A30154" w:rsidRPr="00F40130" w:rsidRDefault="00916C67" w:rsidP="00622A7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</w:t>
            </w:r>
            <w:r w:rsidR="00534EFE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0.05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</w:t>
            </w:r>
            <w:r w:rsidR="00534EFE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5.93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756D4D" w:rsidP="00756D4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LLL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86763" w:rsidRPr="00F40130" w:rsidTr="00756D4D">
        <w:trPr>
          <w:trHeight w:val="74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916C6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0.1</w:t>
            </w:r>
            <w:r w:rsidR="00A937C1"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8"/>
                <w:szCs w:val="18"/>
              </w:rPr>
              <w:t>8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br/>
              <w:t>(0.0</w:t>
            </w:r>
            <w:r w:rsidR="00A937C1"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8"/>
                <w:szCs w:val="18"/>
              </w:rPr>
              <w:t>6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,0.4</w:t>
            </w:r>
            <w:r w:rsidR="00A937C1"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8"/>
                <w:szCs w:val="18"/>
              </w:rPr>
              <w:t>9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124C2" w:rsidRPr="00F40130" w:rsidRDefault="001124C2" w:rsidP="00D8167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0.87</w:t>
            </w:r>
          </w:p>
          <w:p w:rsidR="00A30154" w:rsidRPr="00F40130" w:rsidRDefault="001124C2" w:rsidP="00D8167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(0.12,7.0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DB4090" w:rsidRPr="00F40130" w:rsidRDefault="00534EFE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0.3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</w:t>
            </w:r>
            <w:r w:rsidR="00534EFE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0.05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</w:t>
            </w:r>
            <w:r w:rsidR="00534EFE" w:rsidRPr="00F4013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34EFE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3.07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1124C2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0.67</w:t>
            </w:r>
            <w:r w:rsidR="00A937C1" w:rsidRPr="00F40130" w:rsidDel="00A937C1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0.09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</w:t>
            </w:r>
            <w:r w:rsidRPr="00F4013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5.94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756D4D" w:rsidP="00D8167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EHL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86763" w:rsidRPr="00F40130" w:rsidTr="00756D4D">
        <w:trPr>
          <w:trHeight w:val="74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0.2</w:t>
            </w:r>
            <w:r w:rsidR="00A937C1"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8"/>
                <w:szCs w:val="18"/>
              </w:rPr>
              <w:t>1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br/>
              <w:t>(0.07,0.4</w:t>
            </w:r>
            <w:r w:rsidR="00A937C1"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8"/>
                <w:szCs w:val="18"/>
              </w:rPr>
              <w:t>5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1.0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(0.16,5.9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DB4090" w:rsidRPr="00F40130" w:rsidRDefault="00534EFE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0.43</w:t>
            </w:r>
          </w:p>
          <w:p w:rsidR="00A30154" w:rsidRPr="00F40130" w:rsidRDefault="00916C67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</w:t>
            </w:r>
            <w:r w:rsidR="00534EFE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0.0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</w:t>
            </w:r>
            <w:r w:rsidR="00534EFE" w:rsidRPr="00F4013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34EFE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3.7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34EFE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0.7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0.1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</w:t>
            </w:r>
            <w:r w:rsidRPr="00F4013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4.92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1.15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(0.2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,4.0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756D4D" w:rsidP="00756D4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ELL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86763" w:rsidRPr="00F40130" w:rsidTr="00756D4D">
        <w:trPr>
          <w:trHeight w:val="74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lastRenderedPageBreak/>
              <w:t>0.98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(0.28,3.48)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4.75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(0.6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,46.96)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34EFE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2.0</w:t>
            </w:r>
            <w:r w:rsidR="00A937C1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0.20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</w:t>
            </w:r>
            <w:r w:rsidRPr="00F4013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27.46</w:t>
            </w:r>
            <w:r w:rsidR="00916C67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534EFE" w:rsidRPr="00F40130" w:rsidRDefault="00534EFE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3.63</w:t>
            </w:r>
          </w:p>
          <w:p w:rsidR="00A30154" w:rsidRPr="00F40130" w:rsidRDefault="00534EFE" w:rsidP="00A937C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(0.44,43.75)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5.43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br/>
              <w:t>(1.1</w:t>
            </w:r>
            <w:r w:rsidR="00A937C1" w:rsidRPr="00F40130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0"/>
                <w:sz w:val="18"/>
                <w:szCs w:val="18"/>
              </w:rPr>
              <w:t>6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,30.46)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916C67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t>4.73</w:t>
            </w:r>
            <w:r w:rsidRPr="00F40130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18"/>
                <w:szCs w:val="18"/>
              </w:rPr>
              <w:br/>
              <w:t>(1.19,26.54)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756D4D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ELS</w:t>
            </w:r>
          </w:p>
        </w:tc>
      </w:tr>
    </w:tbl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6651" w:type="dxa"/>
        <w:tblLayout w:type="fixed"/>
        <w:tblLook w:val="04A0"/>
      </w:tblPr>
      <w:tblGrid>
        <w:gridCol w:w="1461"/>
        <w:gridCol w:w="1371"/>
        <w:gridCol w:w="1671"/>
        <w:gridCol w:w="1611"/>
        <w:gridCol w:w="400"/>
        <w:gridCol w:w="137"/>
      </w:tblGrid>
      <w:tr w:rsidR="002970DE" w:rsidRPr="00F40130" w:rsidTr="002311AA">
        <w:trPr>
          <w:gridAfter w:val="1"/>
          <w:wAfter w:w="137" w:type="dxa"/>
          <w:trHeight w:val="744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Death-36 </w:t>
            </w:r>
            <w:proofErr w:type="spellStart"/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weeks'PMA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970DE" w:rsidRPr="00F40130" w:rsidTr="002311AA">
        <w:trPr>
          <w:gridAfter w:val="1"/>
          <w:wAfter w:w="137" w:type="dxa"/>
          <w:trHeight w:val="744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Placebo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970DE" w:rsidRPr="00F40130" w:rsidTr="002311AA">
        <w:trPr>
          <w:gridAfter w:val="1"/>
          <w:wAfter w:w="137" w:type="dxa"/>
          <w:trHeight w:val="744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0.7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,1.9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 xml:space="preserve">LLL 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970DE" w:rsidRPr="00F40130" w:rsidTr="002311AA">
        <w:trPr>
          <w:gridAfter w:val="1"/>
          <w:wAfter w:w="137" w:type="dxa"/>
          <w:trHeight w:val="744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0.1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(0.0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,1.0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0.23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(0.0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,1.82)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EHS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970DE" w:rsidRPr="00F40130" w:rsidTr="002311AA">
        <w:trPr>
          <w:gridAfter w:val="1"/>
          <w:wAfter w:w="137" w:type="dxa"/>
          <w:trHeight w:val="744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1.06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(0.53,1.9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1.4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(0.5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,3.54)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6.04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(0.88,73.59)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ELL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970DE" w:rsidRPr="00F40130" w:rsidTr="002311AA">
        <w:trPr>
          <w:trHeight w:val="744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0.97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,3.89)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1.2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(0.23,7.1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5.6</w:t>
            </w:r>
            <w:r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br/>
              <w:t>(0.55,91.01)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0.92</w:t>
            </w:r>
          </w:p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(0.20,4.33)</w:t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2970DE" w:rsidRPr="00F40130" w:rsidRDefault="002970DE" w:rsidP="002311AA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ELS</w:t>
            </w:r>
          </w:p>
        </w:tc>
      </w:tr>
    </w:tbl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p w:rsidR="00987D52" w:rsidRPr="00F40130" w:rsidRDefault="00987D52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9067" w:type="dxa"/>
        <w:tblLook w:val="04A0"/>
      </w:tblPr>
      <w:tblGrid>
        <w:gridCol w:w="1407"/>
        <w:gridCol w:w="1395"/>
        <w:gridCol w:w="1312"/>
        <w:gridCol w:w="1323"/>
        <w:gridCol w:w="1245"/>
        <w:gridCol w:w="1239"/>
        <w:gridCol w:w="1146"/>
      </w:tblGrid>
      <w:tr w:rsidR="00286763" w:rsidRPr="00F40130" w:rsidTr="0052472C">
        <w:trPr>
          <w:trHeight w:val="74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Death-28 days</w:t>
            </w:r>
            <w:r w:rsidR="00CD62C1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’</w:t>
            </w:r>
            <w:r w:rsidR="002970DE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PNA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52472C">
        <w:trPr>
          <w:trHeight w:val="74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Placebo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52472C">
        <w:trPr>
          <w:trHeight w:val="74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0.1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(0.00,6.5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9B614E" w:rsidP="009B614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LHL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52472C">
        <w:trPr>
          <w:trHeight w:val="732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0.8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(0.11,6.22)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5.0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(0.08,7264</w:t>
            </w:r>
            <w:r w:rsidR="001E4E59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EF2A6E" w:rsidP="00EF2A6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LLL 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52472C">
        <w:trPr>
          <w:trHeight w:val="74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1.59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(0.5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,4.9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BB5E1D" w:rsidP="00622A7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9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</w:t>
            </w:r>
            <w:r w:rsidR="001E4E59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11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22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10980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00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0D240F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80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0.21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19.99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EF2A6E" w:rsidP="00EF2A6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EHL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52472C">
        <w:trPr>
          <w:trHeight w:val="74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1.9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(0.1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,24.11)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11.65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(0.15,19870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0D240F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2.20 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0.11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53.75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1.2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,17.87)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EF2A6E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EHS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52472C">
        <w:trPr>
          <w:trHeight w:val="74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1.16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(0.3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,3.4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6.5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(0.14,8216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BB5E1D" w:rsidRPr="00F40130" w:rsidRDefault="000D240F" w:rsidP="00622A7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1.3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1</w:t>
            </w:r>
          </w:p>
          <w:p w:rsidR="00A30154" w:rsidRPr="00F40130" w:rsidRDefault="0052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0D240F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0.25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0D240F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6.8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0.7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(0.1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,3.09)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622A7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0.59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</w:t>
            </w:r>
            <w:r w:rsidR="00BB5E1D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04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,7.69)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EF2A6E" w:rsidP="009B614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ELL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B5E1D" w:rsidRPr="00F40130" w:rsidTr="0052472C">
        <w:trPr>
          <w:trHeight w:val="744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2.9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40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,27.85)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18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(0.2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,28800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0D240F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3.39 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0.21</w:t>
            </w:r>
            <w:r w:rsidR="0052472C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67.45)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1.8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(0.18,21.18)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1.5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(0.06,38.44)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52472C" w:rsidP="001E4E5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2.</w:t>
            </w:r>
            <w:r w:rsidR="001E4E59" w:rsidRPr="00F4013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>60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br/>
              <w:t>(0.26,33.12)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9B614E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5"/>
                <w:szCs w:val="15"/>
              </w:rPr>
              <w:t>ELS</w:t>
            </w:r>
          </w:p>
        </w:tc>
      </w:tr>
    </w:tbl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p w:rsidR="00A30154" w:rsidRPr="00F40130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9209" w:type="dxa"/>
        <w:tblLook w:val="04A0"/>
      </w:tblPr>
      <w:tblGrid>
        <w:gridCol w:w="1456"/>
        <w:gridCol w:w="1635"/>
        <w:gridCol w:w="1635"/>
        <w:gridCol w:w="1545"/>
        <w:gridCol w:w="1545"/>
        <w:gridCol w:w="1393"/>
      </w:tblGrid>
      <w:tr w:rsidR="00286763" w:rsidRPr="00F40130" w:rsidTr="00987D52">
        <w:trPr>
          <w:trHeight w:val="744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40130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lastRenderedPageBreak/>
              <w:t>CP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86763" w:rsidRPr="00F40130" w:rsidTr="00987D52">
        <w:trPr>
          <w:trHeight w:val="744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Placebo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86763" w:rsidRPr="00F40130" w:rsidTr="00987D52">
        <w:trPr>
          <w:trHeight w:val="744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A30154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75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88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,8.01)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LHL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86763" w:rsidRPr="00F40130" w:rsidTr="00987D52">
        <w:trPr>
          <w:trHeight w:val="744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(0.00,3.56)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F67D4" w:rsidRPr="00F40130" w:rsidRDefault="00173EA3" w:rsidP="00622A7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2F67D4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03</w:t>
            </w:r>
          </w:p>
          <w:p w:rsidR="00A30154" w:rsidRPr="00F40130" w:rsidRDefault="008B586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2F67D4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</w:t>
            </w:r>
            <w:r w:rsidR="002F67D4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46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10023B" w:rsidRDefault="008B586D" w:rsidP="008B586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 xml:space="preserve">LHS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86763" w:rsidRPr="00F40130" w:rsidTr="00987D52">
        <w:trPr>
          <w:trHeight w:val="744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87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,3.7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31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,2.08)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73EA3" w:rsidRPr="0010023B" w:rsidRDefault="00173EA3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9.</w:t>
            </w:r>
            <w:r w:rsidR="00D23381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01</w:t>
            </w:r>
          </w:p>
          <w:p w:rsidR="00A30154" w:rsidRPr="0010023B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173EA3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28</w:t>
            </w: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173EA3" w:rsidRPr="001002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73EA3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4960</w:t>
            </w:r>
            <w:r w:rsidR="00D23381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.00</w:t>
            </w: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8B586D" w:rsidP="008B586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LLL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86763" w:rsidRPr="00F40130" w:rsidTr="00987D52">
        <w:trPr>
          <w:trHeight w:val="744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30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41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,13.22)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0.82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,7.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  <w:bookmarkStart w:id="0" w:name="_GoBack"/>
            <w:bookmarkEnd w:id="0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73EA3" w:rsidRPr="0010023B" w:rsidRDefault="00173EA3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24.72</w:t>
            </w:r>
          </w:p>
          <w:p w:rsidR="00A30154" w:rsidRPr="0010023B" w:rsidRDefault="008B586D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173EA3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0.42</w:t>
            </w: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173EA3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18800</w:t>
            </w:r>
            <w:r w:rsidR="00D23381"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.00</w:t>
            </w:r>
            <w:r w:rsidRPr="0010023B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73EA3" w:rsidRPr="00F40130" w:rsidRDefault="00173EA3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2.70</w:t>
            </w:r>
          </w:p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27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23.6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F40130" w:rsidRDefault="008B586D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EHL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154" w:rsidRPr="00F40130" w:rsidRDefault="00A30154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286763" w:rsidRPr="00286763" w:rsidTr="00987D52">
        <w:trPr>
          <w:trHeight w:val="744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0.53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,1.93)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0.19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,1.10)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73EA3" w:rsidRPr="00F40130" w:rsidRDefault="00173EA3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5.68</w:t>
            </w:r>
          </w:p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14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3377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.00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F67D4" w:rsidRPr="00F40130" w:rsidRDefault="00173EA3" w:rsidP="00622A7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62</w:t>
            </w:r>
          </w:p>
          <w:p w:rsidR="00A30154" w:rsidRPr="00F40130" w:rsidRDefault="008B586D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(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12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</w:t>
            </w:r>
            <w:r w:rsidR="00173EA3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2.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76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30154" w:rsidRPr="00F40130" w:rsidRDefault="008B586D" w:rsidP="00D2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0.23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br/>
              <w:t>(0.</w:t>
            </w:r>
            <w:r w:rsidR="00D23381"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03</w:t>
            </w: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,2.01)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A30154" w:rsidRPr="00286763" w:rsidRDefault="008B586D" w:rsidP="00A30154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F40130">
              <w:rPr>
                <w:rFonts w:ascii="Times New Roman" w:eastAsia="宋体" w:hAnsi="Times New Roman" w:cs="Times New Roman"/>
                <w:color w:val="000000" w:themeColor="text1"/>
                <w:kern w:val="0"/>
                <w:sz w:val="16"/>
                <w:szCs w:val="16"/>
              </w:rPr>
              <w:t>ELL</w:t>
            </w:r>
          </w:p>
        </w:tc>
      </w:tr>
    </w:tbl>
    <w:p w:rsidR="00A30154" w:rsidRPr="00286763" w:rsidRDefault="00A30154">
      <w:pPr>
        <w:rPr>
          <w:rFonts w:ascii="Times New Roman" w:hAnsi="Times New Roman" w:cs="Times New Roman"/>
          <w:b/>
          <w:color w:val="000000" w:themeColor="text1"/>
        </w:rPr>
      </w:pPr>
    </w:p>
    <w:sectPr w:rsidR="00A30154" w:rsidRPr="00286763" w:rsidSect="0024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66E" w:rsidRDefault="00FE566E" w:rsidP="00D8167D">
      <w:r>
        <w:separator/>
      </w:r>
    </w:p>
  </w:endnote>
  <w:endnote w:type="continuationSeparator" w:id="0">
    <w:p w:rsidR="00FE566E" w:rsidRDefault="00FE566E" w:rsidP="00D81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66E" w:rsidRDefault="00FE566E" w:rsidP="00D8167D">
      <w:r>
        <w:separator/>
      </w:r>
    </w:p>
  </w:footnote>
  <w:footnote w:type="continuationSeparator" w:id="0">
    <w:p w:rsidR="00FE566E" w:rsidRDefault="00FE566E" w:rsidP="00D81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D9A"/>
    <w:rsid w:val="00002B21"/>
    <w:rsid w:val="00020EE8"/>
    <w:rsid w:val="000459F1"/>
    <w:rsid w:val="00065ECC"/>
    <w:rsid w:val="000C2B31"/>
    <w:rsid w:val="000D240F"/>
    <w:rsid w:val="000E5B3A"/>
    <w:rsid w:val="000F5858"/>
    <w:rsid w:val="0010023B"/>
    <w:rsid w:val="001124C2"/>
    <w:rsid w:val="001158E5"/>
    <w:rsid w:val="00173EA3"/>
    <w:rsid w:val="001C25DB"/>
    <w:rsid w:val="001E4E59"/>
    <w:rsid w:val="00223573"/>
    <w:rsid w:val="002468EC"/>
    <w:rsid w:val="00253AC6"/>
    <w:rsid w:val="00282BA7"/>
    <w:rsid w:val="00286763"/>
    <w:rsid w:val="002970DE"/>
    <w:rsid w:val="002E4802"/>
    <w:rsid w:val="002F67D4"/>
    <w:rsid w:val="003279F9"/>
    <w:rsid w:val="00374DE2"/>
    <w:rsid w:val="003C43A6"/>
    <w:rsid w:val="003C47F6"/>
    <w:rsid w:val="004221EC"/>
    <w:rsid w:val="0043508E"/>
    <w:rsid w:val="00452AC6"/>
    <w:rsid w:val="004561D3"/>
    <w:rsid w:val="0048777F"/>
    <w:rsid w:val="0052472C"/>
    <w:rsid w:val="00534EFE"/>
    <w:rsid w:val="00537D25"/>
    <w:rsid w:val="005743AB"/>
    <w:rsid w:val="00591436"/>
    <w:rsid w:val="005F6080"/>
    <w:rsid w:val="00611190"/>
    <w:rsid w:val="00622A7F"/>
    <w:rsid w:val="006805FC"/>
    <w:rsid w:val="006F3AE8"/>
    <w:rsid w:val="00714C57"/>
    <w:rsid w:val="00756D4D"/>
    <w:rsid w:val="0075716C"/>
    <w:rsid w:val="00853E72"/>
    <w:rsid w:val="008720AD"/>
    <w:rsid w:val="008B586D"/>
    <w:rsid w:val="008D6FF9"/>
    <w:rsid w:val="009157EF"/>
    <w:rsid w:val="00916C67"/>
    <w:rsid w:val="00924AEE"/>
    <w:rsid w:val="009569CB"/>
    <w:rsid w:val="00983035"/>
    <w:rsid w:val="00987D52"/>
    <w:rsid w:val="009A50CD"/>
    <w:rsid w:val="009B614E"/>
    <w:rsid w:val="00A30154"/>
    <w:rsid w:val="00A937C1"/>
    <w:rsid w:val="00B224D7"/>
    <w:rsid w:val="00B35D9A"/>
    <w:rsid w:val="00B94100"/>
    <w:rsid w:val="00BA69CB"/>
    <w:rsid w:val="00BB5E1D"/>
    <w:rsid w:val="00C5482B"/>
    <w:rsid w:val="00C6650D"/>
    <w:rsid w:val="00CB2908"/>
    <w:rsid w:val="00CB2AE8"/>
    <w:rsid w:val="00CD5CBB"/>
    <w:rsid w:val="00CD62C1"/>
    <w:rsid w:val="00CD64FD"/>
    <w:rsid w:val="00CE4EEE"/>
    <w:rsid w:val="00D23381"/>
    <w:rsid w:val="00D60D93"/>
    <w:rsid w:val="00D80C9A"/>
    <w:rsid w:val="00D8167D"/>
    <w:rsid w:val="00D87967"/>
    <w:rsid w:val="00D932A4"/>
    <w:rsid w:val="00DA3432"/>
    <w:rsid w:val="00DB4090"/>
    <w:rsid w:val="00E6460A"/>
    <w:rsid w:val="00EC7B78"/>
    <w:rsid w:val="00EF2A6E"/>
    <w:rsid w:val="00F40130"/>
    <w:rsid w:val="00F40D8E"/>
    <w:rsid w:val="00FB63B4"/>
    <w:rsid w:val="00FE1E5D"/>
    <w:rsid w:val="00FE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6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7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7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332</Words>
  <Characters>1893</Characters>
  <Application>Microsoft Office Word</Application>
  <DocSecurity>0</DocSecurity>
  <Lines>15</Lines>
  <Paragraphs>4</Paragraphs>
  <ScaleCrop>false</ScaleCrop>
  <Company>HP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wenruili</dc:creator>
  <cp:lastModifiedBy>微软用户</cp:lastModifiedBy>
  <cp:revision>42</cp:revision>
  <dcterms:created xsi:type="dcterms:W3CDTF">2016-11-19T15:45:00Z</dcterms:created>
  <dcterms:modified xsi:type="dcterms:W3CDTF">2017-12-21T03:10:00Z</dcterms:modified>
</cp:coreProperties>
</file>