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DA51" w14:textId="77777777" w:rsidR="004D21E2" w:rsidRPr="00D449A0" w:rsidRDefault="004D21E2" w:rsidP="004D21E2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485F24E" wp14:editId="21AD3B3B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33842F6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11BD51D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53CBB10B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853E869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607CFD2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04BC96A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011E3B34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2C6F9D">
        <w:rPr>
          <w:rFonts w:ascii="Nunito Sans" w:hAnsi="Nunito Sans" w:cs="Arial"/>
          <w:i/>
          <w:sz w:val="16"/>
          <w:szCs w:val="16"/>
        </w:rPr>
        <w:t>Tim Dreßler</w:t>
      </w:r>
    </w:p>
    <w:p w14:paraId="7FD1ECB0" w14:textId="77777777" w:rsidR="004D21E2" w:rsidRPr="00E8242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E82420">
        <w:rPr>
          <w:rFonts w:ascii="Nunito Sans" w:hAnsi="Nunito Sans" w:cs="Arial"/>
          <w:sz w:val="16"/>
          <w:szCs w:val="16"/>
        </w:rPr>
        <w:t>tim.dressler@uni-oldenburg,de</w:t>
      </w:r>
    </w:p>
    <w:p w14:paraId="337221FD" w14:textId="77777777" w:rsidR="004D21E2" w:rsidRPr="00E82420" w:rsidRDefault="004D21E2" w:rsidP="004D21E2">
      <w:pPr>
        <w:rPr>
          <w:lang w:val="de-DE"/>
        </w:rPr>
      </w:pPr>
    </w:p>
    <w:p w14:paraId="71DF7220" w14:textId="77777777" w:rsidR="008D7C02" w:rsidRPr="00E82420" w:rsidRDefault="008D7C02" w:rsidP="008D7C02">
      <w:pPr>
        <w:jc w:val="center"/>
        <w:rPr>
          <w:lang w:val="de-DE"/>
        </w:rPr>
      </w:pPr>
    </w:p>
    <w:p w14:paraId="00C4CA2F" w14:textId="7352DF58" w:rsidR="008D7C02" w:rsidRPr="00E82420" w:rsidRDefault="008D7C02" w:rsidP="008D7C02">
      <w:pPr>
        <w:jc w:val="center"/>
        <w:rPr>
          <w:b/>
          <w:bCs/>
          <w:sz w:val="32"/>
          <w:szCs w:val="32"/>
          <w:lang w:val="de-DE"/>
        </w:rPr>
      </w:pPr>
      <w:r w:rsidRPr="00E82420">
        <w:rPr>
          <w:b/>
          <w:bCs/>
          <w:sz w:val="32"/>
          <w:szCs w:val="32"/>
          <w:lang w:val="de-DE"/>
        </w:rPr>
        <w:t>Analysis Plan</w:t>
      </w:r>
    </w:p>
    <w:p w14:paraId="15B06711" w14:textId="1BE8940D" w:rsidR="008D7C02" w:rsidRDefault="008D7C02" w:rsidP="008D7C02">
      <w:pPr>
        <w:jc w:val="center"/>
        <w:rPr>
          <w:b/>
          <w:bCs/>
        </w:rPr>
      </w:pPr>
      <w:r w:rsidRPr="008D7C02">
        <w:rPr>
          <w:b/>
          <w:bCs/>
        </w:rPr>
        <w:t>Time-</w:t>
      </w:r>
      <w:r w:rsidR="00B16C90">
        <w:rPr>
          <w:b/>
          <w:bCs/>
        </w:rPr>
        <w:t>d</w:t>
      </w:r>
      <w:r w:rsidRPr="008D7C02">
        <w:rPr>
          <w:b/>
          <w:bCs/>
        </w:rPr>
        <w:t>ependent Specificity of Pre-Speech Auditory Modulation</w:t>
      </w:r>
    </w:p>
    <w:p w14:paraId="4736DBB7" w14:textId="77777777" w:rsidR="008D7C02" w:rsidRPr="008D7C02" w:rsidRDefault="008D7C02" w:rsidP="008D7C02">
      <w:pPr>
        <w:jc w:val="center"/>
        <w:rPr>
          <w:b/>
          <w:bCs/>
        </w:rPr>
      </w:pPr>
    </w:p>
    <w:p w14:paraId="723551FF" w14:textId="05FA4516" w:rsidR="00A0238B" w:rsidRPr="00E43FA1" w:rsidRDefault="001D34A1" w:rsidP="001317D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0238B">
        <w:rPr>
          <w:b/>
          <w:bCs/>
          <w:sz w:val="28"/>
          <w:szCs w:val="28"/>
        </w:rPr>
        <w:t>Behavioural Analysis</w:t>
      </w:r>
    </w:p>
    <w:p w14:paraId="30A3D8A9" w14:textId="16343410" w:rsidR="00711F16" w:rsidRDefault="00711F16" w:rsidP="005627CE">
      <w:pPr>
        <w:jc w:val="center"/>
        <w:rPr>
          <w:b/>
          <w:bCs/>
        </w:rPr>
      </w:pPr>
      <w:r>
        <w:rPr>
          <w:b/>
          <w:bCs/>
        </w:rPr>
        <w:t>Preprocessing</w:t>
      </w:r>
    </w:p>
    <w:p w14:paraId="14CC5191" w14:textId="77252F4C" w:rsidR="005200ED" w:rsidRPr="005200ED" w:rsidRDefault="005200ED" w:rsidP="005200ED">
      <w:r>
        <w:t xml:space="preserve">Epochs which </w:t>
      </w:r>
      <w:r w:rsidR="00FA3A7A">
        <w:t>are</w:t>
      </w:r>
      <w:r>
        <w:t xml:space="preserve"> identified as bad by either the EEG preprocessing (see below) and/or the behavioural preprocessing </w:t>
      </w:r>
      <w:r w:rsidR="00FA3A7A">
        <w:t>are</w:t>
      </w:r>
      <w:r>
        <w:t xml:space="preserve"> rejected.</w:t>
      </w:r>
    </w:p>
    <w:p w14:paraId="389A042A" w14:textId="4B2DA1C5" w:rsidR="00090397" w:rsidRDefault="005627CE" w:rsidP="005627CE">
      <w:pPr>
        <w:jc w:val="center"/>
        <w:rPr>
          <w:b/>
          <w:bCs/>
        </w:rPr>
      </w:pPr>
      <w:r w:rsidRPr="005627CE">
        <w:rPr>
          <w:b/>
          <w:bCs/>
        </w:rPr>
        <w:t>BEH1</w:t>
      </w:r>
    </w:p>
    <w:p w14:paraId="22453471" w14:textId="61E59FED" w:rsidR="005627CE" w:rsidRDefault="0075179D" w:rsidP="005627CE">
      <w:r w:rsidRPr="0075179D">
        <w:rPr>
          <w:b/>
          <w:bCs/>
        </w:rPr>
        <w:t>Description:</w:t>
      </w:r>
      <w:r>
        <w:t xml:space="preserve"> </w:t>
      </w:r>
      <w:r w:rsidR="005627CE">
        <w:t xml:space="preserve">Analysis </w:t>
      </w:r>
      <w:r w:rsidR="005627CE" w:rsidRPr="008E3001">
        <w:t>BEH1</w:t>
      </w:r>
      <w:r w:rsidR="005627CE">
        <w:t xml:space="preserve"> concerns the</w:t>
      </w:r>
      <w:r w:rsidR="005D3519">
        <w:t xml:space="preserve"> fundamental frequency (F0) of the auditory probes (unaltered and altered) </w:t>
      </w:r>
      <w:r w:rsidR="00A34288">
        <w:t>relati</w:t>
      </w:r>
      <w:r w:rsidR="00D33454">
        <w:t>v</w:t>
      </w:r>
      <w:r w:rsidR="00A34288">
        <w:t>e to the</w:t>
      </w:r>
      <w:r w:rsidR="005627CE">
        <w:t xml:space="preserve"> </w:t>
      </w:r>
      <w:r w:rsidR="002566B5">
        <w:t xml:space="preserve">distribution of the </w:t>
      </w:r>
      <w:r>
        <w:t>F0</w:t>
      </w:r>
      <w:r w:rsidR="002566B5">
        <w:t xml:space="preserve"> of the vocal responses during the experiment</w:t>
      </w:r>
      <w:r>
        <w:t>.</w:t>
      </w:r>
    </w:p>
    <w:p w14:paraId="4BF5FF8A" w14:textId="6A8DFA94" w:rsidR="0075179D" w:rsidRDefault="008F0E55" w:rsidP="005627CE">
      <w:r>
        <w:rPr>
          <w:b/>
          <w:bCs/>
        </w:rPr>
        <w:t>T</w:t>
      </w:r>
      <w:r w:rsidR="0075179D" w:rsidRPr="0075179D">
        <w:rPr>
          <w:b/>
          <w:bCs/>
        </w:rPr>
        <w:t xml:space="preserve">ransformations: </w:t>
      </w:r>
      <w:r w:rsidR="0075179D">
        <w:t xml:space="preserve">The </w:t>
      </w:r>
      <w:r w:rsidR="00EB6201">
        <w:t>mean</w:t>
      </w:r>
      <w:r w:rsidR="00624E5F">
        <w:t xml:space="preserve"> (M)</w:t>
      </w:r>
      <w:r w:rsidR="00EB6201">
        <w:t xml:space="preserve"> and the standard deviation</w:t>
      </w:r>
      <w:r w:rsidR="00624E5F">
        <w:t xml:space="preserve"> (SD)</w:t>
      </w:r>
      <w:r w:rsidR="00EB6201">
        <w:t xml:space="preserve"> of each subjects</w:t>
      </w:r>
      <w:r w:rsidR="00624E5F">
        <w:t>’</w:t>
      </w:r>
      <w:r w:rsidR="00EB6201">
        <w:t xml:space="preserve"> F0 distribution</w:t>
      </w:r>
      <w:r w:rsidR="00A12F73">
        <w:t xml:space="preserve"> (based on the vocal responses made during the experiment, not during the stimuli recordings)</w:t>
      </w:r>
      <w:r w:rsidR="00EB6201">
        <w:t xml:space="preserve"> </w:t>
      </w:r>
      <w:r w:rsidR="009D085C">
        <w:t>are</w:t>
      </w:r>
      <w:r w:rsidR="00EB6201">
        <w:t xml:space="preserve"> extracted. </w:t>
      </w:r>
      <w:r w:rsidR="00845AD9">
        <w:t xml:space="preserve">The F0 values of the auditory probes </w:t>
      </w:r>
      <w:r w:rsidR="003C6322">
        <w:t>(unaltered and altered) are z-standardized relative to the M and th SD of the F0 distribution</w:t>
      </w:r>
      <w:r w:rsidR="00C811A3">
        <w:t xml:space="preserve"> (based on the vocal responses made during the experiment, not during the stimuli recordings).</w:t>
      </w:r>
    </w:p>
    <w:p w14:paraId="29BC6A8E" w14:textId="5A2D0679" w:rsidR="00DB47D8" w:rsidRPr="00DB47D8" w:rsidRDefault="00DB47D8" w:rsidP="005627C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 to extract the M and SD of the F0 distribution. </w:t>
      </w:r>
    </w:p>
    <w:p w14:paraId="3D53722D" w14:textId="0099B32A" w:rsidR="00692237" w:rsidRDefault="008F0E55" w:rsidP="005627C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9D085C">
        <w:t xml:space="preserve">A </w:t>
      </w:r>
      <w:r w:rsidR="00CB2C24">
        <w:t>paired T-Test</w:t>
      </w:r>
      <w:r w:rsidR="009D085C">
        <w:t xml:space="preserve"> is performed.</w:t>
      </w:r>
      <w:r w:rsidR="007144F7">
        <w:t xml:space="preserve"> </w:t>
      </w:r>
    </w:p>
    <w:p w14:paraId="53916A1A" w14:textId="544517AA" w:rsidR="00176517" w:rsidRDefault="00692237" w:rsidP="005627CE">
      <w:r>
        <w:rPr>
          <w:b/>
          <w:bCs/>
        </w:rPr>
        <w:t>Outcome:</w:t>
      </w:r>
      <w:r>
        <w:t xml:space="preserve"> </w:t>
      </w:r>
      <w:r w:rsidR="00176517">
        <w:t>Z</w:t>
      </w:r>
      <w:r>
        <w:t xml:space="preserve">-transformed </w:t>
      </w:r>
      <w:r w:rsidR="00D733A7">
        <w:t xml:space="preserve">probe </w:t>
      </w:r>
      <w:r>
        <w:t>F0 value</w:t>
      </w:r>
      <w:r w:rsidR="00CB2C24">
        <w:t>.</w:t>
      </w:r>
      <w:r>
        <w:t xml:space="preserve"> </w:t>
      </w:r>
    </w:p>
    <w:p w14:paraId="28FD9281" w14:textId="5DED857E" w:rsidR="00C811A3" w:rsidRDefault="00176517" w:rsidP="005627CE">
      <w:r>
        <w:rPr>
          <w:b/>
          <w:bCs/>
        </w:rPr>
        <w:t>Variables &amp; Interactions:</w:t>
      </w:r>
      <w:r>
        <w:t xml:space="preserve"> Probe-</w:t>
      </w:r>
      <w:r w:rsidR="00EC1876">
        <w:t>t</w:t>
      </w:r>
      <w:r>
        <w:t>ype</w:t>
      </w:r>
      <w:r w:rsidR="007144F7">
        <w:t xml:space="preserve"> </w:t>
      </w:r>
      <w:r>
        <w:t>(unaltered, altered)</w:t>
      </w:r>
      <w:r w:rsidR="00CB2C24">
        <w:t>.</w:t>
      </w:r>
    </w:p>
    <w:p w14:paraId="4A3E7889" w14:textId="5FC025EF" w:rsidR="005F5B72" w:rsidRDefault="005F5B72" w:rsidP="00636C4E">
      <w:pPr>
        <w:jc w:val="center"/>
        <w:rPr>
          <w:b/>
          <w:bCs/>
        </w:rPr>
      </w:pPr>
      <w:r w:rsidRPr="005F5B72">
        <w:rPr>
          <w:b/>
          <w:bCs/>
        </w:rPr>
        <w:t>BEH2</w:t>
      </w:r>
    </w:p>
    <w:p w14:paraId="097E7D56" w14:textId="4A087870" w:rsidR="005F5B72" w:rsidRDefault="005F5B72" w:rsidP="005F5B72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9D2D07">
        <w:t>2</w:t>
      </w:r>
      <w:r>
        <w:t xml:space="preserve"> concerns</w:t>
      </w:r>
      <w:r w:rsidR="009F12CE">
        <w:t xml:space="preserve"> how</w:t>
      </w:r>
      <w:r>
        <w:t xml:space="preserve"> the F0 of the vocal responses during the experiment</w:t>
      </w:r>
      <w:r w:rsidR="009F12CE">
        <w:t xml:space="preserve"> is influenced by </w:t>
      </w:r>
      <w:r w:rsidR="00284654">
        <w:t>a probe being presented</w:t>
      </w:r>
      <w:r>
        <w:t>.</w:t>
      </w:r>
    </w:p>
    <w:p w14:paraId="549B0DE1" w14:textId="0A197D3A" w:rsidR="005F5B72" w:rsidRDefault="005F5B72" w:rsidP="005F5B72">
      <w:r>
        <w:rPr>
          <w:b/>
          <w:bCs/>
        </w:rPr>
        <w:lastRenderedPageBreak/>
        <w:t>T</w:t>
      </w:r>
      <w:r w:rsidRPr="0075179D">
        <w:rPr>
          <w:b/>
          <w:bCs/>
        </w:rPr>
        <w:t xml:space="preserve">ransformations: </w:t>
      </w:r>
      <w:r w:rsidR="00DD3C55">
        <w:t xml:space="preserve">The F0 values of the vocal responses </w:t>
      </w:r>
      <w:r w:rsidR="006B2BC3">
        <w:t>are z-transformed relative to their own M and SD.</w:t>
      </w:r>
      <w:r w:rsidR="00A60AC7">
        <w:t xml:space="preserve"> Further, the mean z-transformed F0 value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A60AC7">
        <w:t xml:space="preserve">, leaving each subject with </w:t>
      </w:r>
      <w:r w:rsidR="00874CD8">
        <w:t>2</w:t>
      </w:r>
      <w:r w:rsidR="00A60AC7">
        <w:t xml:space="preserve"> values (one for </w:t>
      </w:r>
      <w:r w:rsidR="00874CD8">
        <w:t>probe and one for no-probe trials</w:t>
      </w:r>
      <w:r w:rsidR="00A60AC7">
        <w:t>).</w:t>
      </w:r>
    </w:p>
    <w:p w14:paraId="3C88395F" w14:textId="34A828CE" w:rsidR="00D702D9" w:rsidRPr="00DB47D8" w:rsidRDefault="00D702D9" w:rsidP="00D702D9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</w:t>
      </w:r>
      <w:r w:rsidR="005D2CD0">
        <w:t>vocal responses</w:t>
      </w:r>
      <w:r w:rsidR="00284654">
        <w:t xml:space="preserve"> are used</w:t>
      </w:r>
      <w:r w:rsidR="005D2CD0">
        <w:t>.</w:t>
      </w:r>
      <w:r>
        <w:t xml:space="preserve"> </w:t>
      </w:r>
    </w:p>
    <w:p w14:paraId="5B704F12" w14:textId="3061E9C3" w:rsidR="005F5B72" w:rsidRDefault="005F5B72" w:rsidP="005F5B7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284654">
        <w:t>A paired T-Test is performed.</w:t>
      </w:r>
    </w:p>
    <w:p w14:paraId="7E9659AD" w14:textId="77777777" w:rsidR="005F5B72" w:rsidRDefault="005F5B72" w:rsidP="005F5B72">
      <w:r>
        <w:rPr>
          <w:b/>
          <w:bCs/>
        </w:rPr>
        <w:t>Outcome:</w:t>
      </w:r>
      <w:r>
        <w:t xml:space="preserve"> Z-transformed F0 value. </w:t>
      </w:r>
    </w:p>
    <w:p w14:paraId="68FB3084" w14:textId="03EBC41A" w:rsidR="005F5B72" w:rsidRDefault="005F5B72" w:rsidP="005F5B72">
      <w:r>
        <w:rPr>
          <w:b/>
          <w:bCs/>
        </w:rPr>
        <w:t>Variables &amp; Interactions:</w:t>
      </w:r>
      <w:r>
        <w:t xml:space="preserve"> </w:t>
      </w:r>
      <w:r w:rsidR="00284654">
        <w:t>Probe (yes, no)</w:t>
      </w:r>
    </w:p>
    <w:p w14:paraId="1506F7D7" w14:textId="28273505" w:rsidR="00831051" w:rsidRDefault="00831051" w:rsidP="00636C4E">
      <w:pPr>
        <w:jc w:val="center"/>
        <w:rPr>
          <w:b/>
          <w:bCs/>
        </w:rPr>
      </w:pPr>
      <w:r w:rsidRPr="005627CE">
        <w:rPr>
          <w:b/>
          <w:bCs/>
        </w:rPr>
        <w:t>BEH</w:t>
      </w:r>
      <w:r w:rsidR="009D2D07">
        <w:rPr>
          <w:b/>
          <w:bCs/>
        </w:rPr>
        <w:t>3</w:t>
      </w:r>
    </w:p>
    <w:p w14:paraId="4F490404" w14:textId="43436952" w:rsidR="005D2CD0" w:rsidRDefault="005D2CD0" w:rsidP="005D2CD0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3 concerns how the F0 of the vocal responses during the experiment is influenced by probe-type and probe-onset.</w:t>
      </w:r>
    </w:p>
    <w:p w14:paraId="3F2BE199" w14:textId="02A87D50" w:rsidR="005D2CD0" w:rsidRDefault="005D2CD0" w:rsidP="005D2CD0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F0 values of the vocal responses are z-transformed relative to their own M and SD</w:t>
      </w:r>
      <w:r w:rsidR="002C6F9D">
        <w:t xml:space="preserve"> </w:t>
      </w:r>
      <w:commentRangeStart w:id="1"/>
      <w:r w:rsidR="002C6F9D">
        <w:t>for each subject</w:t>
      </w:r>
      <w:commentRangeEnd w:id="1"/>
      <w:r w:rsidR="002C6F9D">
        <w:rPr>
          <w:rStyle w:val="Kommentarzeichen"/>
        </w:rPr>
        <w:commentReference w:id="1"/>
      </w:r>
      <w:r>
        <w:t>.</w:t>
      </w:r>
      <w:r w:rsidR="00F31D28">
        <w:t xml:space="preserve"> Further, the mean z-transformed F0 value for each combintion of probe type and probe onset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F31D28">
        <w:t xml:space="preserve">, leaving each subject with </w:t>
      </w:r>
      <w:r w:rsidR="00174F48">
        <w:t>4</w:t>
      </w:r>
      <w:r w:rsidR="00F31D28">
        <w:t xml:space="preserve"> values (</w:t>
      </w:r>
      <w:r w:rsidR="00174F48">
        <w:t>one for each combination</w:t>
      </w:r>
      <w:r w:rsidR="00F31D28">
        <w:t>).</w:t>
      </w:r>
    </w:p>
    <w:p w14:paraId="117A83C0" w14:textId="0A67A23C" w:rsidR="005D2CD0" w:rsidRPr="00DB47D8" w:rsidRDefault="005D2CD0" w:rsidP="005D2CD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vocal responses and probes are used. </w:t>
      </w:r>
    </w:p>
    <w:p w14:paraId="241D1612" w14:textId="77777777" w:rsidR="005D2CD0" w:rsidRDefault="005D2CD0" w:rsidP="005D2CD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repeated-measures analysis of variance (rmANOVA) is performed. </w:t>
      </w:r>
    </w:p>
    <w:p w14:paraId="6EDF0AD6" w14:textId="1CE26615" w:rsidR="005D2CD0" w:rsidRDefault="005D2CD0" w:rsidP="005D2CD0">
      <w:r>
        <w:rPr>
          <w:b/>
          <w:bCs/>
        </w:rPr>
        <w:t>Outcome:</w:t>
      </w:r>
      <w:r>
        <w:t xml:space="preserve"> Z-transformed F0 value. </w:t>
      </w:r>
    </w:p>
    <w:p w14:paraId="2D1E09DD" w14:textId="321B8332" w:rsidR="0048607E" w:rsidRDefault="0048607E" w:rsidP="0048607E">
      <w:r>
        <w:rPr>
          <w:b/>
          <w:bCs/>
        </w:rPr>
        <w:t>Variables &amp; Interactions:</w:t>
      </w:r>
      <w:r>
        <w:t xml:space="preserve"> Probe-type (unaltered, altered)</w:t>
      </w:r>
      <w:r w:rsidR="00413FFF">
        <w:t xml:space="preserve"> * Probe-onset (early, late)</w:t>
      </w:r>
      <w:r>
        <w:t>.</w:t>
      </w:r>
    </w:p>
    <w:p w14:paraId="1B22A514" w14:textId="49BEE05D" w:rsidR="0048607E" w:rsidRDefault="0048607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6D443C">
        <w:rPr>
          <w:b/>
          <w:bCs/>
        </w:rPr>
        <w:t>4</w:t>
      </w:r>
    </w:p>
    <w:p w14:paraId="54086832" w14:textId="1A81885E" w:rsidR="006D443C" w:rsidRDefault="006D443C" w:rsidP="006D443C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E54B57">
        <w:t>4</w:t>
      </w:r>
      <w:r>
        <w:t xml:space="preserve"> concerns </w:t>
      </w:r>
      <w:r w:rsidR="00E54B57">
        <w:t>how the vocal onset time is influenced by a probe being presented</w:t>
      </w:r>
      <w:r w:rsidR="00A25144">
        <w:t>.</w:t>
      </w:r>
    </w:p>
    <w:p w14:paraId="619231AF" w14:textId="5FE0EFE6" w:rsidR="006D443C" w:rsidRDefault="006D443C" w:rsidP="006D443C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46328">
        <w:t>The vocal onset times are z-transformed relative to their own M and SD.</w:t>
      </w:r>
      <w:r w:rsidR="00C91E02">
        <w:t xml:space="preserve"> Further, the mean z-transformed </w:t>
      </w:r>
      <w:r w:rsidR="00B06C4F">
        <w:t>vocal onset time</w:t>
      </w:r>
      <w:r w:rsidR="00C91E02">
        <w:t xml:space="preserve">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extracted, leaving each subject with 2 values (one for probe and one for no-probe trials).</w:t>
      </w:r>
    </w:p>
    <w:p w14:paraId="4088F984" w14:textId="1714D4E6" w:rsidR="006D443C" w:rsidRPr="00DB47D8" w:rsidRDefault="006D443C" w:rsidP="006D443C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 are included</w:t>
      </w:r>
      <w:r w:rsidR="00E41179">
        <w:t>.</w:t>
      </w:r>
      <w:r>
        <w:t xml:space="preserve"> </w:t>
      </w:r>
    </w:p>
    <w:p w14:paraId="61D908DB" w14:textId="77777777" w:rsidR="006D443C" w:rsidRDefault="006D443C" w:rsidP="006D443C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paired T-Test is performed. </w:t>
      </w:r>
    </w:p>
    <w:p w14:paraId="5E359379" w14:textId="2B0C774F" w:rsidR="006D443C" w:rsidRDefault="006D443C" w:rsidP="006D443C">
      <w:r>
        <w:rPr>
          <w:b/>
          <w:bCs/>
        </w:rPr>
        <w:t>Outcome:</w:t>
      </w:r>
      <w:r>
        <w:t xml:space="preserve"> Z-transformed </w:t>
      </w:r>
      <w:r w:rsidR="00E41179">
        <w:t>vocal onset time</w:t>
      </w:r>
      <w:r w:rsidR="002C6F9D">
        <w:t xml:space="preserve"> for each subject</w:t>
      </w:r>
      <w:r>
        <w:t xml:space="preserve">. </w:t>
      </w:r>
    </w:p>
    <w:p w14:paraId="48676199" w14:textId="4F242471" w:rsidR="006D443C" w:rsidRDefault="006D443C" w:rsidP="006D443C">
      <w:r>
        <w:rPr>
          <w:b/>
          <w:bCs/>
        </w:rPr>
        <w:t>Variables &amp; Interactions:</w:t>
      </w:r>
      <w:r>
        <w:t xml:space="preserve"> Probe (</w:t>
      </w:r>
      <w:r w:rsidR="00E41179">
        <w:t>yes, no</w:t>
      </w:r>
      <w:r>
        <w:t>).</w:t>
      </w:r>
    </w:p>
    <w:p w14:paraId="50BF1CCB" w14:textId="3E3B7187" w:rsidR="006D443C" w:rsidRDefault="006D443C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707221">
        <w:rPr>
          <w:b/>
          <w:bCs/>
        </w:rPr>
        <w:t>5</w:t>
      </w:r>
    </w:p>
    <w:p w14:paraId="7AD3CEAE" w14:textId="77777777" w:rsidR="00707221" w:rsidRDefault="00707221" w:rsidP="00707221">
      <w:pPr>
        <w:rPr>
          <w:b/>
          <w:bCs/>
        </w:rPr>
      </w:pPr>
      <w:r w:rsidRPr="0075179D">
        <w:rPr>
          <w:b/>
          <w:bCs/>
        </w:rPr>
        <w:lastRenderedPageBreak/>
        <w:t>Description:</w:t>
      </w:r>
      <w:r>
        <w:t xml:space="preserve"> Analysis </w:t>
      </w:r>
      <w:r w:rsidRPr="008E3001">
        <w:t>BEH</w:t>
      </w:r>
      <w:r>
        <w:t>5 concerns how the vocal onset time is influenced by probe-type and probe-onset</w:t>
      </w:r>
      <w:r>
        <w:rPr>
          <w:b/>
          <w:bCs/>
        </w:rPr>
        <w:t xml:space="preserve"> </w:t>
      </w:r>
    </w:p>
    <w:p w14:paraId="7A5A5BF8" w14:textId="496BCE74" w:rsidR="00707221" w:rsidRDefault="00707221" w:rsidP="00707221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vocal onset times are z-transformed relative to their own M and SD</w:t>
      </w:r>
      <w:r w:rsidR="002C6F9D">
        <w:t xml:space="preserve"> for each subject</w:t>
      </w:r>
      <w:r>
        <w:t>.</w:t>
      </w:r>
      <w:r w:rsidR="00326A18">
        <w:t xml:space="preserve"> Further, the mean z-transformed vocal onset time for each combintion of probe type and probe onset</w:t>
      </w:r>
      <w:r w:rsidR="00326A18" w:rsidRPr="00C91E02">
        <w:t xml:space="preserve"> </w:t>
      </w:r>
      <w:r w:rsidR="00D314C2">
        <w:t>is</w:t>
      </w:r>
      <w:r w:rsidR="00326A18">
        <w:t xml:space="preserve"> extracted, leaving each subject with 4 values (one for each combination).</w:t>
      </w:r>
    </w:p>
    <w:p w14:paraId="77872643" w14:textId="52CBCF5E" w:rsidR="00707221" w:rsidRPr="00DB47D8" w:rsidRDefault="00707221" w:rsidP="0070722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and probes are included. </w:t>
      </w:r>
    </w:p>
    <w:p w14:paraId="16D3CB35" w14:textId="0FA71FCF" w:rsidR="00707221" w:rsidRDefault="00707221" w:rsidP="0070722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F37B3F">
        <w:t>rmANOVA</w:t>
      </w:r>
      <w:r>
        <w:t xml:space="preserve"> is performed. </w:t>
      </w:r>
    </w:p>
    <w:p w14:paraId="56277543" w14:textId="077CF338" w:rsidR="00707221" w:rsidRDefault="00707221" w:rsidP="00707221">
      <w:r>
        <w:rPr>
          <w:b/>
          <w:bCs/>
        </w:rPr>
        <w:t>Outcome:</w:t>
      </w:r>
      <w:r>
        <w:t xml:space="preserve"> Z-transformed vocal onset time. </w:t>
      </w:r>
    </w:p>
    <w:p w14:paraId="63A29555" w14:textId="77777777" w:rsidR="00413FFF" w:rsidRDefault="00413FFF" w:rsidP="00413FFF">
      <w:r>
        <w:rPr>
          <w:b/>
          <w:bCs/>
        </w:rPr>
        <w:t>Variables &amp; Interactions:</w:t>
      </w:r>
      <w:r>
        <w:t xml:space="preserve"> Probe-type (unaltered, altered) * Probe-onset (early, late).</w:t>
      </w:r>
    </w:p>
    <w:p w14:paraId="2F094C60" w14:textId="243B9983" w:rsidR="00413FFF" w:rsidRDefault="00413FFF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F37B3F">
        <w:rPr>
          <w:b/>
          <w:bCs/>
        </w:rPr>
        <w:t>6</w:t>
      </w:r>
    </w:p>
    <w:p w14:paraId="12C3DC50" w14:textId="1AB66DC8" w:rsidR="00413FFF" w:rsidRDefault="00413FFF" w:rsidP="00413FFF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1E446E">
        <w:t>6</w:t>
      </w:r>
      <w:r>
        <w:t xml:space="preserve"> </w:t>
      </w:r>
      <w:r w:rsidR="001E446E">
        <w:t>concerns how the F0 of the vocal responses during the experiment is influenced by</w:t>
      </w:r>
      <w:r w:rsidR="00E673FD">
        <w:t xml:space="preserve"> the block of the experiment.</w:t>
      </w:r>
    </w:p>
    <w:p w14:paraId="7EE7AFF1" w14:textId="18302B6D" w:rsidR="00413FFF" w:rsidRDefault="00413FFF" w:rsidP="00413FF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3E19DA">
        <w:t>The F0 values of the vocal responses are z-transformed relative to their own M and SD</w:t>
      </w:r>
      <w:r w:rsidR="002C6F9D">
        <w:t xml:space="preserve"> for each subject</w:t>
      </w:r>
      <w:r w:rsidR="003E19DA">
        <w:t>.</w:t>
      </w:r>
      <w:r w:rsidR="00AE6782">
        <w:t xml:space="preserve"> Further, the mean z-transformed F0 value for each block is extracted, leaving each subject with 8 values (one for each block).</w:t>
      </w:r>
    </w:p>
    <w:p w14:paraId="1955AA50" w14:textId="77777777" w:rsidR="00413FFF" w:rsidRPr="00DB47D8" w:rsidRDefault="00413FFF" w:rsidP="00413FF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067378FC" w14:textId="5CF357FF" w:rsidR="00413FFF" w:rsidRDefault="00413FFF" w:rsidP="00413FF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3E19DA">
        <w:t>rmANOVA</w:t>
      </w:r>
      <w:r>
        <w:t xml:space="preserve"> is performed. </w:t>
      </w:r>
    </w:p>
    <w:p w14:paraId="16F51EAF" w14:textId="7E600B60" w:rsidR="00413FFF" w:rsidRDefault="00413FFF" w:rsidP="00413FFF">
      <w:r>
        <w:rPr>
          <w:b/>
          <w:bCs/>
        </w:rPr>
        <w:t>Outcome:</w:t>
      </w:r>
      <w:r>
        <w:t xml:space="preserve"> </w:t>
      </w:r>
      <w:r w:rsidR="004F54AF">
        <w:t>Z</w:t>
      </w:r>
      <w:r w:rsidR="003E19DA">
        <w:t>-transformed F0 value</w:t>
      </w:r>
      <w:r>
        <w:t xml:space="preserve">. </w:t>
      </w:r>
    </w:p>
    <w:p w14:paraId="54A6EFD2" w14:textId="79B66087" w:rsidR="00413FFF" w:rsidRDefault="00413FFF" w:rsidP="00413FFF">
      <w:r>
        <w:rPr>
          <w:b/>
          <w:bCs/>
        </w:rPr>
        <w:t>Variables &amp; Interactions:</w:t>
      </w:r>
      <w:r>
        <w:t xml:space="preserve"> </w:t>
      </w:r>
      <w:r w:rsidR="003E19DA">
        <w:t>Block (1,2,3,4,5,6,7,8)</w:t>
      </w:r>
    </w:p>
    <w:p w14:paraId="6ACDAD05" w14:textId="0E8C5822" w:rsidR="00FC6347" w:rsidRDefault="00FC634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7</w:t>
      </w:r>
    </w:p>
    <w:p w14:paraId="6F7378B9" w14:textId="45236D0C" w:rsidR="00FC6347" w:rsidRDefault="00FC6347" w:rsidP="00FC634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7 concerns how </w:t>
      </w:r>
      <w:r w:rsidR="00A25144">
        <w:t>vocal onset time</w:t>
      </w:r>
      <w:r>
        <w:t xml:space="preserve"> is influenced by the block of the experiment.</w:t>
      </w:r>
    </w:p>
    <w:p w14:paraId="3BEB3E3A" w14:textId="03040C06" w:rsidR="00FC6347" w:rsidRDefault="00FC6347" w:rsidP="00FC634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 xml:space="preserve">The </w:t>
      </w:r>
      <w:r w:rsidR="00A25144">
        <w:t>vocal onset times</w:t>
      </w:r>
      <w:r>
        <w:t xml:space="preserve"> are z-transformed relative to their own M and SD</w:t>
      </w:r>
      <w:r w:rsidR="002C6F9D">
        <w:t xml:space="preserve"> for each subject</w:t>
      </w:r>
      <w:r>
        <w:t xml:space="preserve">. Further, the mean z-transformed </w:t>
      </w:r>
      <w:r w:rsidR="00A25144">
        <w:t>vocal onset time</w:t>
      </w:r>
      <w:r>
        <w:t xml:space="preserve"> for each block is extracted, leaving each subject with 8 values (one for each block).</w:t>
      </w:r>
    </w:p>
    <w:p w14:paraId="4ABF1C00" w14:textId="77777777" w:rsidR="00FC6347" w:rsidRPr="00DB47D8" w:rsidRDefault="00FC6347" w:rsidP="00FC634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20A1F92E" w14:textId="77777777" w:rsidR="00FC6347" w:rsidRDefault="00FC6347" w:rsidP="00FC634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E110A3" w14:textId="4474A886" w:rsidR="00FC6347" w:rsidRDefault="00FC6347" w:rsidP="00FC6347">
      <w:r>
        <w:rPr>
          <w:b/>
          <w:bCs/>
        </w:rPr>
        <w:t>Outcome:</w:t>
      </w:r>
      <w:r>
        <w:t xml:space="preserve"> </w:t>
      </w:r>
      <w:r w:rsidR="00691785">
        <w:t>Z</w:t>
      </w:r>
      <w:r>
        <w:t xml:space="preserve">-transformed </w:t>
      </w:r>
      <w:r w:rsidR="004A7F1E">
        <w:t>vocal onset time</w:t>
      </w:r>
      <w:r>
        <w:t xml:space="preserve">. </w:t>
      </w:r>
    </w:p>
    <w:p w14:paraId="23635E1A" w14:textId="37912CB1" w:rsidR="00636C4E" w:rsidRDefault="00763467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5650BF1E" w14:textId="4CE4E8BC" w:rsidR="006E24EB" w:rsidRDefault="006E24EB">
      <w:r>
        <w:br w:type="page"/>
      </w:r>
    </w:p>
    <w:p w14:paraId="0A04422E" w14:textId="6608295E" w:rsidR="006E24EB" w:rsidRPr="00E43FA1" w:rsidRDefault="006E24EB" w:rsidP="006E24E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ERP</w:t>
      </w:r>
      <w:r w:rsidRPr="00A0238B">
        <w:rPr>
          <w:b/>
          <w:bCs/>
          <w:sz w:val="28"/>
          <w:szCs w:val="28"/>
        </w:rPr>
        <w:t xml:space="preserve"> Analysis</w:t>
      </w:r>
    </w:p>
    <w:p w14:paraId="2272239C" w14:textId="1D210B85" w:rsidR="0072727F" w:rsidRDefault="0072727F" w:rsidP="0072727F">
      <w:pPr>
        <w:jc w:val="center"/>
        <w:rPr>
          <w:b/>
          <w:bCs/>
        </w:rPr>
      </w:pPr>
      <w:r>
        <w:rPr>
          <w:b/>
          <w:bCs/>
        </w:rPr>
        <w:t>ICA Preprocessing</w:t>
      </w:r>
    </w:p>
    <w:p w14:paraId="6E4D9537" w14:textId="27B37BD6" w:rsidR="00DD65FF" w:rsidRDefault="0072727F" w:rsidP="0072727F">
      <w:r>
        <w:t xml:space="preserve">The following preprocessing </w:t>
      </w:r>
      <w:r w:rsidR="00E447E1">
        <w:t>are</w:t>
      </w:r>
      <w:r>
        <w:t xml:space="preserve"> applied to ensure the best possible ICA estimates.</w:t>
      </w:r>
    </w:p>
    <w:p w14:paraId="4CE9FD87" w14:textId="43A0C338" w:rsidR="00DD65FF" w:rsidRDefault="00DD65FF" w:rsidP="00DD65FF">
      <w:pPr>
        <w:pStyle w:val="Listenabsatz"/>
        <w:numPr>
          <w:ilvl w:val="0"/>
          <w:numId w:val="3"/>
        </w:numPr>
      </w:pPr>
      <w:r>
        <w:t xml:space="preserve">Not needed channels used for marker purposes </w:t>
      </w:r>
      <w:r w:rsidR="00E447E1">
        <w:t>are</w:t>
      </w:r>
      <w:r>
        <w:t xml:space="preserve"> removed.</w:t>
      </w:r>
    </w:p>
    <w:p w14:paraId="705A3A4F" w14:textId="7A0CE9B3" w:rsidR="00DD65FF" w:rsidRDefault="00DD65FF" w:rsidP="00DD65FF">
      <w:pPr>
        <w:pStyle w:val="Listenabsatz"/>
        <w:numPr>
          <w:ilvl w:val="0"/>
          <w:numId w:val="3"/>
        </w:numPr>
      </w:pPr>
      <w:r>
        <w:t xml:space="preserve">The channel locations </w:t>
      </w:r>
      <w:r w:rsidR="00E447E1">
        <w:t>are</w:t>
      </w:r>
      <w:r>
        <w:t xml:space="preserve"> added.</w:t>
      </w:r>
    </w:p>
    <w:p w14:paraId="4118A0E0" w14:textId="527E5F0C" w:rsidR="0072727F" w:rsidRDefault="00DD65FF" w:rsidP="00DD65FF">
      <w:pPr>
        <w:pStyle w:val="Listenabsatz"/>
        <w:numPr>
          <w:ilvl w:val="0"/>
          <w:numId w:val="3"/>
        </w:numPr>
      </w:pPr>
      <w:r>
        <w:t xml:space="preserve">A 1 Hz Highpass-Filter </w:t>
      </w:r>
      <w:r w:rsidR="00E447E1">
        <w:t>is</w:t>
      </w:r>
      <w:r>
        <w:t xml:space="preserve"> applied</w:t>
      </w:r>
      <w:r w:rsidR="006352C7">
        <w:t>.</w:t>
      </w:r>
      <w:r w:rsidR="0072727F">
        <w:t xml:space="preserve"> </w:t>
      </w:r>
    </w:p>
    <w:p w14:paraId="083DBBC1" w14:textId="3F7B71C8" w:rsidR="006352C7" w:rsidRDefault="006352C7" w:rsidP="006352C7">
      <w:pPr>
        <w:pStyle w:val="Listenabsatz"/>
        <w:numPr>
          <w:ilvl w:val="0"/>
          <w:numId w:val="3"/>
        </w:numPr>
      </w:pPr>
      <w:r>
        <w:t xml:space="preserve">Bad channels </w:t>
      </w:r>
      <w:r w:rsidR="00E447E1">
        <w:t>are</w:t>
      </w:r>
      <w:r>
        <w:t xml:space="preserve"> identified and removed using the bemobil_...</w:t>
      </w:r>
    </w:p>
    <w:p w14:paraId="711E6CCF" w14:textId="53B2C61C" w:rsidR="006352C7" w:rsidRDefault="006352C7" w:rsidP="006352C7">
      <w:pPr>
        <w:pStyle w:val="Listenabsatz"/>
        <w:numPr>
          <w:ilvl w:val="0"/>
          <w:numId w:val="3"/>
        </w:numPr>
      </w:pPr>
      <w:r>
        <w:t xml:space="preserve">The continous data </w:t>
      </w:r>
      <w:r w:rsidR="00E447E1">
        <w:t>is</w:t>
      </w:r>
      <w:r>
        <w:t xml:space="preserve"> epoched into </w:t>
      </w:r>
      <w:r w:rsidR="00D9119B">
        <w:t>1s segments</w:t>
      </w:r>
      <w:r>
        <w:t>.</w:t>
      </w:r>
    </w:p>
    <w:p w14:paraId="06DE4C86" w14:textId="5F490D14" w:rsidR="00D9119B" w:rsidRDefault="00D9119B" w:rsidP="00D9119B">
      <w:pPr>
        <w:pStyle w:val="Listenabsatz"/>
        <w:numPr>
          <w:ilvl w:val="0"/>
          <w:numId w:val="3"/>
        </w:numPr>
      </w:pPr>
      <w:r>
        <w:t xml:space="preserve">Bad epochs </w:t>
      </w:r>
      <w:r w:rsidR="00E447E1">
        <w:t>are</w:t>
      </w:r>
      <w:r>
        <w:t xml:space="preserve"> marked and removed based on probability.</w:t>
      </w:r>
    </w:p>
    <w:p w14:paraId="65CA7187" w14:textId="000FC013" w:rsidR="0072727F" w:rsidRDefault="0007564D" w:rsidP="0007564D">
      <w:pPr>
        <w:rPr>
          <w:b/>
          <w:bCs/>
        </w:rPr>
      </w:pPr>
      <w:r>
        <w:t xml:space="preserve">After these steps, the ICA </w:t>
      </w:r>
      <w:r w:rsidR="00E447E1">
        <w:t>is</w:t>
      </w:r>
      <w:r>
        <w:t xml:space="preserve"> run. The extracted weights </w:t>
      </w:r>
      <w:r w:rsidR="00E447E1">
        <w:t>are</w:t>
      </w:r>
      <w:r>
        <w:t xml:space="preserve"> later applied to the data (see below).</w:t>
      </w:r>
    </w:p>
    <w:p w14:paraId="2274BB78" w14:textId="36B556A9" w:rsidR="00CA3D37" w:rsidRDefault="00CA3D37" w:rsidP="006E24EB">
      <w:pPr>
        <w:jc w:val="center"/>
        <w:rPr>
          <w:b/>
          <w:bCs/>
        </w:rPr>
      </w:pPr>
      <w:r>
        <w:rPr>
          <w:b/>
          <w:bCs/>
        </w:rPr>
        <w:t>Preprocessing</w:t>
      </w:r>
    </w:p>
    <w:p w14:paraId="6386EAE5" w14:textId="0BF63474" w:rsidR="00CA3D37" w:rsidRDefault="00A21800" w:rsidP="00A21800">
      <w:r>
        <w:t xml:space="preserve">The following preprocessing </w:t>
      </w:r>
      <w:r w:rsidR="00E447E1">
        <w:t>is</w:t>
      </w:r>
      <w:r>
        <w:t xml:space="preserve"> applied to ensure a high signal quality. </w:t>
      </w:r>
    </w:p>
    <w:p w14:paraId="63E08E9D" w14:textId="2D07D968" w:rsidR="00A21800" w:rsidRDefault="006E369E" w:rsidP="00A21800">
      <w:pPr>
        <w:pStyle w:val="Listenabsatz"/>
        <w:numPr>
          <w:ilvl w:val="0"/>
          <w:numId w:val="2"/>
        </w:numPr>
      </w:pPr>
      <w:r>
        <w:t xml:space="preserve">Not needed channels used for marker purposes </w:t>
      </w:r>
      <w:r w:rsidR="00FA3A7A">
        <w:t>are</w:t>
      </w:r>
      <w:r>
        <w:t xml:space="preserve"> removed</w:t>
      </w:r>
      <w:r w:rsidR="00576605">
        <w:t>.</w:t>
      </w:r>
    </w:p>
    <w:p w14:paraId="66264E72" w14:textId="6ABB7D0D" w:rsidR="006E369E" w:rsidRDefault="00240CC8" w:rsidP="00A21800">
      <w:pPr>
        <w:pStyle w:val="Listenabsatz"/>
        <w:numPr>
          <w:ilvl w:val="0"/>
          <w:numId w:val="2"/>
        </w:numPr>
      </w:pPr>
      <w:r>
        <w:t xml:space="preserve">The channel locations </w:t>
      </w:r>
      <w:r w:rsidR="00FA3A7A">
        <w:t>are</w:t>
      </w:r>
      <w:r>
        <w:t xml:space="preserve"> </w:t>
      </w:r>
      <w:r w:rsidR="00DD65FF">
        <w:t>added,</w:t>
      </w:r>
      <w:r>
        <w:t xml:space="preserve"> and the markers </w:t>
      </w:r>
      <w:r w:rsidR="00FA3A7A">
        <w:t>are</w:t>
      </w:r>
      <w:r>
        <w:t xml:space="preserve"> renamed</w:t>
      </w:r>
      <w:r w:rsidR="00576605">
        <w:t>.</w:t>
      </w:r>
    </w:p>
    <w:p w14:paraId="191B5B9E" w14:textId="1A9D2AE6" w:rsidR="00240CC8" w:rsidRDefault="00240CC8" w:rsidP="00A21800">
      <w:pPr>
        <w:pStyle w:val="Listenabsatz"/>
        <w:numPr>
          <w:ilvl w:val="0"/>
          <w:numId w:val="2"/>
        </w:numPr>
      </w:pPr>
      <w:r>
        <w:t xml:space="preserve">A 0.3 Hz – 30 Hz Bandpass-Filter </w:t>
      </w:r>
      <w:r w:rsidR="00FA3A7A">
        <w:t>is</w:t>
      </w:r>
      <w:r>
        <w:t xml:space="preserve"> applied</w:t>
      </w:r>
      <w:r w:rsidR="00576605">
        <w:t>.</w:t>
      </w:r>
    </w:p>
    <w:p w14:paraId="4C3839E5" w14:textId="4E9E1CCB" w:rsidR="00240CC8" w:rsidRDefault="00576605" w:rsidP="00A21800">
      <w:pPr>
        <w:pStyle w:val="Listenabsatz"/>
        <w:numPr>
          <w:ilvl w:val="0"/>
          <w:numId w:val="2"/>
        </w:numPr>
      </w:pPr>
      <w:r>
        <w:t xml:space="preserve">Bad channels </w:t>
      </w:r>
      <w:r w:rsidR="00FA3A7A">
        <w:t>are</w:t>
      </w:r>
      <w:r>
        <w:t xml:space="preserve"> identified and removed using the bemobil_...</w:t>
      </w:r>
    </w:p>
    <w:p w14:paraId="02C082E2" w14:textId="2F105DA3" w:rsidR="00576605" w:rsidRDefault="00A70BEC" w:rsidP="00A21800">
      <w:pPr>
        <w:pStyle w:val="Listenabsatz"/>
        <w:numPr>
          <w:ilvl w:val="0"/>
          <w:numId w:val="2"/>
        </w:numPr>
      </w:pPr>
      <w:r>
        <w:t xml:space="preserve">Previoulsy extracted ICA weight </w:t>
      </w:r>
      <w:r w:rsidR="00FA3A7A">
        <w:t>are</w:t>
      </w:r>
      <w:r>
        <w:t xml:space="preserve"> applied and bad components</w:t>
      </w:r>
      <w:r w:rsidR="00FA3A7A">
        <w:t xml:space="preserve"> are</w:t>
      </w:r>
      <w:r>
        <w:t xml:space="preserve"> removed using the ICLabel Plugin</w:t>
      </w:r>
      <w:r w:rsidR="00803610">
        <w:t>.</w:t>
      </w:r>
    </w:p>
    <w:p w14:paraId="614F3B04" w14:textId="7F7A76F7" w:rsidR="00A70BEC" w:rsidRDefault="00803610" w:rsidP="00A21800">
      <w:pPr>
        <w:pStyle w:val="Listenabsatz"/>
        <w:numPr>
          <w:ilvl w:val="0"/>
          <w:numId w:val="2"/>
        </w:numPr>
      </w:pPr>
      <w:r>
        <w:t xml:space="preserve">Previously identified bad channels </w:t>
      </w:r>
      <w:r w:rsidR="00FA3A7A">
        <w:t>are</w:t>
      </w:r>
      <w:r>
        <w:t xml:space="preserve"> interpolated.</w:t>
      </w:r>
    </w:p>
    <w:p w14:paraId="6B1FE45B" w14:textId="16C53D60" w:rsidR="00803610" w:rsidRDefault="00803610" w:rsidP="00A21800">
      <w:pPr>
        <w:pStyle w:val="Listenabsatz"/>
        <w:numPr>
          <w:ilvl w:val="0"/>
          <w:numId w:val="2"/>
        </w:numPr>
      </w:pPr>
      <w:r>
        <w:t xml:space="preserve">The continous data </w:t>
      </w:r>
      <w:r w:rsidR="00FA3A7A">
        <w:t>is</w:t>
      </w:r>
      <w:r>
        <w:t xml:space="preserve"> epoched -200ms </w:t>
      </w:r>
      <w:r w:rsidR="007A04E9">
        <w:t>– 400ms around relevant markers.</w:t>
      </w:r>
    </w:p>
    <w:p w14:paraId="58951FD0" w14:textId="26092672" w:rsidR="00576605" w:rsidRDefault="007A04E9" w:rsidP="00A21800">
      <w:pPr>
        <w:pStyle w:val="Listenabsatz"/>
        <w:numPr>
          <w:ilvl w:val="0"/>
          <w:numId w:val="2"/>
        </w:numPr>
      </w:pPr>
      <w:r>
        <w:t xml:space="preserve">Bad epochs </w:t>
      </w:r>
      <w:r w:rsidR="00FA3A7A">
        <w:t>are</w:t>
      </w:r>
      <w:r>
        <w:t xml:space="preserve"> marked</w:t>
      </w:r>
      <w:r w:rsidR="00711F16">
        <w:t xml:space="preserve"> bad on absolute amplitude and probability</w:t>
      </w:r>
      <w:r>
        <w:t>.</w:t>
      </w:r>
    </w:p>
    <w:p w14:paraId="2251DD7B" w14:textId="625DD1FB" w:rsidR="00711F16" w:rsidRDefault="00C56CAA" w:rsidP="00711F16">
      <w:r>
        <w:t xml:space="preserve">Epochs which </w:t>
      </w:r>
      <w:r w:rsidR="00FA3A7A">
        <w:t>are</w:t>
      </w:r>
      <w:r>
        <w:t xml:space="preserve"> identified as bad by either the EEG preprocessing and/or the </w:t>
      </w:r>
      <w:r w:rsidR="005200ED">
        <w:t xml:space="preserve">behavioural preprocessing (see above) </w:t>
      </w:r>
      <w:r w:rsidR="00FA3A7A">
        <w:t>are</w:t>
      </w:r>
      <w:r w:rsidR="005200ED">
        <w:t xml:space="preserve"> rejected.</w:t>
      </w:r>
    </w:p>
    <w:p w14:paraId="712D1A96" w14:textId="246AFB68" w:rsidR="00B53CA2" w:rsidRDefault="00B53CA2" w:rsidP="00711F16">
      <w:r>
        <w:t xml:space="preserve">Subsequently, ERPs </w:t>
      </w:r>
      <w:r w:rsidR="00FA3A7A">
        <w:t>are</w:t>
      </w:r>
      <w:r>
        <w:t xml:space="preserve"> extarcted by averaging over trials. All analyses concering ERPs components exclusively use electrode E01 (equivalent to electrode Cz).</w:t>
      </w:r>
    </w:p>
    <w:p w14:paraId="698DA386" w14:textId="464EA250" w:rsidR="00A20C2C" w:rsidRDefault="00A20C2C" w:rsidP="00A20C2C">
      <w:r w:rsidRPr="00A20C2C">
        <w:t>To ensure that the ERPs best reflect auditory processing, the following correction is applied. In addition to the ERPs time-locked to the auditory probes, control ERPs time-locked to the probe</w:t>
      </w:r>
      <w:r>
        <w:t>-</w:t>
      </w:r>
      <w:r w:rsidRPr="00A20C2C">
        <w:t>onset time during the no-probe trials are also extracted. The latter are thought to reflect only non-auditory processing</w:t>
      </w:r>
      <w:r w:rsidR="00592536">
        <w:t xml:space="preserve"> (e.g. </w:t>
      </w:r>
      <w:r w:rsidR="007158DB">
        <w:t xml:space="preserve">processing related to </w:t>
      </w:r>
      <w:r w:rsidR="00592536">
        <w:t>motor, visual</w:t>
      </w:r>
      <w:r w:rsidR="0016591F">
        <w:t>, linguistic</w:t>
      </w:r>
      <w:r w:rsidR="00FB7D2B">
        <w:t xml:space="preserve"> or</w:t>
      </w:r>
      <w:r w:rsidR="00592536">
        <w:t xml:space="preserve"> </w:t>
      </w:r>
      <w:r w:rsidR="007158DB">
        <w:t>cognitive</w:t>
      </w:r>
      <w:r w:rsidR="00540ED0">
        <w:t xml:space="preserve"> </w:t>
      </w:r>
      <w:r w:rsidR="00FB7D2B">
        <w:t>operations</w:t>
      </w:r>
      <w:r w:rsidR="00540ED0">
        <w:t>)</w:t>
      </w:r>
      <w:r w:rsidRPr="00A20C2C">
        <w:t>, whereas the former reflect both auditory and non-auditory processing. To isolate the signal reflecting auditory processing, the</w:t>
      </w:r>
      <w:r w:rsidR="00FA58A2">
        <w:t xml:space="preserve"> (no-probe)</w:t>
      </w:r>
      <w:r w:rsidRPr="00A20C2C">
        <w:t xml:space="preserve"> control ERPs are subtracted from the</w:t>
      </w:r>
      <w:r w:rsidR="00FA58A2">
        <w:t xml:space="preserve"> (probe)</w:t>
      </w:r>
      <w:r w:rsidRPr="00A20C2C">
        <w:t xml:space="preserve"> ERPs. We acknowledge that this procedure relies on purely addictive effects and therefore </w:t>
      </w:r>
      <w:r w:rsidR="00237568">
        <w:t>is not able to correct</w:t>
      </w:r>
      <w:r w:rsidRPr="00A20C2C">
        <w:t xml:space="preserve"> any interactions</w:t>
      </w:r>
      <w:r w:rsidR="005B7A71">
        <w:t xml:space="preserve"> between auditory and non-auditory processing</w:t>
      </w:r>
      <w:r w:rsidRPr="00A20C2C">
        <w:t>.</w:t>
      </w:r>
      <w:r w:rsidR="005B7A71">
        <w:t xml:space="preserve"> Still, this procedure </w:t>
      </w:r>
      <w:r w:rsidR="0030254E">
        <w:t>provides the best estimate of the true auditory response</w:t>
      </w:r>
      <w:r w:rsidR="007F1751">
        <w:t xml:space="preserve">. </w:t>
      </w:r>
      <w:r w:rsidR="00CA4BDD" w:rsidRPr="00CA4BDD">
        <w:t xml:space="preserve">Furthermore, previous studies </w:t>
      </w:r>
      <w:r w:rsidR="00CA4BDD" w:rsidRPr="00CA4BDD">
        <w:lastRenderedPageBreak/>
        <w:t xml:space="preserve">investigating Pre-Speech Auditory Modulation (PSAM) have used this procedure, so its use in this study </w:t>
      </w:r>
      <w:r w:rsidR="00A33AF6">
        <w:t>is</w:t>
      </w:r>
      <w:r w:rsidR="00CA4BDD" w:rsidRPr="00CA4BDD">
        <w:t xml:space="preserve"> necessary to allow comparisons.</w:t>
      </w:r>
    </w:p>
    <w:p w14:paraId="04C1631F" w14:textId="1539E833" w:rsidR="00FC6347" w:rsidRPr="006E24EB" w:rsidRDefault="006E24EB" w:rsidP="006E24EB">
      <w:pPr>
        <w:jc w:val="center"/>
        <w:rPr>
          <w:b/>
          <w:bCs/>
        </w:rPr>
      </w:pPr>
      <w:r w:rsidRPr="006E24EB">
        <w:rPr>
          <w:b/>
          <w:bCs/>
        </w:rPr>
        <w:t>ERP1</w:t>
      </w:r>
    </w:p>
    <w:p w14:paraId="0F67C43B" w14:textId="0ADDDAFF" w:rsidR="006E24EB" w:rsidRDefault="006E24EB" w:rsidP="006E24EB">
      <w:r w:rsidRPr="0075179D">
        <w:rPr>
          <w:b/>
          <w:bCs/>
        </w:rPr>
        <w:t>Description:</w:t>
      </w:r>
      <w:r>
        <w:t xml:space="preserve"> Analysis </w:t>
      </w:r>
      <w:r w:rsidR="000600D5">
        <w:t>ERP1</w:t>
      </w:r>
      <w:r>
        <w:t xml:space="preserve"> concerns </w:t>
      </w:r>
    </w:p>
    <w:p w14:paraId="1ADFC73B" w14:textId="0DBD67AC" w:rsidR="006E24EB" w:rsidRDefault="006E24EB" w:rsidP="006E24E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</w:p>
    <w:p w14:paraId="15EAD3F7" w14:textId="363EE9AE" w:rsidR="006E24EB" w:rsidRPr="00DB47D8" w:rsidRDefault="006E24EB" w:rsidP="006E24E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6CD260AD" w14:textId="77777777" w:rsidR="006E24EB" w:rsidRDefault="006E24EB" w:rsidP="006E24E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5DD3C4A8" w14:textId="7C27131E" w:rsidR="006E24EB" w:rsidRDefault="006E24EB" w:rsidP="006E24EB">
      <w:r>
        <w:rPr>
          <w:b/>
          <w:bCs/>
        </w:rPr>
        <w:t>Outcome:</w:t>
      </w:r>
      <w:r>
        <w:t xml:space="preserve"> </w:t>
      </w:r>
    </w:p>
    <w:p w14:paraId="202C4BF5" w14:textId="7A1EF5E7" w:rsidR="006E24EB" w:rsidRDefault="006E24EB" w:rsidP="006E24EB">
      <w:r>
        <w:rPr>
          <w:b/>
          <w:bCs/>
        </w:rPr>
        <w:t>Variables &amp; Interactions:</w:t>
      </w:r>
      <w:r>
        <w:t xml:space="preserve"> </w:t>
      </w:r>
      <w:r w:rsidR="00A16E7A">
        <w:t>Task (active, passive) * p</w:t>
      </w:r>
      <w:r w:rsidR="000600D5">
        <w:t>robe-type (unaltered, altered)</w:t>
      </w:r>
      <w:r w:rsidR="00A16E7A">
        <w:t xml:space="preserve"> * </w:t>
      </w:r>
      <w:r w:rsidR="000600D5">
        <w:t>probe-onset</w:t>
      </w:r>
      <w:r w:rsidR="00A16E7A">
        <w:t xml:space="preserve"> (early, late)</w:t>
      </w:r>
    </w:p>
    <w:p w14:paraId="6BA6BBB2" w14:textId="77777777" w:rsidR="00707221" w:rsidRDefault="00707221" w:rsidP="00707221">
      <w:pPr>
        <w:jc w:val="both"/>
        <w:rPr>
          <w:b/>
          <w:bCs/>
        </w:rPr>
      </w:pPr>
    </w:p>
    <w:p w14:paraId="30DBFFD7" w14:textId="02F29A0D" w:rsidR="00667FC4" w:rsidRDefault="00667FC4">
      <w:pPr>
        <w:rPr>
          <w:b/>
          <w:bCs/>
        </w:rPr>
      </w:pPr>
      <w:r>
        <w:rPr>
          <w:b/>
          <w:bCs/>
        </w:rPr>
        <w:br w:type="page"/>
      </w:r>
    </w:p>
    <w:p w14:paraId="5B821FE6" w14:textId="0723F22F" w:rsidR="00E53E66" w:rsidRPr="00E43FA1" w:rsidRDefault="00E53E66" w:rsidP="00E53E6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SVM</w:t>
      </w:r>
      <w:r w:rsidRPr="00A0238B">
        <w:rPr>
          <w:b/>
          <w:bCs/>
          <w:sz w:val="28"/>
          <w:szCs w:val="28"/>
        </w:rPr>
        <w:t xml:space="preserve"> Analysis</w:t>
      </w:r>
    </w:p>
    <w:p w14:paraId="2A0EB178" w14:textId="03549A05" w:rsidR="00E53E66" w:rsidRPr="006E24EB" w:rsidRDefault="00E53E66" w:rsidP="00E53E66">
      <w:pPr>
        <w:jc w:val="center"/>
        <w:rPr>
          <w:b/>
          <w:bCs/>
        </w:rPr>
      </w:pPr>
      <w:r>
        <w:rPr>
          <w:b/>
          <w:bCs/>
        </w:rPr>
        <w:t>SVM</w:t>
      </w:r>
      <w:r w:rsidRPr="006E24EB">
        <w:rPr>
          <w:b/>
          <w:bCs/>
        </w:rPr>
        <w:t>1</w:t>
      </w:r>
    </w:p>
    <w:p w14:paraId="10BB0630" w14:textId="77777777" w:rsidR="00E53E66" w:rsidRDefault="00E53E66" w:rsidP="00E53E66">
      <w:r w:rsidRPr="0075179D">
        <w:rPr>
          <w:b/>
          <w:bCs/>
        </w:rPr>
        <w:t>Description:</w:t>
      </w:r>
      <w:r>
        <w:t xml:space="preserve"> Analysis ERP1 concerns </w:t>
      </w:r>
    </w:p>
    <w:p w14:paraId="71E91EC0" w14:textId="77777777" w:rsidR="00E53E66" w:rsidRDefault="00E53E66" w:rsidP="00E53E66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</w:p>
    <w:p w14:paraId="174D9840" w14:textId="77777777" w:rsidR="00E53E66" w:rsidRPr="00DB47D8" w:rsidRDefault="00E53E66" w:rsidP="00E53E6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16D68354" w14:textId="77777777" w:rsidR="00E53E66" w:rsidRDefault="00E53E66" w:rsidP="00E53E6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3E78EA35" w14:textId="77777777" w:rsidR="00E53E66" w:rsidRDefault="00E53E66" w:rsidP="00E53E66">
      <w:r>
        <w:rPr>
          <w:b/>
          <w:bCs/>
        </w:rPr>
        <w:t>Outcome:</w:t>
      </w:r>
      <w:r>
        <w:t xml:space="preserve"> </w:t>
      </w:r>
    </w:p>
    <w:p w14:paraId="3FBDD20A" w14:textId="77777777" w:rsidR="00E53E66" w:rsidRDefault="00E53E66" w:rsidP="00E53E66">
      <w:r>
        <w:rPr>
          <w:b/>
          <w:bCs/>
        </w:rPr>
        <w:t>Variables &amp; Interactions:</w:t>
      </w:r>
      <w:r>
        <w:t xml:space="preserve"> Task (active, passive) * probe-type (unaltered, altered) * probe-onset (early, late)</w:t>
      </w:r>
    </w:p>
    <w:p w14:paraId="7F28CE5F" w14:textId="77777777" w:rsidR="00E53E66" w:rsidRDefault="00E53E66">
      <w:pPr>
        <w:rPr>
          <w:b/>
          <w:bCs/>
          <w:sz w:val="28"/>
          <w:szCs w:val="28"/>
        </w:rPr>
      </w:pPr>
    </w:p>
    <w:p w14:paraId="31848537" w14:textId="6DF58629" w:rsidR="00E53E66" w:rsidRDefault="00E53E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DBB218" w14:textId="2F4CD498" w:rsidR="00667FC4" w:rsidRPr="00E43FA1" w:rsidRDefault="00960EFB" w:rsidP="00667FC4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Descriptive</w:t>
      </w:r>
      <w:r w:rsidR="00667FC4" w:rsidRPr="00A0238B">
        <w:rPr>
          <w:b/>
          <w:bCs/>
          <w:sz w:val="28"/>
          <w:szCs w:val="28"/>
        </w:rPr>
        <w:t xml:space="preserve"> Analysis</w:t>
      </w:r>
    </w:p>
    <w:p w14:paraId="3F4BF585" w14:textId="388E9EDB" w:rsidR="00667FC4" w:rsidRPr="006E24EB" w:rsidRDefault="003D40FD" w:rsidP="00667FC4">
      <w:pPr>
        <w:jc w:val="center"/>
        <w:rPr>
          <w:b/>
          <w:bCs/>
        </w:rPr>
      </w:pPr>
      <w:r>
        <w:rPr>
          <w:b/>
          <w:bCs/>
        </w:rPr>
        <w:t>DESC</w:t>
      </w:r>
      <w:r w:rsidR="00667FC4" w:rsidRPr="006E24EB">
        <w:rPr>
          <w:b/>
          <w:bCs/>
        </w:rPr>
        <w:t>1</w:t>
      </w:r>
    </w:p>
    <w:p w14:paraId="6016CF00" w14:textId="1B3C64BC" w:rsidR="00667FC4" w:rsidRDefault="00667FC4" w:rsidP="00667FC4">
      <w:r w:rsidRPr="0075179D">
        <w:rPr>
          <w:b/>
          <w:bCs/>
        </w:rPr>
        <w:t>Description:</w:t>
      </w:r>
      <w:r>
        <w:t xml:space="preserve"> Analysis </w:t>
      </w:r>
      <w:r w:rsidR="00292CF9">
        <w:t>DESC</w:t>
      </w:r>
      <w:r>
        <w:t xml:space="preserve">1 concerns </w:t>
      </w:r>
      <w:r w:rsidR="00292CF9">
        <w:t>how the F0 is influenced by sex.</w:t>
      </w:r>
    </w:p>
    <w:p w14:paraId="66100B1D" w14:textId="76F1344B" w:rsidR="00667FC4" w:rsidRPr="00292CF9" w:rsidRDefault="00667FC4" w:rsidP="00667FC4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292CF9">
        <w:t>-</w:t>
      </w:r>
    </w:p>
    <w:p w14:paraId="108748C1" w14:textId="1E7023B3" w:rsidR="00667FC4" w:rsidRPr="00292CF9" w:rsidRDefault="00667FC4" w:rsidP="00667FC4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92CF9">
        <w:t>-</w:t>
      </w:r>
    </w:p>
    <w:p w14:paraId="30FED933" w14:textId="1B0B9A58" w:rsidR="00667FC4" w:rsidRDefault="00667FC4" w:rsidP="00667FC4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292CF9">
        <w:t>The M and the SD are extracted</w:t>
      </w:r>
      <w:r w:rsidR="00F50D5B">
        <w:t xml:space="preserve"> for each sex</w:t>
      </w:r>
      <w:r>
        <w:t xml:space="preserve">. </w:t>
      </w:r>
    </w:p>
    <w:p w14:paraId="55820F08" w14:textId="77777777" w:rsidR="00292CF9" w:rsidRDefault="00292CF9" w:rsidP="00292CF9">
      <w:r>
        <w:rPr>
          <w:b/>
          <w:bCs/>
        </w:rPr>
        <w:t>Outcome:</w:t>
      </w:r>
      <w:r>
        <w:t xml:space="preserve"> Sex.</w:t>
      </w:r>
    </w:p>
    <w:p w14:paraId="115A6FDC" w14:textId="77777777" w:rsidR="00292CF9" w:rsidRDefault="00292CF9" w:rsidP="00667FC4"/>
    <w:p w14:paraId="753241A7" w14:textId="77777777" w:rsidR="00F32971" w:rsidRDefault="00F32971" w:rsidP="00667FC4"/>
    <w:p w14:paraId="300C8804" w14:textId="77777777" w:rsidR="00667FC4" w:rsidRDefault="00667FC4" w:rsidP="00707221">
      <w:pPr>
        <w:jc w:val="both"/>
        <w:rPr>
          <w:b/>
          <w:bCs/>
        </w:rPr>
      </w:pPr>
    </w:p>
    <w:p w14:paraId="558BB614" w14:textId="77777777" w:rsidR="009D2D07" w:rsidRDefault="009D2D07" w:rsidP="00831051"/>
    <w:p w14:paraId="6E7E8A47" w14:textId="77777777" w:rsidR="00831051" w:rsidRDefault="00831051" w:rsidP="00831051"/>
    <w:p w14:paraId="26F69819" w14:textId="0F0401A5" w:rsidR="00960EFB" w:rsidRDefault="00960EFB">
      <w:r>
        <w:br w:type="page"/>
      </w:r>
    </w:p>
    <w:p w14:paraId="058E47FC" w14:textId="7FF0FF9C" w:rsidR="00960EFB" w:rsidRPr="00E43FA1" w:rsidRDefault="00835AC7" w:rsidP="00960EF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FAL</w:t>
      </w:r>
      <w:r w:rsidR="00960EFB" w:rsidRPr="00A0238B">
        <w:rPr>
          <w:b/>
          <w:bCs/>
          <w:sz w:val="28"/>
          <w:szCs w:val="28"/>
        </w:rPr>
        <w:t xml:space="preserve"> Analysis</w:t>
      </w:r>
    </w:p>
    <w:p w14:paraId="3E6C3E80" w14:textId="31D24DF5" w:rsidR="00960EFB" w:rsidRPr="006E24EB" w:rsidRDefault="00835AC7" w:rsidP="00960EFB">
      <w:pPr>
        <w:jc w:val="center"/>
        <w:rPr>
          <w:b/>
          <w:bCs/>
        </w:rPr>
      </w:pPr>
      <w:r>
        <w:rPr>
          <w:b/>
          <w:bCs/>
        </w:rPr>
        <w:t>FAL</w:t>
      </w:r>
      <w:r w:rsidR="00960EFB" w:rsidRPr="006E24EB">
        <w:rPr>
          <w:b/>
          <w:bCs/>
        </w:rPr>
        <w:t>1</w:t>
      </w:r>
    </w:p>
    <w:p w14:paraId="59A697EE" w14:textId="42BC58DF" w:rsidR="00960EFB" w:rsidRDefault="00960EFB" w:rsidP="00960EFB">
      <w:r w:rsidRPr="0075179D">
        <w:rPr>
          <w:b/>
          <w:bCs/>
        </w:rPr>
        <w:t>Description:</w:t>
      </w:r>
      <w:r>
        <w:t xml:space="preserve"> Analysis </w:t>
      </w:r>
      <w:r w:rsidR="00835AC7">
        <w:t>FAL</w:t>
      </w:r>
      <w:r w:rsidR="00745D5F">
        <w:t>1 concerns the average age of the included participants</w:t>
      </w:r>
      <w:r w:rsidR="001D65D9">
        <w:t>.</w:t>
      </w:r>
      <w:r>
        <w:t xml:space="preserve"> </w:t>
      </w:r>
    </w:p>
    <w:p w14:paraId="671F60B9" w14:textId="7EADE2D7" w:rsidR="00960EFB" w:rsidRPr="001D65D9" w:rsidRDefault="00960EFB" w:rsidP="00960EF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1D65D9">
        <w:t>-</w:t>
      </w:r>
    </w:p>
    <w:p w14:paraId="39CE7C30" w14:textId="6FE45394" w:rsidR="00960EFB" w:rsidRPr="001D65D9" w:rsidRDefault="00960EFB" w:rsidP="00960EF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1D65D9">
        <w:t>-</w:t>
      </w:r>
    </w:p>
    <w:p w14:paraId="417F1541" w14:textId="439C797F" w:rsidR="00960EFB" w:rsidRDefault="00960EFB" w:rsidP="00960EF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1D65D9">
        <w:t>The M and the SD are extracted</w:t>
      </w:r>
      <w:r>
        <w:t xml:space="preserve">. </w:t>
      </w:r>
    </w:p>
    <w:p w14:paraId="50457B5D" w14:textId="1C8ED123" w:rsidR="00F32971" w:rsidRDefault="00F32971" w:rsidP="00F32971">
      <w:r>
        <w:rPr>
          <w:b/>
          <w:bCs/>
        </w:rPr>
        <w:t>Outcome:</w:t>
      </w:r>
      <w:r>
        <w:t xml:space="preserve"> Age.</w:t>
      </w:r>
    </w:p>
    <w:p w14:paraId="74AFF526" w14:textId="053BA5BE" w:rsidR="00F32971" w:rsidRPr="006E24EB" w:rsidRDefault="00835AC7" w:rsidP="00F32971">
      <w:pPr>
        <w:jc w:val="center"/>
        <w:rPr>
          <w:b/>
          <w:bCs/>
        </w:rPr>
      </w:pPr>
      <w:r>
        <w:rPr>
          <w:b/>
          <w:bCs/>
        </w:rPr>
        <w:t>FAL</w:t>
      </w:r>
      <w:r w:rsidR="00F32971">
        <w:rPr>
          <w:b/>
          <w:bCs/>
        </w:rPr>
        <w:t>2</w:t>
      </w:r>
    </w:p>
    <w:p w14:paraId="1D5C9B8F" w14:textId="30F8F13B" w:rsidR="00F32971" w:rsidRDefault="00F32971" w:rsidP="00F32971">
      <w:r w:rsidRPr="0075179D">
        <w:rPr>
          <w:b/>
          <w:bCs/>
        </w:rPr>
        <w:t>Description:</w:t>
      </w:r>
      <w:r>
        <w:t xml:space="preserve"> Analysis </w:t>
      </w:r>
      <w:r w:rsidR="00835AC7">
        <w:t>FAL2</w:t>
      </w:r>
      <w:r>
        <w:t xml:space="preserve"> concerns the </w:t>
      </w:r>
      <w:r w:rsidR="006B5483">
        <w:t>sex</w:t>
      </w:r>
      <w:r>
        <w:t xml:space="preserve"> of the included participants. </w:t>
      </w:r>
    </w:p>
    <w:p w14:paraId="04C86E08" w14:textId="77777777" w:rsidR="00F32971" w:rsidRPr="001D65D9" w:rsidRDefault="00F32971" w:rsidP="00F32971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1831DB69" w14:textId="77777777" w:rsidR="00F32971" w:rsidRPr="001D65D9" w:rsidRDefault="00F32971" w:rsidP="00F3297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BBB0EF4" w14:textId="30E0E194" w:rsidR="00F32971" w:rsidRDefault="00F32971" w:rsidP="00F3297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6B5483">
        <w:t>The number</w:t>
      </w:r>
      <w:r w:rsidR="00044A77">
        <w:t>s</w:t>
      </w:r>
      <w:r w:rsidR="006B5483">
        <w:t xml:space="preserve"> of male, female and divers participants</w:t>
      </w:r>
      <w:r w:rsidR="00044A77">
        <w:t xml:space="preserve"> are extracted</w:t>
      </w:r>
      <w:r>
        <w:t xml:space="preserve">. </w:t>
      </w:r>
    </w:p>
    <w:p w14:paraId="62398F3D" w14:textId="59369C1A" w:rsidR="00F32971" w:rsidRDefault="00F32971" w:rsidP="00F32971">
      <w:r>
        <w:rPr>
          <w:b/>
          <w:bCs/>
        </w:rPr>
        <w:t>Outcome:</w:t>
      </w:r>
      <w:r>
        <w:t xml:space="preserve"> </w:t>
      </w:r>
      <w:r w:rsidR="00044A77">
        <w:t>Sex</w:t>
      </w:r>
      <w:r>
        <w:t>.</w:t>
      </w:r>
    </w:p>
    <w:p w14:paraId="23498CF4" w14:textId="77777777" w:rsidR="005E1A2D" w:rsidRPr="006E24EB" w:rsidRDefault="005E1A2D" w:rsidP="005E1A2D">
      <w:pPr>
        <w:jc w:val="center"/>
        <w:rPr>
          <w:b/>
          <w:bCs/>
        </w:rPr>
      </w:pPr>
      <w:r>
        <w:rPr>
          <w:b/>
          <w:bCs/>
        </w:rPr>
        <w:t>FAL3</w:t>
      </w:r>
    </w:p>
    <w:p w14:paraId="57B12416" w14:textId="3C7B70F6" w:rsidR="005E1A2D" w:rsidRDefault="005E1A2D" w:rsidP="005E1A2D">
      <w:r w:rsidRPr="0075179D">
        <w:rPr>
          <w:b/>
          <w:bCs/>
        </w:rPr>
        <w:t>Description:</w:t>
      </w:r>
      <w:r>
        <w:t xml:space="preserve"> Analysis FAL3 concerns the education of the included participants. </w:t>
      </w:r>
    </w:p>
    <w:p w14:paraId="41C249B7" w14:textId="77777777" w:rsidR="005E1A2D" w:rsidRPr="001D65D9" w:rsidRDefault="005E1A2D" w:rsidP="005E1A2D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5592D6A2" w14:textId="77777777" w:rsidR="005E1A2D" w:rsidRPr="001D65D9" w:rsidRDefault="005E1A2D" w:rsidP="005E1A2D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D40E6EE" w14:textId="54AC12CF" w:rsidR="005E1A2D" w:rsidRDefault="005E1A2D" w:rsidP="005E1A2D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numbers of </w:t>
      </w:r>
      <w:r w:rsidR="003C3153">
        <w:t>participants with high, medium and low education are extracted</w:t>
      </w:r>
      <w:r>
        <w:t xml:space="preserve">. </w:t>
      </w:r>
    </w:p>
    <w:p w14:paraId="08DD0D07" w14:textId="0A29D2F3" w:rsidR="005E1A2D" w:rsidRDefault="005E1A2D" w:rsidP="00F32971">
      <w:r>
        <w:rPr>
          <w:b/>
          <w:bCs/>
        </w:rPr>
        <w:t>Outcome:</w:t>
      </w:r>
      <w:r>
        <w:t xml:space="preserve"> </w:t>
      </w:r>
      <w:r w:rsidR="00EF2C22">
        <w:t>Education</w:t>
      </w:r>
      <w:r>
        <w:t>.</w:t>
      </w:r>
    </w:p>
    <w:p w14:paraId="43629F8A" w14:textId="4A4A2892" w:rsidR="00044A77" w:rsidRPr="006E24EB" w:rsidRDefault="00044A77" w:rsidP="00044A77">
      <w:pPr>
        <w:jc w:val="center"/>
        <w:rPr>
          <w:b/>
          <w:bCs/>
        </w:rPr>
      </w:pPr>
      <w:r>
        <w:rPr>
          <w:b/>
          <w:bCs/>
        </w:rPr>
        <w:t>FAL</w:t>
      </w:r>
      <w:r w:rsidR="005E1A2D">
        <w:rPr>
          <w:b/>
          <w:bCs/>
        </w:rPr>
        <w:t>4</w:t>
      </w:r>
    </w:p>
    <w:p w14:paraId="398F425B" w14:textId="09E48684" w:rsidR="00044A77" w:rsidRDefault="00044A77" w:rsidP="00044A77">
      <w:r w:rsidRPr="0075179D">
        <w:rPr>
          <w:b/>
          <w:bCs/>
        </w:rPr>
        <w:t>Description:</w:t>
      </w:r>
      <w:r>
        <w:t xml:space="preserve"> Analysis FAL</w:t>
      </w:r>
      <w:r w:rsidR="005E1A2D">
        <w:t>4</w:t>
      </w:r>
      <w:r>
        <w:t xml:space="preserve"> concerns the occupation of the included participants. </w:t>
      </w:r>
    </w:p>
    <w:p w14:paraId="47F17300" w14:textId="77777777" w:rsidR="00044A77" w:rsidRPr="001D65D9" w:rsidRDefault="00044A77" w:rsidP="00044A7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14D5ADF4" w14:textId="77777777" w:rsidR="00044A77" w:rsidRPr="001D65D9" w:rsidRDefault="00044A77" w:rsidP="00044A7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647F3325" w14:textId="74C5CC20" w:rsidR="00044A77" w:rsidRDefault="00044A77" w:rsidP="00044A7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</w:t>
      </w:r>
      <w:r w:rsidR="00132150">
        <w:t>number</w:t>
      </w:r>
      <w:r w:rsidR="00EB7715">
        <w:t>s</w:t>
      </w:r>
      <w:r w:rsidR="00132150">
        <w:t xml:space="preserve"> of students, workers and </w:t>
      </w:r>
      <w:r w:rsidR="00132150" w:rsidRPr="00132150">
        <w:t>unemployed</w:t>
      </w:r>
      <w:r w:rsidR="00EB7715">
        <w:t xml:space="preserve"> are extracted</w:t>
      </w:r>
      <w:r>
        <w:t xml:space="preserve">. </w:t>
      </w:r>
    </w:p>
    <w:p w14:paraId="7ED9F38C" w14:textId="5168D9F7" w:rsidR="005460C0" w:rsidRDefault="00044A77" w:rsidP="00044A77">
      <w:r>
        <w:rPr>
          <w:b/>
          <w:bCs/>
        </w:rPr>
        <w:t>Outcome:</w:t>
      </w:r>
      <w:r>
        <w:t xml:space="preserve"> </w:t>
      </w:r>
      <w:r w:rsidR="00EF2C22">
        <w:t>Occupation</w:t>
      </w:r>
      <w:r>
        <w:t>.</w:t>
      </w:r>
    </w:p>
    <w:p w14:paraId="0AE73EE8" w14:textId="77777777" w:rsidR="005460C0" w:rsidRDefault="005460C0">
      <w:r>
        <w:br w:type="page"/>
      </w:r>
    </w:p>
    <w:p w14:paraId="4C95FCBB" w14:textId="19E3320C" w:rsidR="0044785E" w:rsidRPr="00E43FA1" w:rsidRDefault="0044785E" w:rsidP="0044785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NASA-TLX</w:t>
      </w:r>
      <w:r w:rsidRPr="00A0238B">
        <w:rPr>
          <w:b/>
          <w:bCs/>
          <w:sz w:val="28"/>
          <w:szCs w:val="28"/>
        </w:rPr>
        <w:t xml:space="preserve"> Analysis</w:t>
      </w:r>
    </w:p>
    <w:p w14:paraId="310D682D" w14:textId="66482EB7" w:rsidR="0044785E" w:rsidRPr="006E24EB" w:rsidRDefault="0044785E" w:rsidP="0044785E">
      <w:pPr>
        <w:jc w:val="center"/>
        <w:rPr>
          <w:b/>
          <w:bCs/>
        </w:rPr>
      </w:pPr>
      <w:r>
        <w:rPr>
          <w:b/>
          <w:bCs/>
        </w:rPr>
        <w:t>NASATLX</w:t>
      </w:r>
      <w:r w:rsidRPr="006E24EB">
        <w:rPr>
          <w:b/>
          <w:bCs/>
        </w:rPr>
        <w:t>1</w:t>
      </w:r>
    </w:p>
    <w:p w14:paraId="12480310" w14:textId="1E63E505" w:rsidR="005460C0" w:rsidRDefault="005460C0" w:rsidP="005460C0">
      <w:r w:rsidRPr="0075179D">
        <w:rPr>
          <w:b/>
          <w:bCs/>
        </w:rPr>
        <w:t>Description:</w:t>
      </w:r>
      <w:r>
        <w:t xml:space="preserve"> Analysis NASATLX1 concerns the </w:t>
      </w:r>
      <w:r w:rsidR="00EB3E74">
        <w:t>mental demand dimension of the NASA-TLX</w:t>
      </w:r>
      <w:r>
        <w:t xml:space="preserve">. </w:t>
      </w:r>
    </w:p>
    <w:p w14:paraId="6FAA47AA" w14:textId="77777777" w:rsidR="005460C0" w:rsidRPr="001D65D9" w:rsidRDefault="005460C0" w:rsidP="005460C0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728C3034" w14:textId="77777777" w:rsidR="005460C0" w:rsidRPr="001D65D9" w:rsidRDefault="005460C0" w:rsidP="005460C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7222704" w14:textId="42621FF1" w:rsidR="005460C0" w:rsidRDefault="005460C0" w:rsidP="005460C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BF6836">
        <w:t>The M and SD are extracted</w:t>
      </w:r>
      <w:r>
        <w:t xml:space="preserve">. </w:t>
      </w:r>
    </w:p>
    <w:p w14:paraId="443F7C20" w14:textId="0814D347" w:rsidR="005460C0" w:rsidRDefault="005460C0" w:rsidP="005460C0">
      <w:r>
        <w:rPr>
          <w:b/>
          <w:bCs/>
        </w:rPr>
        <w:t>Outcome:</w:t>
      </w:r>
      <w:r>
        <w:t xml:space="preserve"> </w:t>
      </w:r>
      <w:r w:rsidR="00EB3E74">
        <w:t>Mental Demand</w:t>
      </w:r>
      <w:r>
        <w:t>.</w:t>
      </w:r>
    </w:p>
    <w:p w14:paraId="78C3219F" w14:textId="699DFB78" w:rsidR="00BF6836" w:rsidRPr="006E24EB" w:rsidRDefault="00BF6836" w:rsidP="00BF6836">
      <w:pPr>
        <w:jc w:val="center"/>
        <w:rPr>
          <w:b/>
          <w:bCs/>
        </w:rPr>
      </w:pPr>
      <w:r>
        <w:rPr>
          <w:b/>
          <w:bCs/>
        </w:rPr>
        <w:t>NASATLX</w:t>
      </w:r>
      <w:r w:rsidR="00313302">
        <w:rPr>
          <w:b/>
          <w:bCs/>
        </w:rPr>
        <w:t>2</w:t>
      </w:r>
    </w:p>
    <w:p w14:paraId="70EDBB15" w14:textId="793FA8CA" w:rsidR="00BF6836" w:rsidRDefault="00BF6836" w:rsidP="00BF6836">
      <w:r w:rsidRPr="0075179D">
        <w:rPr>
          <w:b/>
          <w:bCs/>
        </w:rPr>
        <w:t>Description:</w:t>
      </w:r>
      <w:r>
        <w:t xml:space="preserve"> Analysis NASATLX</w:t>
      </w:r>
      <w:r w:rsidR="00313302">
        <w:t>2</w:t>
      </w:r>
      <w:r>
        <w:t xml:space="preserve"> concerns the </w:t>
      </w:r>
      <w:r w:rsidR="00313302">
        <w:t>physical</w:t>
      </w:r>
      <w:r>
        <w:t xml:space="preserve"> demand dimension of the NASA-TLX. </w:t>
      </w:r>
    </w:p>
    <w:p w14:paraId="6B2F0B3D" w14:textId="77777777" w:rsidR="00BF6836" w:rsidRPr="001D65D9" w:rsidRDefault="00BF6836" w:rsidP="00BF6836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06CF11AF" w14:textId="77777777" w:rsidR="00BF6836" w:rsidRPr="001D65D9" w:rsidRDefault="00BF6836" w:rsidP="00BF683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0E6170D" w14:textId="77777777" w:rsidR="00BF6836" w:rsidRDefault="00BF6836" w:rsidP="00BF683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60F3B92" w14:textId="26FD80A4" w:rsidR="00BF6836" w:rsidRDefault="00BF6836" w:rsidP="00BF6836">
      <w:r>
        <w:rPr>
          <w:b/>
          <w:bCs/>
        </w:rPr>
        <w:t>Outcome:</w:t>
      </w:r>
      <w:r>
        <w:t xml:space="preserve"> </w:t>
      </w:r>
      <w:r w:rsidR="00313302">
        <w:t>Physical</w:t>
      </w:r>
      <w:r>
        <w:t xml:space="preserve"> Demand.</w:t>
      </w:r>
    </w:p>
    <w:p w14:paraId="29C53AC1" w14:textId="17B6A2F7" w:rsidR="00313302" w:rsidRPr="006E24EB" w:rsidRDefault="00313302" w:rsidP="00313302">
      <w:pPr>
        <w:jc w:val="center"/>
        <w:rPr>
          <w:b/>
          <w:bCs/>
        </w:rPr>
      </w:pPr>
      <w:r>
        <w:rPr>
          <w:b/>
          <w:bCs/>
        </w:rPr>
        <w:t>NASATLX3</w:t>
      </w:r>
    </w:p>
    <w:p w14:paraId="0E6BCE24" w14:textId="22A4B0D7" w:rsidR="00313302" w:rsidRDefault="00313302" w:rsidP="00313302">
      <w:r w:rsidRPr="0075179D">
        <w:rPr>
          <w:b/>
          <w:bCs/>
        </w:rPr>
        <w:t>Description:</w:t>
      </w:r>
      <w:r>
        <w:t xml:space="preserve"> Analysis NASATLX3 concerns the performance dimension of the NASA-TLX. </w:t>
      </w:r>
    </w:p>
    <w:p w14:paraId="58CFEE41" w14:textId="77777777" w:rsidR="00313302" w:rsidRPr="001D65D9" w:rsidRDefault="00313302" w:rsidP="00313302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3BF40FC7" w14:textId="77777777" w:rsidR="00313302" w:rsidRPr="001D65D9" w:rsidRDefault="00313302" w:rsidP="00313302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D0E08CE" w14:textId="77777777" w:rsidR="00313302" w:rsidRDefault="00313302" w:rsidP="0031330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3E749390" w14:textId="5A6EF6A1" w:rsidR="00313302" w:rsidRDefault="00313302" w:rsidP="00313302">
      <w:r>
        <w:rPr>
          <w:b/>
          <w:bCs/>
        </w:rPr>
        <w:t>Outcome:</w:t>
      </w:r>
      <w:r>
        <w:t xml:space="preserve"> Performance.</w:t>
      </w:r>
    </w:p>
    <w:p w14:paraId="7B90FB0D" w14:textId="378D233D" w:rsidR="00313302" w:rsidRPr="006E24EB" w:rsidRDefault="00313302" w:rsidP="00313302">
      <w:pPr>
        <w:jc w:val="center"/>
        <w:rPr>
          <w:b/>
          <w:bCs/>
        </w:rPr>
      </w:pPr>
      <w:r>
        <w:rPr>
          <w:b/>
          <w:bCs/>
        </w:rPr>
        <w:t>NASATLX4</w:t>
      </w:r>
    </w:p>
    <w:p w14:paraId="03FC28D3" w14:textId="353A1DB3" w:rsidR="00313302" w:rsidRDefault="00313302" w:rsidP="00313302">
      <w:r w:rsidRPr="0075179D">
        <w:rPr>
          <w:b/>
          <w:bCs/>
        </w:rPr>
        <w:t>Description:</w:t>
      </w:r>
      <w:r>
        <w:t xml:space="preserve"> Analysis NASATLX4 concerns the </w:t>
      </w:r>
      <w:r w:rsidR="00A93875">
        <w:t>effort</w:t>
      </w:r>
      <w:r>
        <w:t xml:space="preserve"> dimension of the NASA-TLX. </w:t>
      </w:r>
    </w:p>
    <w:p w14:paraId="7BB6C6F1" w14:textId="77777777" w:rsidR="00313302" w:rsidRPr="001D65D9" w:rsidRDefault="00313302" w:rsidP="00313302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DFB16C5" w14:textId="77777777" w:rsidR="00313302" w:rsidRPr="001D65D9" w:rsidRDefault="00313302" w:rsidP="00313302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4A549ED" w14:textId="77777777" w:rsidR="00313302" w:rsidRDefault="00313302" w:rsidP="0031330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411D214" w14:textId="42947C66" w:rsidR="00313302" w:rsidRDefault="00313302" w:rsidP="00313302">
      <w:r>
        <w:rPr>
          <w:b/>
          <w:bCs/>
        </w:rPr>
        <w:t>Outcome:</w:t>
      </w:r>
      <w:r>
        <w:t xml:space="preserve"> </w:t>
      </w:r>
      <w:r w:rsidR="00A93875">
        <w:t>Effort</w:t>
      </w:r>
      <w:r>
        <w:t>.</w:t>
      </w:r>
    </w:p>
    <w:p w14:paraId="1B7730D6" w14:textId="26984228" w:rsidR="00A93875" w:rsidRPr="006E24EB" w:rsidRDefault="00A93875" w:rsidP="00A93875">
      <w:pPr>
        <w:jc w:val="center"/>
        <w:rPr>
          <w:b/>
          <w:bCs/>
        </w:rPr>
      </w:pPr>
      <w:r>
        <w:rPr>
          <w:b/>
          <w:bCs/>
        </w:rPr>
        <w:t>NASATLX5</w:t>
      </w:r>
    </w:p>
    <w:p w14:paraId="46993358" w14:textId="44C4B215" w:rsidR="00A93875" w:rsidRDefault="00A93875" w:rsidP="00A93875">
      <w:r w:rsidRPr="0075179D">
        <w:rPr>
          <w:b/>
          <w:bCs/>
        </w:rPr>
        <w:lastRenderedPageBreak/>
        <w:t>Description:</w:t>
      </w:r>
      <w:r>
        <w:t xml:space="preserve"> Analysis NASATLX5 concerns the frustration dimension of the NASA-TLX. </w:t>
      </w:r>
    </w:p>
    <w:p w14:paraId="7E539A3F" w14:textId="77777777" w:rsidR="00A93875" w:rsidRPr="001D65D9" w:rsidRDefault="00A93875" w:rsidP="00A93875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68515693" w14:textId="77777777" w:rsidR="00A93875" w:rsidRPr="001D65D9" w:rsidRDefault="00A93875" w:rsidP="00A93875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37330A1" w14:textId="77777777" w:rsidR="00A93875" w:rsidRDefault="00A93875" w:rsidP="00A93875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51D4131" w14:textId="2DA4B7C0" w:rsidR="00A93875" w:rsidRDefault="00A93875" w:rsidP="00A93875">
      <w:r>
        <w:rPr>
          <w:b/>
          <w:bCs/>
        </w:rPr>
        <w:t>Outcome:</w:t>
      </w:r>
      <w:r>
        <w:t xml:space="preserve"> Frustration.</w:t>
      </w:r>
    </w:p>
    <w:p w14:paraId="4444A049" w14:textId="17C5E737" w:rsidR="000E6078" w:rsidRDefault="000E6078">
      <w:r>
        <w:br w:type="page"/>
      </w:r>
    </w:p>
    <w:p w14:paraId="07875063" w14:textId="7792DD54" w:rsidR="0044785E" w:rsidRPr="00E43FA1" w:rsidRDefault="0044785E" w:rsidP="0044785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SAM</w:t>
      </w:r>
      <w:r w:rsidRPr="00A0238B">
        <w:rPr>
          <w:b/>
          <w:bCs/>
          <w:sz w:val="28"/>
          <w:szCs w:val="28"/>
        </w:rPr>
        <w:t xml:space="preserve"> Analysis</w:t>
      </w:r>
    </w:p>
    <w:p w14:paraId="6D23A880" w14:textId="20EBBF2F" w:rsidR="0044785E" w:rsidRPr="006E24EB" w:rsidRDefault="0044785E" w:rsidP="0044785E">
      <w:pPr>
        <w:jc w:val="center"/>
        <w:rPr>
          <w:b/>
          <w:bCs/>
        </w:rPr>
      </w:pPr>
      <w:r>
        <w:rPr>
          <w:b/>
          <w:bCs/>
        </w:rPr>
        <w:t>SAM</w:t>
      </w:r>
      <w:r w:rsidRPr="006E24EB">
        <w:rPr>
          <w:b/>
          <w:bCs/>
        </w:rPr>
        <w:t>1</w:t>
      </w:r>
    </w:p>
    <w:p w14:paraId="5B7186E1" w14:textId="0040464A" w:rsidR="000E6078" w:rsidRDefault="000E6078" w:rsidP="000E6078">
      <w:r w:rsidRPr="0075179D">
        <w:rPr>
          <w:b/>
          <w:bCs/>
        </w:rPr>
        <w:t>Description:</w:t>
      </w:r>
      <w:r>
        <w:t xml:space="preserve"> Analysis SAM1 concerns the mood dimension of the SAM during break 1. </w:t>
      </w:r>
    </w:p>
    <w:p w14:paraId="2D505250" w14:textId="77777777" w:rsidR="000E6078" w:rsidRPr="001D65D9" w:rsidRDefault="000E6078" w:rsidP="000E6078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7D72821A" w14:textId="77777777" w:rsidR="000E6078" w:rsidRPr="001D65D9" w:rsidRDefault="000E6078" w:rsidP="000E6078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2CF624BF" w14:textId="77777777" w:rsidR="000E6078" w:rsidRDefault="000E6078" w:rsidP="000E6078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9EC6C41" w14:textId="65959667" w:rsidR="000E6078" w:rsidRDefault="000E6078" w:rsidP="000E6078">
      <w:r>
        <w:rPr>
          <w:b/>
          <w:bCs/>
        </w:rPr>
        <w:t>Outcome:</w:t>
      </w:r>
      <w:r>
        <w:t xml:space="preserve"> </w:t>
      </w:r>
      <w:r w:rsidR="007850CB">
        <w:t>Mood</w:t>
      </w:r>
      <w:r>
        <w:t>.</w:t>
      </w:r>
    </w:p>
    <w:p w14:paraId="259E6101" w14:textId="127747D8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SAM2</w:t>
      </w:r>
    </w:p>
    <w:p w14:paraId="47FC2FA4" w14:textId="463FA54E" w:rsidR="007850CB" w:rsidRDefault="007850CB" w:rsidP="007850CB">
      <w:r w:rsidRPr="0075179D">
        <w:rPr>
          <w:b/>
          <w:bCs/>
        </w:rPr>
        <w:t>Description:</w:t>
      </w:r>
      <w:r>
        <w:t xml:space="preserve"> Analysis SAM2 concerns the mood dimension of the SAM during break 2. </w:t>
      </w:r>
    </w:p>
    <w:p w14:paraId="30BC7CF9" w14:textId="77777777" w:rsidR="007850CB" w:rsidRPr="001D65D9" w:rsidRDefault="007850CB" w:rsidP="007850C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4A13207E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AD258EA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52A9EC5D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1FE81C66" w14:textId="2FD1EDE5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SAM3</w:t>
      </w:r>
    </w:p>
    <w:p w14:paraId="26963665" w14:textId="659D4392" w:rsidR="007850CB" w:rsidRDefault="007850CB" w:rsidP="007850CB">
      <w:r w:rsidRPr="0075179D">
        <w:rPr>
          <w:b/>
          <w:bCs/>
        </w:rPr>
        <w:t>Description:</w:t>
      </w:r>
      <w:r>
        <w:t xml:space="preserve"> Analysis SAM3 concerns the mood dimension of the SAM during break 3. </w:t>
      </w:r>
    </w:p>
    <w:p w14:paraId="6BB18327" w14:textId="77777777" w:rsidR="007850CB" w:rsidRPr="001D65D9" w:rsidRDefault="007850CB" w:rsidP="007850C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14014D6E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1043BEC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A7B80BB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41A3D78F" w14:textId="6FC9B544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</w:t>
      </w:r>
      <w:r w:rsidR="0033264F">
        <w:rPr>
          <w:b/>
          <w:bCs/>
        </w:rPr>
        <w:t>4</w:t>
      </w:r>
    </w:p>
    <w:p w14:paraId="459155C0" w14:textId="6D63837B" w:rsidR="007850CB" w:rsidRDefault="007850CB" w:rsidP="007850CB">
      <w:r w:rsidRPr="0075179D">
        <w:rPr>
          <w:b/>
          <w:bCs/>
        </w:rPr>
        <w:t>Description:</w:t>
      </w:r>
      <w:r>
        <w:t xml:space="preserve"> Analysis SAM</w:t>
      </w:r>
      <w:r w:rsidR="0033264F">
        <w:t>4</w:t>
      </w:r>
      <w:r>
        <w:t xml:space="preserve"> concerns the mood dimension of the SAM during break </w:t>
      </w:r>
      <w:r w:rsidR="0033264F">
        <w:t>4</w:t>
      </w:r>
      <w:r>
        <w:t xml:space="preserve">. </w:t>
      </w:r>
    </w:p>
    <w:p w14:paraId="73939305" w14:textId="77777777" w:rsidR="007850CB" w:rsidRPr="001D65D9" w:rsidRDefault="007850CB" w:rsidP="007850C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7F7C12B6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5E6BF89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04EC882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37F6ADF3" w14:textId="5C106598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SAM5</w:t>
      </w:r>
    </w:p>
    <w:p w14:paraId="0D7C0DAF" w14:textId="7B46F51E" w:rsidR="0033264F" w:rsidRDefault="0033264F" w:rsidP="0033264F">
      <w:r w:rsidRPr="0075179D">
        <w:rPr>
          <w:b/>
          <w:bCs/>
        </w:rPr>
        <w:t>Description:</w:t>
      </w:r>
      <w:r>
        <w:t xml:space="preserve"> Analysis SAM5 concerns the mood dimension of the SAM during break 5. </w:t>
      </w:r>
    </w:p>
    <w:p w14:paraId="6B25B436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07F59F4" w14:textId="77777777" w:rsidR="0033264F" w:rsidRPr="001D65D9" w:rsidRDefault="0033264F" w:rsidP="0033264F">
      <w:r w:rsidRPr="00DB47D8">
        <w:rPr>
          <w:b/>
          <w:bCs/>
        </w:rPr>
        <w:lastRenderedPageBreak/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0AAB37E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3FB4B80C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6C3672D6" w14:textId="36D9BD1F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SAM6</w:t>
      </w:r>
    </w:p>
    <w:p w14:paraId="7FE06E27" w14:textId="7C4F8200" w:rsidR="0033264F" w:rsidRDefault="0033264F" w:rsidP="0033264F">
      <w:r w:rsidRPr="0075179D">
        <w:rPr>
          <w:b/>
          <w:bCs/>
        </w:rPr>
        <w:t>Description:</w:t>
      </w:r>
      <w:r>
        <w:t xml:space="preserve"> Analysis SAM6 concerns the mood dimension of the SAM during break 6. </w:t>
      </w:r>
    </w:p>
    <w:p w14:paraId="5FEEDC75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698C4BF1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64A5BC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DAFCB78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3791B9D7" w14:textId="4C58D55E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SAM7</w:t>
      </w:r>
    </w:p>
    <w:p w14:paraId="6C93381B" w14:textId="2FBBEED9" w:rsidR="0033264F" w:rsidRDefault="0033264F" w:rsidP="0033264F">
      <w:r w:rsidRPr="0075179D">
        <w:rPr>
          <w:b/>
          <w:bCs/>
        </w:rPr>
        <w:t>Description:</w:t>
      </w:r>
      <w:r>
        <w:t xml:space="preserve"> Analysis SAM7 concerns the mood dimension of the SAM during break 7. </w:t>
      </w:r>
    </w:p>
    <w:p w14:paraId="66DC5D31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EF00488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8EAA62E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CF60534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0A1AC44E" w14:textId="4970B6DF" w:rsidR="00BB67FD" w:rsidRPr="006E24EB" w:rsidRDefault="00BB67FD" w:rsidP="00BB67FD">
      <w:pPr>
        <w:jc w:val="center"/>
        <w:rPr>
          <w:b/>
          <w:bCs/>
        </w:rPr>
      </w:pPr>
      <w:r>
        <w:rPr>
          <w:b/>
          <w:bCs/>
        </w:rPr>
        <w:t>SAM8</w:t>
      </w:r>
    </w:p>
    <w:p w14:paraId="3FE9A500" w14:textId="06615535" w:rsidR="00BB67FD" w:rsidRDefault="00BB67FD" w:rsidP="00BB67FD">
      <w:r w:rsidRPr="0075179D">
        <w:rPr>
          <w:b/>
          <w:bCs/>
        </w:rPr>
        <w:t>Description:</w:t>
      </w:r>
      <w:r>
        <w:t xml:space="preserve"> Analysis SAM7 concerns the mood dimension of the SAM during break 8 / after the experiment. </w:t>
      </w:r>
    </w:p>
    <w:p w14:paraId="016BC17A" w14:textId="77777777" w:rsidR="00BB67FD" w:rsidRPr="001D65D9" w:rsidRDefault="00BB67FD" w:rsidP="00BB67FD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1DEA1BF2" w14:textId="77777777" w:rsidR="00BB67FD" w:rsidRPr="001D65D9" w:rsidRDefault="00BB67FD" w:rsidP="00BB67FD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393ED65A" w14:textId="77777777" w:rsidR="00BB67FD" w:rsidRDefault="00BB67FD" w:rsidP="00BB67FD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5207AFB" w14:textId="56E523CB" w:rsidR="00BB67FD" w:rsidRDefault="00BB67FD" w:rsidP="0033264F">
      <w:r>
        <w:rPr>
          <w:b/>
          <w:bCs/>
        </w:rPr>
        <w:t>Outcome:</w:t>
      </w:r>
      <w:r>
        <w:t xml:space="preserve"> Mood.</w:t>
      </w:r>
    </w:p>
    <w:p w14:paraId="3A33B775" w14:textId="4D692EDE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BB67FD">
        <w:rPr>
          <w:b/>
          <w:bCs/>
        </w:rPr>
        <w:t>9</w:t>
      </w:r>
    </w:p>
    <w:p w14:paraId="6D11D4A6" w14:textId="7D1042A3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9</w:t>
      </w:r>
      <w:r>
        <w:t xml:space="preserve"> concerns the </w:t>
      </w:r>
      <w:r w:rsidR="004D474E">
        <w:t>t</w:t>
      </w:r>
      <w:r>
        <w:t xml:space="preserve">iredness dimension of the SAM during break 1. </w:t>
      </w:r>
    </w:p>
    <w:p w14:paraId="6017D9A4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0E0553CE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D6CB689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EA3A885" w14:textId="3DC1DF29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7784CECE" w14:textId="2240EFA1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lastRenderedPageBreak/>
        <w:t>SAM</w:t>
      </w:r>
      <w:r w:rsidR="00BB67FD">
        <w:rPr>
          <w:b/>
          <w:bCs/>
        </w:rPr>
        <w:t>10</w:t>
      </w:r>
    </w:p>
    <w:p w14:paraId="3CFEA288" w14:textId="4D8FD3A0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10</w:t>
      </w:r>
      <w:r>
        <w:t xml:space="preserve"> concerns the </w:t>
      </w:r>
      <w:r w:rsidR="004D474E">
        <w:t>t</w:t>
      </w:r>
      <w:r>
        <w:t xml:space="preserve">iredness dimension of the SAM during break 2. </w:t>
      </w:r>
    </w:p>
    <w:p w14:paraId="0FAE1240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3FEE8BC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53332B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82D55B9" w14:textId="7ED4E788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1E3E5960" w14:textId="1A8327A8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1</w:t>
      </w:r>
    </w:p>
    <w:p w14:paraId="58F77012" w14:textId="33496121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11</w:t>
      </w:r>
      <w:r>
        <w:t xml:space="preserve"> concerns the </w:t>
      </w:r>
      <w:r w:rsidR="004D474E">
        <w:t>t</w:t>
      </w:r>
      <w:r>
        <w:t xml:space="preserve">iredness dimension of the SAM during break 3. </w:t>
      </w:r>
    </w:p>
    <w:p w14:paraId="27934539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57D357A6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61D66121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859296B" w14:textId="128E554F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0F96E66F" w14:textId="56F8341A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2</w:t>
      </w:r>
    </w:p>
    <w:p w14:paraId="2B12EDD8" w14:textId="50395EBC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12</w:t>
      </w:r>
      <w:r>
        <w:t xml:space="preserve"> concerns the </w:t>
      </w:r>
      <w:r w:rsidR="004D474E">
        <w:t>t</w:t>
      </w:r>
      <w:r>
        <w:t xml:space="preserve">iredness dimension of the SAM during break 4. </w:t>
      </w:r>
    </w:p>
    <w:p w14:paraId="103B2FD1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49A62F2E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76CD1C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4B87F81" w14:textId="284E052D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65006B40" w14:textId="4113AA73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3</w:t>
      </w:r>
    </w:p>
    <w:p w14:paraId="5C1F6BF6" w14:textId="435ECB57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13</w:t>
      </w:r>
      <w:r>
        <w:t xml:space="preserve"> concerns the </w:t>
      </w:r>
      <w:r w:rsidR="004D474E">
        <w:t>t</w:t>
      </w:r>
      <w:r>
        <w:t xml:space="preserve">iredness dimension of the SAM during break 5. </w:t>
      </w:r>
    </w:p>
    <w:p w14:paraId="3C7DA3EB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3B064942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B354F7A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736E7BE" w14:textId="072F2DF7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20653792" w14:textId="5DA72B24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4</w:t>
      </w:r>
    </w:p>
    <w:p w14:paraId="6611A3D2" w14:textId="0794E544" w:rsidR="0033264F" w:rsidRDefault="0033264F" w:rsidP="0033264F">
      <w:r w:rsidRPr="0075179D">
        <w:rPr>
          <w:b/>
          <w:bCs/>
        </w:rPr>
        <w:lastRenderedPageBreak/>
        <w:t>Description:</w:t>
      </w:r>
      <w:r>
        <w:t xml:space="preserve"> Analysis SAM</w:t>
      </w:r>
      <w:r w:rsidR="00C707E6">
        <w:t>14</w:t>
      </w:r>
      <w:r>
        <w:t xml:space="preserve"> concerns the </w:t>
      </w:r>
      <w:r w:rsidR="004D474E">
        <w:t>t</w:t>
      </w:r>
      <w:r>
        <w:t xml:space="preserve">iredness dimension of the SAM during break 6. </w:t>
      </w:r>
    </w:p>
    <w:p w14:paraId="4DC68994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5498C7E2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4391022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C2C9277" w14:textId="7077C0CC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74FB95DA" w14:textId="2EFB86EC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5</w:t>
      </w:r>
    </w:p>
    <w:p w14:paraId="72B0B5FE" w14:textId="00F86D65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15</w:t>
      </w:r>
      <w:r>
        <w:t xml:space="preserve"> concerns the </w:t>
      </w:r>
      <w:r w:rsidR="004D474E">
        <w:t>t</w:t>
      </w:r>
      <w:r>
        <w:t xml:space="preserve">iredness dimension of the SAM during break 7. </w:t>
      </w:r>
    </w:p>
    <w:p w14:paraId="0042BD66" w14:textId="77777777" w:rsidR="0033264F" w:rsidRPr="001D65D9" w:rsidRDefault="0033264F" w:rsidP="0033264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1B68A9BB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9441CD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51324EB" w14:textId="01A3CE09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124B9C02" w14:textId="1B83AEA1" w:rsidR="00C707E6" w:rsidRPr="006E24EB" w:rsidRDefault="00C707E6" w:rsidP="00C707E6">
      <w:pPr>
        <w:jc w:val="center"/>
        <w:rPr>
          <w:b/>
          <w:bCs/>
        </w:rPr>
      </w:pPr>
      <w:r>
        <w:rPr>
          <w:b/>
          <w:bCs/>
        </w:rPr>
        <w:t>SAM16</w:t>
      </w:r>
    </w:p>
    <w:p w14:paraId="79ACB3FE" w14:textId="47863187" w:rsidR="00C707E6" w:rsidRDefault="00C707E6" w:rsidP="00C707E6">
      <w:r w:rsidRPr="0075179D">
        <w:rPr>
          <w:b/>
          <w:bCs/>
        </w:rPr>
        <w:t>Description:</w:t>
      </w:r>
      <w:r>
        <w:t xml:space="preserve"> Analysis SAM16 concerns the mood dimension of the SAM during break 8 / after the experiment. </w:t>
      </w:r>
    </w:p>
    <w:p w14:paraId="71820B1C" w14:textId="77777777" w:rsidR="00C707E6" w:rsidRPr="001D65D9" w:rsidRDefault="00C707E6" w:rsidP="00C707E6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4F12A7C" w14:textId="77777777" w:rsidR="00C707E6" w:rsidRPr="001D65D9" w:rsidRDefault="00C707E6" w:rsidP="00C707E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2F78D85" w14:textId="77777777" w:rsidR="00C707E6" w:rsidRDefault="00C707E6" w:rsidP="00C707E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537D8B08" w14:textId="13E0CA47" w:rsidR="00C707E6" w:rsidRDefault="00C707E6" w:rsidP="0033264F">
      <w:r>
        <w:rPr>
          <w:b/>
          <w:bCs/>
        </w:rPr>
        <w:t>Outcome:</w:t>
      </w:r>
      <w:r>
        <w:t xml:space="preserve"> Mood.</w:t>
      </w:r>
    </w:p>
    <w:p w14:paraId="520D1C0A" w14:textId="153F1D91" w:rsidR="0044785E" w:rsidRDefault="004D474E" w:rsidP="0044785E">
      <w:pPr>
        <w:jc w:val="center"/>
        <w:rPr>
          <w:b/>
          <w:bCs/>
        </w:rPr>
      </w:pPr>
      <w:r>
        <w:rPr>
          <w:b/>
          <w:bCs/>
        </w:rPr>
        <w:t>SAM1</w:t>
      </w:r>
      <w:r w:rsidR="00C707E6">
        <w:rPr>
          <w:b/>
          <w:bCs/>
        </w:rPr>
        <w:t>7</w:t>
      </w:r>
    </w:p>
    <w:p w14:paraId="5BF97FED" w14:textId="0CE29828" w:rsidR="0044785E" w:rsidRDefault="0044785E" w:rsidP="0044785E">
      <w:r w:rsidRPr="0075179D">
        <w:rPr>
          <w:b/>
          <w:bCs/>
        </w:rPr>
        <w:t>Description:</w:t>
      </w:r>
      <w:r>
        <w:t xml:space="preserve"> Analysis </w:t>
      </w:r>
      <w:r w:rsidR="004D474E">
        <w:t>SAM</w:t>
      </w:r>
      <w:r w:rsidR="00707306">
        <w:t>17</w:t>
      </w:r>
      <w:r>
        <w:t xml:space="preserve"> concerns how the mood</w:t>
      </w:r>
      <w:r w:rsidR="00707306">
        <w:t xml:space="preserve"> dimension of the SAM is influenced by the block/break</w:t>
      </w:r>
      <w:r>
        <w:t>.</w:t>
      </w:r>
    </w:p>
    <w:p w14:paraId="0DAD8E34" w14:textId="77777777" w:rsidR="0044785E" w:rsidRDefault="0044785E" w:rsidP="0044785E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563511F8" w14:textId="77777777" w:rsidR="0044785E" w:rsidRPr="00DB47D8" w:rsidRDefault="0044785E" w:rsidP="0044785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4DFB42D" w14:textId="0600DC2D" w:rsidR="0044785E" w:rsidRDefault="0044785E" w:rsidP="0044785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E82420">
        <w:t>A rmANOVA is performed.</w:t>
      </w:r>
    </w:p>
    <w:p w14:paraId="3232803C" w14:textId="70F6DAEE" w:rsidR="00ED21BF" w:rsidRDefault="00ED21BF" w:rsidP="0044785E">
      <w:r>
        <w:rPr>
          <w:b/>
          <w:bCs/>
        </w:rPr>
        <w:t>Outcome:</w:t>
      </w:r>
      <w:r>
        <w:t xml:space="preserve"> Mood.</w:t>
      </w:r>
    </w:p>
    <w:p w14:paraId="6C4E0D59" w14:textId="6546822B" w:rsidR="000747E8" w:rsidRDefault="00ED21BF" w:rsidP="000747E8">
      <w:r>
        <w:rPr>
          <w:b/>
          <w:bCs/>
        </w:rPr>
        <w:t>Variables &amp; Interactions</w:t>
      </w:r>
      <w:r w:rsidR="000747E8">
        <w:rPr>
          <w:b/>
          <w:bCs/>
        </w:rPr>
        <w:t>:</w:t>
      </w:r>
      <w:r w:rsidR="000747E8">
        <w:t xml:space="preserve"> Break (1,2,3,4,5,6,7,8)</w:t>
      </w:r>
    </w:p>
    <w:p w14:paraId="1380D5A3" w14:textId="33A8EE16" w:rsidR="0044785E" w:rsidRDefault="004D474E" w:rsidP="0044785E">
      <w:pPr>
        <w:jc w:val="center"/>
        <w:rPr>
          <w:b/>
          <w:bCs/>
        </w:rPr>
      </w:pPr>
      <w:r>
        <w:rPr>
          <w:b/>
          <w:bCs/>
        </w:rPr>
        <w:t>SAM1</w:t>
      </w:r>
      <w:r w:rsidR="0005646C">
        <w:rPr>
          <w:b/>
          <w:bCs/>
        </w:rPr>
        <w:t>8</w:t>
      </w:r>
    </w:p>
    <w:p w14:paraId="50907B05" w14:textId="3F46C593" w:rsidR="0044785E" w:rsidRDefault="0044785E" w:rsidP="0044785E">
      <w:r w:rsidRPr="0075179D">
        <w:rPr>
          <w:b/>
          <w:bCs/>
        </w:rPr>
        <w:lastRenderedPageBreak/>
        <w:t>Description:</w:t>
      </w:r>
      <w:r>
        <w:t xml:space="preserve"> </w:t>
      </w:r>
      <w:r w:rsidR="00081BF6">
        <w:t>Analysis SAM1</w:t>
      </w:r>
      <w:r w:rsidR="0005646C">
        <w:t>8</w:t>
      </w:r>
      <w:r w:rsidR="00081BF6">
        <w:t xml:space="preserve"> concerns how the </w:t>
      </w:r>
      <w:r w:rsidR="0005646C">
        <w:t>tiredness</w:t>
      </w:r>
      <w:r w:rsidR="00081BF6">
        <w:t xml:space="preserve"> dimension of the SAM is influenced by the block/break.</w:t>
      </w:r>
    </w:p>
    <w:p w14:paraId="51CC607B" w14:textId="77777777" w:rsidR="0044785E" w:rsidRDefault="0044785E" w:rsidP="0044785E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289E3D94" w14:textId="77777777" w:rsidR="0044785E" w:rsidRPr="00DB47D8" w:rsidRDefault="0044785E" w:rsidP="0044785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9AD2A02" w14:textId="3CAE7665" w:rsidR="0044785E" w:rsidRDefault="0044785E" w:rsidP="0044785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E82420">
        <w:t>A rmANOVA is performed.</w:t>
      </w:r>
    </w:p>
    <w:p w14:paraId="1B556541" w14:textId="24930AF8" w:rsidR="00ED21BF" w:rsidRDefault="00ED21BF" w:rsidP="0044785E">
      <w:r>
        <w:rPr>
          <w:b/>
          <w:bCs/>
        </w:rPr>
        <w:t>Outcome:</w:t>
      </w:r>
      <w:r>
        <w:t xml:space="preserve"> </w:t>
      </w:r>
      <w:r>
        <w:t>Tiredness</w:t>
      </w:r>
      <w:r>
        <w:t>.</w:t>
      </w:r>
    </w:p>
    <w:p w14:paraId="7E22BF31" w14:textId="66267D1C" w:rsidR="0044785E" w:rsidRDefault="00ED21BF" w:rsidP="0044785E">
      <w:r>
        <w:rPr>
          <w:b/>
          <w:bCs/>
        </w:rPr>
        <w:t>Variables &amp; Interactions</w:t>
      </w:r>
      <w:r w:rsidR="0044785E">
        <w:rPr>
          <w:b/>
          <w:bCs/>
        </w:rPr>
        <w:t>:</w:t>
      </w:r>
      <w:r w:rsidR="0044785E">
        <w:t xml:space="preserve"> </w:t>
      </w:r>
      <w:r w:rsidR="000747E8">
        <w:t>Break</w:t>
      </w:r>
      <w:r w:rsidR="0044785E">
        <w:t xml:space="preserve"> (1,2,3,4,5,6,7,8)</w:t>
      </w:r>
      <w:r w:rsidR="002242DB">
        <w:t xml:space="preserve">, </w:t>
      </w:r>
      <w:r w:rsidR="000747E8">
        <w:t>Tiredness</w:t>
      </w:r>
    </w:p>
    <w:p w14:paraId="26F59CEB" w14:textId="77777777" w:rsidR="0033264F" w:rsidRDefault="0033264F" w:rsidP="0033264F"/>
    <w:p w14:paraId="359BE03F" w14:textId="77777777" w:rsidR="0033264F" w:rsidRDefault="0033264F" w:rsidP="007850CB"/>
    <w:p w14:paraId="009A7C6B" w14:textId="77777777" w:rsidR="007850CB" w:rsidRDefault="007850CB" w:rsidP="007850CB"/>
    <w:p w14:paraId="5943FA59" w14:textId="77777777" w:rsidR="007850CB" w:rsidRDefault="007850CB" w:rsidP="007850CB"/>
    <w:p w14:paraId="4513D9FC" w14:textId="77777777" w:rsidR="007850CB" w:rsidRDefault="007850CB" w:rsidP="000E6078"/>
    <w:p w14:paraId="1E43E287" w14:textId="77777777" w:rsidR="000E6078" w:rsidRDefault="000E6078" w:rsidP="00A93875"/>
    <w:p w14:paraId="0BDF9581" w14:textId="77777777" w:rsidR="00A93875" w:rsidRDefault="00A93875" w:rsidP="00313302"/>
    <w:p w14:paraId="6E3B7F56" w14:textId="77777777" w:rsidR="00313302" w:rsidRDefault="00313302" w:rsidP="00313302"/>
    <w:p w14:paraId="482E0D68" w14:textId="77777777" w:rsidR="00313302" w:rsidRDefault="00313302" w:rsidP="00BF6836"/>
    <w:p w14:paraId="2B18FD88" w14:textId="77777777" w:rsidR="00BF6836" w:rsidRDefault="00BF6836" w:rsidP="005460C0"/>
    <w:p w14:paraId="0A4659ED" w14:textId="77777777" w:rsidR="00044A77" w:rsidRDefault="00044A77" w:rsidP="00044A77"/>
    <w:p w14:paraId="1E1915B6" w14:textId="77777777" w:rsidR="00044A77" w:rsidRDefault="00044A77" w:rsidP="00F32971"/>
    <w:p w14:paraId="03913521" w14:textId="77777777" w:rsidR="00F32971" w:rsidRDefault="00F32971" w:rsidP="00F32971"/>
    <w:p w14:paraId="27BFD655" w14:textId="77777777" w:rsidR="00831051" w:rsidRDefault="00831051" w:rsidP="00960EFB">
      <w:pPr>
        <w:spacing w:after="0"/>
      </w:pPr>
    </w:p>
    <w:p w14:paraId="4775B3C6" w14:textId="77777777" w:rsidR="005F5B72" w:rsidRPr="005F5B72" w:rsidRDefault="005F5B72" w:rsidP="005F5B72">
      <w:pPr>
        <w:jc w:val="center"/>
        <w:rPr>
          <w:b/>
          <w:bCs/>
        </w:rPr>
      </w:pPr>
    </w:p>
    <w:sectPr w:rsidR="005F5B72" w:rsidRPr="005F5B72" w:rsidSect="00C305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im Dreßler" w:date="2025-04-19T21:31:00Z" w:initials="TD">
    <w:p w14:paraId="36A053D6" w14:textId="77777777" w:rsidR="002C6F9D" w:rsidRDefault="002C6F9D" w:rsidP="002C6F9D">
      <w:pPr>
        <w:pStyle w:val="Kommentartext"/>
      </w:pPr>
      <w:r>
        <w:rPr>
          <w:rStyle w:val="Kommentarzeichen"/>
        </w:rPr>
        <w:annotationRef/>
      </w:r>
      <w:r>
        <w:t>@Andrea: Sinn (auch in folgenden Analysen)?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A05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832DC1" w16cex:dateUtc="2025-04-1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A053D6" w16cid:durableId="41832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3991D" w14:textId="77777777" w:rsidR="00EC1EDF" w:rsidRDefault="00EC1EDF" w:rsidP="004D21E2">
      <w:pPr>
        <w:spacing w:after="0" w:line="240" w:lineRule="auto"/>
      </w:pPr>
      <w:r>
        <w:separator/>
      </w:r>
    </w:p>
  </w:endnote>
  <w:endnote w:type="continuationSeparator" w:id="0">
    <w:p w14:paraId="662A413E" w14:textId="77777777" w:rsidR="00EC1EDF" w:rsidRDefault="00EC1EDF" w:rsidP="004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DECA" w14:textId="77777777" w:rsidR="004D21E2" w:rsidRDefault="004D21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5861" w14:textId="7E4E9231" w:rsidR="004D21E2" w:rsidRPr="00936EE5" w:rsidRDefault="00B16C90">
    <w:pPr>
      <w:pStyle w:val="Fuzeile"/>
      <w:rPr>
        <w:lang w:val="de-DE"/>
      </w:rPr>
    </w:pPr>
    <w:r>
      <w:t>v</w:t>
    </w:r>
    <w:r w:rsidR="00936EE5">
      <w:t>er</w:t>
    </w:r>
    <w:fldSimple w:instr=" DATE   \* MERGEFORMAT ">
      <w:r w:rsidR="00E82420">
        <w:rPr>
          <w:noProof/>
        </w:rPr>
        <w:t>4/21/2025</w:t>
      </w:r>
    </w:fldSimple>
    <w:r w:rsidR="00936EE5">
      <w:ptab w:relativeTo="margin" w:alignment="center" w:leader="none"/>
    </w:r>
    <w:r w:rsidR="00936EE5">
      <w:ptab w:relativeTo="margin" w:alignment="right" w:leader="none"/>
    </w:r>
    <w:fldSimple w:instr=" NUMPAGES  \* Arabic  \* MERGEFORMAT ">
      <w:r w:rsidR="00EF767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800F" w14:textId="77777777" w:rsidR="004D21E2" w:rsidRDefault="004D21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2AEEA" w14:textId="77777777" w:rsidR="00EC1EDF" w:rsidRDefault="00EC1EDF" w:rsidP="004D21E2">
      <w:pPr>
        <w:spacing w:after="0" w:line="240" w:lineRule="auto"/>
      </w:pPr>
      <w:r>
        <w:separator/>
      </w:r>
    </w:p>
  </w:footnote>
  <w:footnote w:type="continuationSeparator" w:id="0">
    <w:p w14:paraId="7A5D6754" w14:textId="77777777" w:rsidR="00EC1EDF" w:rsidRDefault="00EC1EDF" w:rsidP="004D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BC55" w14:textId="77777777" w:rsidR="004D21E2" w:rsidRDefault="004D21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8E3A" w14:textId="2BA9A523" w:rsidR="004D21E2" w:rsidRDefault="004D21E2" w:rsidP="001317D6">
    <w:pPr>
      <w:pStyle w:val="Kopfzeile"/>
      <w:pBdr>
        <w:bottom w:val="single" w:sz="4" w:space="1" w:color="auto"/>
      </w:pBdr>
    </w:pPr>
    <w:r>
      <w:t>tid_psam</w:t>
    </w:r>
    <w:r>
      <w:ptab w:relativeTo="margin" w:alignment="center" w:leader="none"/>
    </w:r>
    <w:r>
      <w:t>Analysis Plan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4D6" w14:textId="77777777" w:rsidR="004D21E2" w:rsidRDefault="004D21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E62"/>
    <w:multiLevelType w:val="hybridMultilevel"/>
    <w:tmpl w:val="EE5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7713"/>
    <w:multiLevelType w:val="hybridMultilevel"/>
    <w:tmpl w:val="C8E6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73D"/>
    <w:multiLevelType w:val="hybridMultilevel"/>
    <w:tmpl w:val="8846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9739">
    <w:abstractNumId w:val="0"/>
  </w:num>
  <w:num w:numId="2" w16cid:durableId="214508021">
    <w:abstractNumId w:val="1"/>
  </w:num>
  <w:num w:numId="3" w16cid:durableId="132593589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 Dreßler">
    <w15:presenceInfo w15:providerId="Windows Live" w15:userId="3ed4f07ee8ffa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79"/>
    <w:rsid w:val="00007A49"/>
    <w:rsid w:val="00044A77"/>
    <w:rsid w:val="0005646C"/>
    <w:rsid w:val="000600D5"/>
    <w:rsid w:val="0007346F"/>
    <w:rsid w:val="000747E8"/>
    <w:rsid w:val="0007564D"/>
    <w:rsid w:val="00081BF6"/>
    <w:rsid w:val="00090397"/>
    <w:rsid w:val="000E6078"/>
    <w:rsid w:val="001317D6"/>
    <w:rsid w:val="00132150"/>
    <w:rsid w:val="0016591F"/>
    <w:rsid w:val="00174F48"/>
    <w:rsid w:val="00176517"/>
    <w:rsid w:val="001D34A1"/>
    <w:rsid w:val="001D65D9"/>
    <w:rsid w:val="001E26B6"/>
    <w:rsid w:val="001E446E"/>
    <w:rsid w:val="00213222"/>
    <w:rsid w:val="00213328"/>
    <w:rsid w:val="002242DB"/>
    <w:rsid w:val="00237568"/>
    <w:rsid w:val="00240CC8"/>
    <w:rsid w:val="002566B5"/>
    <w:rsid w:val="002630E9"/>
    <w:rsid w:val="00284654"/>
    <w:rsid w:val="00292CF9"/>
    <w:rsid w:val="002A538E"/>
    <w:rsid w:val="002B51E2"/>
    <w:rsid w:val="002C6F9D"/>
    <w:rsid w:val="0030254E"/>
    <w:rsid w:val="00313302"/>
    <w:rsid w:val="00313572"/>
    <w:rsid w:val="00326A18"/>
    <w:rsid w:val="0033264F"/>
    <w:rsid w:val="00337AB6"/>
    <w:rsid w:val="00370B1D"/>
    <w:rsid w:val="003C3153"/>
    <w:rsid w:val="003C6322"/>
    <w:rsid w:val="003D40FD"/>
    <w:rsid w:val="003E19DA"/>
    <w:rsid w:val="003F06F8"/>
    <w:rsid w:val="003F5048"/>
    <w:rsid w:val="00413FFF"/>
    <w:rsid w:val="00424763"/>
    <w:rsid w:val="00440C26"/>
    <w:rsid w:val="0044785E"/>
    <w:rsid w:val="0048607E"/>
    <w:rsid w:val="00492B60"/>
    <w:rsid w:val="004A7F1E"/>
    <w:rsid w:val="004D21E2"/>
    <w:rsid w:val="004D474E"/>
    <w:rsid w:val="004E0EDC"/>
    <w:rsid w:val="004F54AF"/>
    <w:rsid w:val="005200ED"/>
    <w:rsid w:val="00540ED0"/>
    <w:rsid w:val="005460C0"/>
    <w:rsid w:val="0055566A"/>
    <w:rsid w:val="005627CE"/>
    <w:rsid w:val="00564CF3"/>
    <w:rsid w:val="00576605"/>
    <w:rsid w:val="00592536"/>
    <w:rsid w:val="005B7A71"/>
    <w:rsid w:val="005D2CD0"/>
    <w:rsid w:val="005D3519"/>
    <w:rsid w:val="005E1A2D"/>
    <w:rsid w:val="005F5B72"/>
    <w:rsid w:val="00624E5F"/>
    <w:rsid w:val="006352C7"/>
    <w:rsid w:val="00636C4E"/>
    <w:rsid w:val="00646328"/>
    <w:rsid w:val="00667FC4"/>
    <w:rsid w:val="00691785"/>
    <w:rsid w:val="00692237"/>
    <w:rsid w:val="00695B79"/>
    <w:rsid w:val="006B2BC3"/>
    <w:rsid w:val="006B5483"/>
    <w:rsid w:val="006D443C"/>
    <w:rsid w:val="006E24EB"/>
    <w:rsid w:val="006E369E"/>
    <w:rsid w:val="00707221"/>
    <w:rsid w:val="00707306"/>
    <w:rsid w:val="00711F16"/>
    <w:rsid w:val="007144F7"/>
    <w:rsid w:val="007158DB"/>
    <w:rsid w:val="00721D46"/>
    <w:rsid w:val="0072727F"/>
    <w:rsid w:val="007306B9"/>
    <w:rsid w:val="00745D5F"/>
    <w:rsid w:val="0075179D"/>
    <w:rsid w:val="00763467"/>
    <w:rsid w:val="007850CB"/>
    <w:rsid w:val="0079373D"/>
    <w:rsid w:val="007A04E9"/>
    <w:rsid w:val="007C199D"/>
    <w:rsid w:val="007C56EA"/>
    <w:rsid w:val="007C5C23"/>
    <w:rsid w:val="007E6603"/>
    <w:rsid w:val="007E7EE4"/>
    <w:rsid w:val="007F1751"/>
    <w:rsid w:val="00803610"/>
    <w:rsid w:val="00826FF3"/>
    <w:rsid w:val="00831051"/>
    <w:rsid w:val="00835AC7"/>
    <w:rsid w:val="00845AD9"/>
    <w:rsid w:val="00874CD8"/>
    <w:rsid w:val="008D7C02"/>
    <w:rsid w:val="008E3001"/>
    <w:rsid w:val="008F0E55"/>
    <w:rsid w:val="00936EE5"/>
    <w:rsid w:val="00960EFB"/>
    <w:rsid w:val="00987436"/>
    <w:rsid w:val="009B143C"/>
    <w:rsid w:val="009D085C"/>
    <w:rsid w:val="009D2D07"/>
    <w:rsid w:val="009F12CE"/>
    <w:rsid w:val="00A0238B"/>
    <w:rsid w:val="00A12F73"/>
    <w:rsid w:val="00A16E7A"/>
    <w:rsid w:val="00A20C2C"/>
    <w:rsid w:val="00A21800"/>
    <w:rsid w:val="00A25144"/>
    <w:rsid w:val="00A33AF6"/>
    <w:rsid w:val="00A34288"/>
    <w:rsid w:val="00A3771B"/>
    <w:rsid w:val="00A60AC7"/>
    <w:rsid w:val="00A70BEC"/>
    <w:rsid w:val="00A93875"/>
    <w:rsid w:val="00AE6782"/>
    <w:rsid w:val="00AE75A4"/>
    <w:rsid w:val="00B06C4F"/>
    <w:rsid w:val="00B16C90"/>
    <w:rsid w:val="00B53CA2"/>
    <w:rsid w:val="00BB67FD"/>
    <w:rsid w:val="00BF6836"/>
    <w:rsid w:val="00BF766B"/>
    <w:rsid w:val="00C14540"/>
    <w:rsid w:val="00C30518"/>
    <w:rsid w:val="00C56CAA"/>
    <w:rsid w:val="00C646E0"/>
    <w:rsid w:val="00C666FD"/>
    <w:rsid w:val="00C707E6"/>
    <w:rsid w:val="00C811A3"/>
    <w:rsid w:val="00C91E02"/>
    <w:rsid w:val="00CA3D37"/>
    <w:rsid w:val="00CA4BDD"/>
    <w:rsid w:val="00CB2C24"/>
    <w:rsid w:val="00CC1ED0"/>
    <w:rsid w:val="00CC2C5F"/>
    <w:rsid w:val="00CF06AB"/>
    <w:rsid w:val="00D314C2"/>
    <w:rsid w:val="00D33454"/>
    <w:rsid w:val="00D702D9"/>
    <w:rsid w:val="00D733A7"/>
    <w:rsid w:val="00D9119B"/>
    <w:rsid w:val="00DB47D8"/>
    <w:rsid w:val="00DD3C55"/>
    <w:rsid w:val="00DD65FF"/>
    <w:rsid w:val="00E36BAD"/>
    <w:rsid w:val="00E41179"/>
    <w:rsid w:val="00E43FA1"/>
    <w:rsid w:val="00E447E1"/>
    <w:rsid w:val="00E53E66"/>
    <w:rsid w:val="00E54B57"/>
    <w:rsid w:val="00E673FD"/>
    <w:rsid w:val="00E82420"/>
    <w:rsid w:val="00EB3E74"/>
    <w:rsid w:val="00EB6201"/>
    <w:rsid w:val="00EB7715"/>
    <w:rsid w:val="00EC1876"/>
    <w:rsid w:val="00EC1EDF"/>
    <w:rsid w:val="00ED21BF"/>
    <w:rsid w:val="00EF2C22"/>
    <w:rsid w:val="00EF767A"/>
    <w:rsid w:val="00F31D28"/>
    <w:rsid w:val="00F32971"/>
    <w:rsid w:val="00F37B3F"/>
    <w:rsid w:val="00F50D5B"/>
    <w:rsid w:val="00F80EC8"/>
    <w:rsid w:val="00FA3A7A"/>
    <w:rsid w:val="00FA58A2"/>
    <w:rsid w:val="00FB7D2B"/>
    <w:rsid w:val="00FC6347"/>
    <w:rsid w:val="00FE6C6B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ECCF"/>
  <w15:chartTrackingRefBased/>
  <w15:docId w15:val="{937A6643-69E8-4662-9F2C-2672E1F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21BF"/>
  </w:style>
  <w:style w:type="paragraph" w:styleId="berschrift1">
    <w:name w:val="heading 1"/>
    <w:basedOn w:val="Standard"/>
    <w:next w:val="Standard"/>
    <w:link w:val="berschrift1Zchn"/>
    <w:uiPriority w:val="9"/>
    <w:qFormat/>
    <w:rsid w:val="006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B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B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B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B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B7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566A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55566A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D21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1E2"/>
  </w:style>
  <w:style w:type="character" w:styleId="Kommentarzeichen">
    <w:name w:val="annotation reference"/>
    <w:basedOn w:val="Absatz-Standardschriftart"/>
    <w:uiPriority w:val="99"/>
    <w:semiHidden/>
    <w:unhideWhenUsed/>
    <w:rsid w:val="002C6F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C6F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C6F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6F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6F9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1321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2115</Words>
  <Characters>12060</Characters>
  <Application>Microsoft Office Word</Application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168</cp:revision>
  <dcterms:created xsi:type="dcterms:W3CDTF">2025-04-19T09:54:00Z</dcterms:created>
  <dcterms:modified xsi:type="dcterms:W3CDTF">2025-04-21T12:17:00Z</dcterms:modified>
</cp:coreProperties>
</file>