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654A6" w14:textId="77777777" w:rsidR="00820B58" w:rsidRPr="00D449A0" w:rsidRDefault="00820B58" w:rsidP="00820B58">
      <w:pPr>
        <w:pStyle w:val="Kopfzeile"/>
        <w:jc w:val="left"/>
        <w:rPr>
          <w:rFonts w:ascii="Nunito Sans" w:hAnsi="Nunito Sans" w:cs="Arial"/>
          <w:i/>
          <w:noProof/>
          <w:sz w:val="16"/>
          <w:szCs w:val="16"/>
          <w:lang w:eastAsia="de-DE"/>
        </w:rPr>
      </w:pPr>
      <w:r>
        <w:rPr>
          <w:i/>
          <w:noProof/>
          <w:lang w:eastAsia="de-DE"/>
        </w:rPr>
        <w:drawing>
          <wp:anchor distT="0" distB="0" distL="114300" distR="114300" simplePos="0" relativeHeight="251659264" behindDoc="0" locked="0" layoutInCell="1" allowOverlap="1" wp14:anchorId="72AC8AF9" wp14:editId="605C635F">
            <wp:simplePos x="0" y="0"/>
            <wp:positionH relativeFrom="margin">
              <wp:posOffset>-137795</wp:posOffset>
            </wp:positionH>
            <wp:positionV relativeFrom="paragraph">
              <wp:posOffset>61752</wp:posOffset>
            </wp:positionV>
            <wp:extent cx="3902559" cy="1266825"/>
            <wp:effectExtent l="0" t="0" r="3175" b="0"/>
            <wp:wrapNone/>
            <wp:docPr id="1" name="Grafik 1" descr="Ein Bild, das Text, Schrift, Grafike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rift, Grafiken, Design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2559" cy="1266825"/>
                    </a:xfrm>
                    <a:prstGeom prst="rect">
                      <a:avLst/>
                    </a:prstGeom>
                  </pic:spPr>
                </pic:pic>
              </a:graphicData>
            </a:graphic>
            <wp14:sizeRelH relativeFrom="margin">
              <wp14:pctWidth>0</wp14:pctWidth>
            </wp14:sizeRelH>
            <wp14:sizeRelV relativeFrom="margin">
              <wp14:pctHeight>0</wp14:pctHeight>
            </wp14:sizeRelV>
          </wp:anchor>
        </w:drawing>
      </w:r>
      <w:r>
        <w:rPr>
          <w:rFonts w:ascii="Nunito Sans" w:hAnsi="Nunito Sans" w:cs="Arial"/>
          <w:i/>
          <w:noProof/>
          <w:sz w:val="16"/>
          <w:szCs w:val="16"/>
          <w:lang w:eastAsia="de-DE"/>
        </w:rPr>
        <w:tab/>
      </w:r>
      <w:r>
        <w:rPr>
          <w:rFonts w:ascii="Nunito Sans" w:hAnsi="Nunito Sans" w:cs="Arial"/>
          <w:i/>
          <w:noProof/>
          <w:sz w:val="16"/>
          <w:szCs w:val="16"/>
          <w:lang w:eastAsia="de-DE"/>
        </w:rPr>
        <w:tab/>
      </w:r>
      <w:r w:rsidRPr="00D449A0">
        <w:rPr>
          <w:rFonts w:ascii="Nunito Sans" w:hAnsi="Nunito Sans" w:cs="Arial"/>
          <w:i/>
          <w:noProof/>
          <w:sz w:val="16"/>
          <w:szCs w:val="16"/>
          <w:lang w:eastAsia="de-DE"/>
        </w:rPr>
        <w:t xml:space="preserve">Institut für Psychologie </w:t>
      </w:r>
    </w:p>
    <w:p w14:paraId="444A536C" w14:textId="77777777" w:rsidR="00820B58" w:rsidRPr="00D449A0" w:rsidRDefault="00820B58" w:rsidP="00820B58">
      <w:pPr>
        <w:pStyle w:val="Kopfzeile"/>
        <w:jc w:val="right"/>
        <w:rPr>
          <w:rFonts w:ascii="Nunito Sans" w:hAnsi="Nunito Sans" w:cs="Arial"/>
          <w:i/>
          <w:noProof/>
          <w:sz w:val="16"/>
          <w:szCs w:val="16"/>
          <w:lang w:eastAsia="de-DE"/>
        </w:rPr>
      </w:pPr>
      <w:bookmarkStart w:id="0" w:name="_Hlk139874525"/>
      <w:bookmarkEnd w:id="0"/>
      <w:r w:rsidRPr="00D449A0">
        <w:rPr>
          <w:rFonts w:ascii="Nunito Sans" w:hAnsi="Nunito Sans" w:cs="Arial"/>
          <w:i/>
          <w:noProof/>
          <w:sz w:val="16"/>
          <w:szCs w:val="16"/>
          <w:lang w:eastAsia="de-DE"/>
        </w:rPr>
        <w:t>AG Neuropsychologie</w:t>
      </w:r>
    </w:p>
    <w:p w14:paraId="726F3E62" w14:textId="77777777" w:rsidR="00820B58" w:rsidRDefault="00820B58" w:rsidP="00820B58">
      <w:pPr>
        <w:pStyle w:val="Kopfzeile"/>
        <w:jc w:val="right"/>
        <w:rPr>
          <w:rFonts w:ascii="Nunito Sans" w:hAnsi="Nunito Sans" w:cs="Arial"/>
          <w:i/>
          <w:sz w:val="16"/>
          <w:szCs w:val="16"/>
        </w:rPr>
      </w:pPr>
      <w:r w:rsidRPr="00D449A0">
        <w:rPr>
          <w:rFonts w:ascii="Nunito Sans" w:hAnsi="Nunito Sans" w:cs="Arial"/>
          <w:i/>
          <w:sz w:val="16"/>
          <w:szCs w:val="16"/>
        </w:rPr>
        <w:t>Prof. Dr. Stefan Debener</w:t>
      </w:r>
    </w:p>
    <w:p w14:paraId="30B921E0" w14:textId="77777777" w:rsidR="00820B58" w:rsidRPr="00D449A0" w:rsidRDefault="00820B58" w:rsidP="00820B58">
      <w:pPr>
        <w:pStyle w:val="Kopfzeile"/>
        <w:jc w:val="right"/>
        <w:rPr>
          <w:rFonts w:ascii="Nunito Sans" w:hAnsi="Nunito Sans" w:cs="Arial"/>
          <w:sz w:val="16"/>
          <w:szCs w:val="16"/>
        </w:rPr>
      </w:pPr>
    </w:p>
    <w:p w14:paraId="495553FC" w14:textId="77777777" w:rsidR="00820B58" w:rsidRDefault="00820B58" w:rsidP="00820B58">
      <w:pPr>
        <w:pStyle w:val="Kopfzeile"/>
        <w:jc w:val="right"/>
        <w:rPr>
          <w:rFonts w:ascii="Nunito Sans" w:hAnsi="Nunito Sans" w:cs="Arial"/>
          <w:i/>
          <w:noProof/>
          <w:sz w:val="16"/>
          <w:szCs w:val="16"/>
          <w:lang w:eastAsia="de-DE"/>
        </w:rPr>
      </w:pPr>
      <w:r w:rsidRPr="00D449A0">
        <w:rPr>
          <w:rFonts w:ascii="Nunito Sans" w:hAnsi="Nunito Sans" w:cs="Arial"/>
          <w:i/>
          <w:noProof/>
          <w:sz w:val="16"/>
          <w:szCs w:val="16"/>
          <w:lang w:eastAsia="de-DE"/>
        </w:rPr>
        <w:t>Ammerländer Heerstraße 114-118</w:t>
      </w:r>
    </w:p>
    <w:p w14:paraId="6983BA91" w14:textId="77777777" w:rsidR="00820B58" w:rsidRDefault="00820B58" w:rsidP="00820B58">
      <w:pPr>
        <w:pStyle w:val="Kopfzeile"/>
        <w:jc w:val="right"/>
        <w:rPr>
          <w:rFonts w:ascii="Nunito Sans" w:hAnsi="Nunito Sans" w:cs="Arial"/>
          <w:i/>
          <w:noProof/>
          <w:sz w:val="16"/>
          <w:szCs w:val="16"/>
          <w:lang w:eastAsia="de-DE"/>
        </w:rPr>
      </w:pPr>
      <w:r>
        <w:rPr>
          <w:rFonts w:ascii="Nunito Sans" w:hAnsi="Nunito Sans" w:cs="Arial"/>
          <w:i/>
          <w:noProof/>
          <w:sz w:val="16"/>
          <w:szCs w:val="16"/>
          <w:lang w:eastAsia="de-DE"/>
        </w:rPr>
        <w:t>26129 Oldenburg</w:t>
      </w:r>
    </w:p>
    <w:p w14:paraId="7D994C93" w14:textId="77777777" w:rsidR="00820B58" w:rsidRPr="00D449A0" w:rsidRDefault="00820B58" w:rsidP="00820B58">
      <w:pPr>
        <w:pStyle w:val="Kopfzeile"/>
        <w:jc w:val="right"/>
        <w:rPr>
          <w:rFonts w:ascii="Nunito Sans" w:hAnsi="Nunito Sans" w:cs="Arial"/>
          <w:i/>
          <w:noProof/>
          <w:sz w:val="16"/>
          <w:szCs w:val="16"/>
          <w:lang w:eastAsia="de-DE"/>
        </w:rPr>
      </w:pPr>
    </w:p>
    <w:p w14:paraId="7D1BA5ED" w14:textId="25453FC6" w:rsidR="00820B58" w:rsidRPr="00D449A0" w:rsidRDefault="00820B58" w:rsidP="00820B58">
      <w:pPr>
        <w:pStyle w:val="Kopfzeile"/>
        <w:jc w:val="right"/>
        <w:rPr>
          <w:rFonts w:ascii="Nunito Sans" w:hAnsi="Nunito Sans" w:cs="Arial"/>
          <w:sz w:val="16"/>
          <w:szCs w:val="16"/>
        </w:rPr>
      </w:pPr>
      <w:r w:rsidRPr="00D449A0">
        <w:rPr>
          <w:rFonts w:ascii="Nunito Sans" w:hAnsi="Nunito Sans" w:cs="Arial"/>
          <w:sz w:val="16"/>
          <w:szCs w:val="16"/>
        </w:rPr>
        <w:t>Ansprechpartner für eventuelle Rückfragen:</w:t>
      </w:r>
    </w:p>
    <w:p w14:paraId="28B95F1F" w14:textId="1F691E1E" w:rsidR="00820B58" w:rsidRPr="00DA5852" w:rsidRDefault="00DA5852" w:rsidP="00820B58">
      <w:pPr>
        <w:pStyle w:val="Kopfzeile"/>
        <w:jc w:val="right"/>
        <w:rPr>
          <w:rFonts w:ascii="Nunito Sans" w:hAnsi="Nunito Sans" w:cs="Arial"/>
          <w:i/>
          <w:sz w:val="16"/>
          <w:szCs w:val="16"/>
        </w:rPr>
      </w:pPr>
      <w:r w:rsidRPr="00DA5852">
        <w:rPr>
          <w:rFonts w:ascii="Nunito Sans" w:hAnsi="Nunito Sans" w:cs="Arial"/>
          <w:i/>
          <w:sz w:val="16"/>
          <w:szCs w:val="16"/>
        </w:rPr>
        <w:t>Prof. Dr. Stefan Debener</w:t>
      </w:r>
    </w:p>
    <w:p w14:paraId="6A8302FF" w14:textId="4C6E9C53" w:rsidR="00820B58" w:rsidRPr="00DA5852" w:rsidRDefault="007A2EE4" w:rsidP="00820B58">
      <w:pPr>
        <w:pStyle w:val="Kopfzeile"/>
        <w:jc w:val="right"/>
        <w:rPr>
          <w:rFonts w:ascii="Nunito Sans" w:hAnsi="Nunito Sans" w:cs="Arial"/>
          <w:sz w:val="16"/>
          <w:szCs w:val="16"/>
        </w:rPr>
      </w:pPr>
      <w:r>
        <w:rPr>
          <w:rFonts w:ascii="Nunito Sans" w:hAnsi="Nunito Sans" w:cs="Arial"/>
          <w:sz w:val="16"/>
          <w:szCs w:val="16"/>
        </w:rPr>
        <w:t xml:space="preserve">Telefon: </w:t>
      </w:r>
      <w:r w:rsidRPr="007A2EE4">
        <w:rPr>
          <w:rFonts w:ascii="Nunito Sans" w:hAnsi="Nunito Sans" w:cs="Arial"/>
          <w:sz w:val="16"/>
          <w:szCs w:val="16"/>
        </w:rPr>
        <w:t>+49 (0)441 798 4271</w:t>
      </w:r>
    </w:p>
    <w:p w14:paraId="3F16EF91" w14:textId="77777777" w:rsidR="00820B58" w:rsidRPr="00DA5852" w:rsidRDefault="00820B58" w:rsidP="00820B58">
      <w:pPr>
        <w:rPr>
          <w:lang w:val="de-DE"/>
        </w:rPr>
      </w:pPr>
    </w:p>
    <w:p w14:paraId="5F62588A" w14:textId="77777777" w:rsidR="00820B58" w:rsidRPr="00DA5852" w:rsidRDefault="00820B58" w:rsidP="00820B58">
      <w:pPr>
        <w:rPr>
          <w:lang w:val="de-DE"/>
        </w:rPr>
      </w:pPr>
    </w:p>
    <w:p w14:paraId="5F05DD06" w14:textId="755B313F" w:rsidR="005D4118" w:rsidRPr="00031E46" w:rsidRDefault="00DA5852" w:rsidP="000173C9">
      <w:pPr>
        <w:jc w:val="center"/>
        <w:rPr>
          <w:b/>
          <w:bCs/>
          <w:sz w:val="28"/>
          <w:szCs w:val="28"/>
          <w:lang w:val="de-DE"/>
        </w:rPr>
      </w:pPr>
      <w:r w:rsidRPr="00031E46">
        <w:rPr>
          <w:b/>
          <w:bCs/>
          <w:sz w:val="32"/>
          <w:szCs w:val="32"/>
          <w:lang w:val="de-DE"/>
        </w:rPr>
        <w:t xml:space="preserve">Auditive Verarbeitung während der Sprechvorbereitung </w:t>
      </w:r>
      <w:r w:rsidR="005D4118" w:rsidRPr="00031E46">
        <w:rPr>
          <w:b/>
          <w:bCs/>
          <w:sz w:val="28"/>
          <w:szCs w:val="28"/>
          <w:lang w:val="de-DE"/>
        </w:rPr>
        <w:t>Instruktion</w:t>
      </w:r>
      <w:r w:rsidR="003D3CA2" w:rsidRPr="00031E46">
        <w:rPr>
          <w:b/>
          <w:bCs/>
          <w:sz w:val="28"/>
          <w:szCs w:val="28"/>
          <w:lang w:val="de-DE"/>
        </w:rPr>
        <w:t xml:space="preserve"> 1/2</w:t>
      </w:r>
    </w:p>
    <w:p w14:paraId="1206BDEB" w14:textId="2738738F" w:rsidR="005D4118" w:rsidRPr="00490A7A" w:rsidRDefault="005D4118" w:rsidP="005D4118">
      <w:pPr>
        <w:rPr>
          <w:b/>
          <w:bCs/>
          <w:sz w:val="32"/>
          <w:szCs w:val="32"/>
          <w:lang w:val="de-DE"/>
        </w:rPr>
      </w:pPr>
      <w:r w:rsidRPr="00490A7A">
        <w:rPr>
          <w:b/>
          <w:bCs/>
          <w:sz w:val="32"/>
          <w:szCs w:val="32"/>
          <w:lang w:val="de-DE"/>
        </w:rPr>
        <w:t>Teil 1</w:t>
      </w:r>
    </w:p>
    <w:p w14:paraId="2F7576FC" w14:textId="1FB75B9E" w:rsidR="00B22E01" w:rsidRDefault="005D4118" w:rsidP="001D0221">
      <w:pPr>
        <w:spacing w:line="276" w:lineRule="auto"/>
        <w:rPr>
          <w:lang w:val="de-DE"/>
        </w:rPr>
      </w:pPr>
      <w:r w:rsidRPr="005D4118">
        <w:rPr>
          <w:lang w:val="de-DE"/>
        </w:rPr>
        <w:t>Im ersten Teil des Experiments w</w:t>
      </w:r>
      <w:r>
        <w:rPr>
          <w:lang w:val="de-DE"/>
        </w:rPr>
        <w:t xml:space="preserve">erden einige </w:t>
      </w:r>
      <w:r w:rsidRPr="007A2EE4">
        <w:rPr>
          <w:b/>
          <w:bCs/>
          <w:lang w:val="de-DE"/>
        </w:rPr>
        <w:t>Audioaufnahmen</w:t>
      </w:r>
      <w:r>
        <w:rPr>
          <w:lang w:val="de-DE"/>
        </w:rPr>
        <w:t xml:space="preserve"> von Ihnen gemacht, die dann später verwendet werden. </w:t>
      </w:r>
      <w:r w:rsidR="007F1D45">
        <w:rPr>
          <w:lang w:val="de-DE"/>
        </w:rPr>
        <w:t xml:space="preserve">Ihre Aufgabe sieht dabei wie folgt aus: Sie werden in einer Schallschutzkammer vor einem Mikrofon platznehmen. Achten Sie bitte darauf sich so </w:t>
      </w:r>
      <w:r w:rsidR="007F1D45" w:rsidRPr="007A2EE4">
        <w:rPr>
          <w:b/>
          <w:bCs/>
          <w:lang w:val="de-DE"/>
        </w:rPr>
        <w:t>wenig wie möglich zu bewegen</w:t>
      </w:r>
      <w:r w:rsidR="007F1D45">
        <w:rPr>
          <w:lang w:val="de-DE"/>
        </w:rPr>
        <w:t>.</w:t>
      </w:r>
      <w:r w:rsidR="00D1664D">
        <w:rPr>
          <w:lang w:val="de-DE"/>
        </w:rPr>
        <w:t xml:space="preserve"> Vor Ihnen befindet sich ein Monitor.</w:t>
      </w:r>
      <w:r w:rsidR="00472278">
        <w:rPr>
          <w:lang w:val="de-DE"/>
        </w:rPr>
        <w:t xml:space="preserve"> Auf dem Monitor wird zunächst ein „+“ dargestell</w:t>
      </w:r>
      <w:r w:rsidR="002A2C40">
        <w:rPr>
          <w:lang w:val="de-DE"/>
        </w:rPr>
        <w:t xml:space="preserve">t. </w:t>
      </w:r>
      <w:r w:rsidR="00F451F0">
        <w:rPr>
          <w:lang w:val="de-DE"/>
        </w:rPr>
        <w:t xml:space="preserve">Anschließend </w:t>
      </w:r>
      <w:r w:rsidR="00E80408">
        <w:rPr>
          <w:lang w:val="de-DE"/>
        </w:rPr>
        <w:t xml:space="preserve">wird Ihnen ein </w:t>
      </w:r>
      <w:r w:rsidR="00E80408" w:rsidRPr="00DF1257">
        <w:rPr>
          <w:b/>
          <w:bCs/>
          <w:lang w:val="de-DE"/>
        </w:rPr>
        <w:t>Kreis</w:t>
      </w:r>
      <w:r w:rsidR="00E80408">
        <w:rPr>
          <w:lang w:val="de-DE"/>
        </w:rPr>
        <w:t xml:space="preserve"> </w:t>
      </w:r>
      <w:r w:rsidR="00DF1257" w:rsidRPr="00DF1257">
        <w:rPr>
          <w:b/>
          <w:bCs/>
          <w:lang w:val="de-DE"/>
        </w:rPr>
        <w:t>präsentiert</w:t>
      </w:r>
      <w:r w:rsidR="00DF1257">
        <w:rPr>
          <w:lang w:val="de-DE"/>
        </w:rPr>
        <w:t>,</w:t>
      </w:r>
      <w:r w:rsidR="00E80408">
        <w:rPr>
          <w:lang w:val="de-DE"/>
        </w:rPr>
        <w:t xml:space="preserve"> </w:t>
      </w:r>
      <w:r w:rsidR="003866EF">
        <w:rPr>
          <w:lang w:val="de-DE"/>
        </w:rPr>
        <w:t>in dem sich eine Instruktion befindet</w:t>
      </w:r>
      <w:r w:rsidR="00234B2D">
        <w:rPr>
          <w:lang w:val="de-DE"/>
        </w:rPr>
        <w:t xml:space="preserve"> </w:t>
      </w:r>
      <w:r w:rsidR="00234B2D" w:rsidRPr="007160E8">
        <w:rPr>
          <w:b/>
          <w:bCs/>
          <w:i/>
          <w:iCs/>
          <w:lang w:val="de-DE"/>
        </w:rPr>
        <w:t>(Abbildung 1</w:t>
      </w:r>
      <w:r w:rsidR="00234B2D" w:rsidRPr="007160E8">
        <w:rPr>
          <w:i/>
          <w:iCs/>
          <w:lang w:val="de-DE"/>
        </w:rPr>
        <w:t>)</w:t>
      </w:r>
      <w:r w:rsidR="00234B2D">
        <w:rPr>
          <w:lang w:val="de-DE"/>
        </w:rPr>
        <w:t xml:space="preserve">. </w:t>
      </w:r>
      <w:r w:rsidR="00004944">
        <w:rPr>
          <w:lang w:val="de-DE"/>
        </w:rPr>
        <w:t xml:space="preserve">In diesem Teil des Experiments können Sie die Instruktion jedoch ignorieren. </w:t>
      </w:r>
      <w:r w:rsidR="00234B2D">
        <w:rPr>
          <w:lang w:val="de-DE"/>
        </w:rPr>
        <w:t xml:space="preserve">Nach einiger Zeit </w:t>
      </w:r>
      <w:r w:rsidR="00234B2D" w:rsidRPr="00DF1257">
        <w:rPr>
          <w:b/>
          <w:bCs/>
          <w:lang w:val="de-DE"/>
        </w:rPr>
        <w:t>wechselt</w:t>
      </w:r>
      <w:r w:rsidR="00234B2D">
        <w:rPr>
          <w:lang w:val="de-DE"/>
        </w:rPr>
        <w:t xml:space="preserve"> die </w:t>
      </w:r>
      <w:r w:rsidR="00234B2D" w:rsidRPr="00DF1257">
        <w:rPr>
          <w:b/>
          <w:bCs/>
          <w:lang w:val="de-DE"/>
        </w:rPr>
        <w:t>Füllfarbe</w:t>
      </w:r>
      <w:r w:rsidR="00234B2D">
        <w:rPr>
          <w:lang w:val="de-DE"/>
        </w:rPr>
        <w:t xml:space="preserve"> des Kreises </w:t>
      </w:r>
      <w:r w:rsidR="00A02725">
        <w:rPr>
          <w:lang w:val="de-DE"/>
        </w:rPr>
        <w:t>zu</w:t>
      </w:r>
      <w:r w:rsidR="00DF1257">
        <w:rPr>
          <w:lang w:val="de-DE"/>
        </w:rPr>
        <w:t xml:space="preserve"> </w:t>
      </w:r>
      <w:r w:rsidR="00DF1257" w:rsidRPr="00DF1257">
        <w:rPr>
          <w:b/>
          <w:bCs/>
          <w:lang w:val="de-DE"/>
        </w:rPr>
        <w:t>Grün</w:t>
      </w:r>
      <w:r w:rsidR="00DF1257">
        <w:rPr>
          <w:lang w:val="de-DE"/>
        </w:rPr>
        <w:t xml:space="preserve"> </w:t>
      </w:r>
      <w:r w:rsidR="00DF1257" w:rsidRPr="007160E8">
        <w:rPr>
          <w:b/>
          <w:bCs/>
          <w:i/>
          <w:iCs/>
          <w:lang w:val="de-DE"/>
        </w:rPr>
        <w:t>(Abbildung 2)</w:t>
      </w:r>
      <w:r w:rsidR="00DF1257">
        <w:rPr>
          <w:lang w:val="de-DE"/>
        </w:rPr>
        <w:t xml:space="preserve">. </w:t>
      </w:r>
      <w:r w:rsidR="00A97325">
        <w:rPr>
          <w:lang w:val="de-DE"/>
        </w:rPr>
        <w:t xml:space="preserve">Ihre Aufgabe ist es, eine </w:t>
      </w:r>
      <w:r w:rsidR="00A97325" w:rsidRPr="00A94D0A">
        <w:rPr>
          <w:b/>
          <w:bCs/>
          <w:lang w:val="de-DE"/>
        </w:rPr>
        <w:t>kurze Silbe („</w:t>
      </w:r>
      <w:r w:rsidR="004169AE">
        <w:rPr>
          <w:b/>
          <w:bCs/>
          <w:lang w:val="de-DE"/>
        </w:rPr>
        <w:t>ga</w:t>
      </w:r>
      <w:r w:rsidR="00A97325" w:rsidRPr="00A94D0A">
        <w:rPr>
          <w:b/>
          <w:bCs/>
          <w:lang w:val="de-DE"/>
        </w:rPr>
        <w:t xml:space="preserve">“) zu </w:t>
      </w:r>
      <w:r w:rsidR="002379A2" w:rsidRPr="00A94D0A">
        <w:rPr>
          <w:b/>
          <w:bCs/>
          <w:lang w:val="de-DE"/>
        </w:rPr>
        <w:t>produzieren</w:t>
      </w:r>
      <w:r w:rsidR="002379A2">
        <w:rPr>
          <w:lang w:val="de-DE"/>
        </w:rPr>
        <w:t>,</w:t>
      </w:r>
      <w:r w:rsidR="00A97325">
        <w:rPr>
          <w:lang w:val="de-DE"/>
        </w:rPr>
        <w:t xml:space="preserve"> </w:t>
      </w:r>
      <w:r w:rsidR="002379A2">
        <w:rPr>
          <w:lang w:val="de-DE"/>
        </w:rPr>
        <w:t xml:space="preserve">sobald der Kreis </w:t>
      </w:r>
      <w:r w:rsidR="002379A2" w:rsidRPr="00A94D0A">
        <w:rPr>
          <w:b/>
          <w:bCs/>
          <w:lang w:val="de-DE"/>
        </w:rPr>
        <w:t>grün</w:t>
      </w:r>
      <w:r w:rsidR="002379A2">
        <w:rPr>
          <w:lang w:val="de-DE"/>
        </w:rPr>
        <w:t xml:space="preserve"> wurde. </w:t>
      </w:r>
      <w:r w:rsidR="0093143E">
        <w:rPr>
          <w:lang w:val="de-DE"/>
        </w:rPr>
        <w:t xml:space="preserve">Produzieren Sie die Silbe in einem </w:t>
      </w:r>
      <w:r w:rsidR="0093143E" w:rsidRPr="00A961C3">
        <w:rPr>
          <w:b/>
          <w:bCs/>
          <w:lang w:val="de-DE"/>
        </w:rPr>
        <w:t>normalen, für Sie gewohnten</w:t>
      </w:r>
      <w:r w:rsidR="006B30FA" w:rsidRPr="00A961C3">
        <w:rPr>
          <w:b/>
          <w:bCs/>
          <w:lang w:val="de-DE"/>
        </w:rPr>
        <w:t>,</w:t>
      </w:r>
      <w:r w:rsidR="0093143E" w:rsidRPr="00A961C3">
        <w:rPr>
          <w:b/>
          <w:bCs/>
          <w:lang w:val="de-DE"/>
        </w:rPr>
        <w:t xml:space="preserve"> Ton</w:t>
      </w:r>
      <w:r w:rsidR="00A961C3">
        <w:rPr>
          <w:lang w:val="de-DE"/>
        </w:rPr>
        <w:t xml:space="preserve"> und in einer </w:t>
      </w:r>
      <w:r w:rsidR="00A961C3" w:rsidRPr="00A961C3">
        <w:rPr>
          <w:b/>
          <w:bCs/>
          <w:lang w:val="de-DE"/>
        </w:rPr>
        <w:t>angenehmen Lautstärke</w:t>
      </w:r>
      <w:r w:rsidR="0093143E">
        <w:rPr>
          <w:lang w:val="de-DE"/>
        </w:rPr>
        <w:t>.</w:t>
      </w:r>
      <w:r w:rsidR="00A961C3">
        <w:rPr>
          <w:lang w:val="de-DE"/>
        </w:rPr>
        <w:t xml:space="preserve"> </w:t>
      </w:r>
      <w:r w:rsidR="00A751D1">
        <w:rPr>
          <w:lang w:val="de-DE"/>
        </w:rPr>
        <w:t>Wichtig ist, dass das „</w:t>
      </w:r>
      <w:r w:rsidR="00CA522A">
        <w:rPr>
          <w:lang w:val="de-DE"/>
        </w:rPr>
        <w:t>ga</w:t>
      </w:r>
      <w:r w:rsidR="00A751D1">
        <w:rPr>
          <w:lang w:val="de-DE"/>
        </w:rPr>
        <w:t>“ kein langgezogenes „</w:t>
      </w:r>
      <w:r w:rsidR="00CA522A">
        <w:rPr>
          <w:lang w:val="de-DE"/>
        </w:rPr>
        <w:t>gaaahhhh</w:t>
      </w:r>
      <w:r w:rsidR="00A751D1">
        <w:rPr>
          <w:lang w:val="de-DE"/>
        </w:rPr>
        <w:t>“ ist, sondern ein kurzes „</w:t>
      </w:r>
      <w:r w:rsidR="004169AE">
        <w:rPr>
          <w:lang w:val="de-DE"/>
        </w:rPr>
        <w:t>ga</w:t>
      </w:r>
      <w:r w:rsidR="00A751D1">
        <w:rPr>
          <w:lang w:val="de-DE"/>
        </w:rPr>
        <w:t xml:space="preserve">“. </w:t>
      </w:r>
      <w:r w:rsidR="00A961C3">
        <w:rPr>
          <w:lang w:val="de-DE"/>
        </w:rPr>
        <w:t>Achten Sie darauf, Ih</w:t>
      </w:r>
      <w:r w:rsidR="005D0667">
        <w:rPr>
          <w:lang w:val="de-DE"/>
        </w:rPr>
        <w:t>r</w:t>
      </w:r>
      <w:r w:rsidR="00A961C3">
        <w:rPr>
          <w:lang w:val="de-DE"/>
        </w:rPr>
        <w:t xml:space="preserve">en </w:t>
      </w:r>
      <w:r w:rsidR="00A961C3" w:rsidRPr="00A961C3">
        <w:rPr>
          <w:b/>
          <w:bCs/>
          <w:lang w:val="de-DE"/>
        </w:rPr>
        <w:t>Kopf</w:t>
      </w:r>
      <w:r w:rsidR="00A961C3">
        <w:rPr>
          <w:lang w:val="de-DE"/>
        </w:rPr>
        <w:t xml:space="preserve"> so </w:t>
      </w:r>
      <w:r w:rsidR="00A961C3" w:rsidRPr="00A961C3">
        <w:rPr>
          <w:b/>
          <w:bCs/>
          <w:lang w:val="de-DE"/>
        </w:rPr>
        <w:t>wenig wie möglich</w:t>
      </w:r>
      <w:r w:rsidR="00A961C3">
        <w:rPr>
          <w:lang w:val="de-DE"/>
        </w:rPr>
        <w:t xml:space="preserve"> zu </w:t>
      </w:r>
      <w:r w:rsidR="00A961C3" w:rsidRPr="00A961C3">
        <w:rPr>
          <w:b/>
          <w:bCs/>
          <w:lang w:val="de-DE"/>
        </w:rPr>
        <w:t>bewegen</w:t>
      </w:r>
      <w:r w:rsidR="00A961C3" w:rsidRPr="00A961C3">
        <w:rPr>
          <w:lang w:val="de-DE"/>
        </w:rPr>
        <w:t>.</w:t>
      </w:r>
      <w:r w:rsidR="00A961C3">
        <w:rPr>
          <w:b/>
          <w:bCs/>
          <w:lang w:val="de-DE"/>
        </w:rPr>
        <w:t xml:space="preserve"> </w:t>
      </w:r>
      <w:r w:rsidR="002379A2">
        <w:rPr>
          <w:lang w:val="de-DE"/>
        </w:rPr>
        <w:t>Nutzen Sie bitte die Zeit</w:t>
      </w:r>
      <w:r w:rsidR="00325F41">
        <w:rPr>
          <w:lang w:val="de-DE"/>
        </w:rPr>
        <w:t xml:space="preserve"> </w:t>
      </w:r>
      <w:r w:rsidR="00325F41" w:rsidRPr="00BD43C3">
        <w:rPr>
          <w:b/>
          <w:bCs/>
          <w:lang w:val="de-DE"/>
        </w:rPr>
        <w:t>zwischen</w:t>
      </w:r>
      <w:r w:rsidR="00325F41">
        <w:rPr>
          <w:lang w:val="de-DE"/>
        </w:rPr>
        <w:t xml:space="preserve"> </w:t>
      </w:r>
      <w:r w:rsidR="00325F41" w:rsidRPr="00BD43C3">
        <w:rPr>
          <w:b/>
          <w:bCs/>
          <w:lang w:val="de-DE"/>
        </w:rPr>
        <w:t>Erscheinen</w:t>
      </w:r>
      <w:r w:rsidR="00325F41">
        <w:rPr>
          <w:lang w:val="de-DE"/>
        </w:rPr>
        <w:t xml:space="preserve"> des Kreises </w:t>
      </w:r>
      <w:r w:rsidR="00BD43C3">
        <w:rPr>
          <w:lang w:val="de-DE"/>
        </w:rPr>
        <w:t xml:space="preserve">und dem </w:t>
      </w:r>
      <w:r w:rsidR="00BD43C3" w:rsidRPr="00BD43C3">
        <w:rPr>
          <w:b/>
          <w:bCs/>
          <w:lang w:val="de-DE"/>
        </w:rPr>
        <w:t>grün-werden</w:t>
      </w:r>
      <w:r w:rsidR="00BD43C3">
        <w:rPr>
          <w:lang w:val="de-DE"/>
        </w:rPr>
        <w:t xml:space="preserve"> dessen </w:t>
      </w:r>
      <w:r w:rsidR="00E8409D">
        <w:rPr>
          <w:lang w:val="de-DE"/>
        </w:rPr>
        <w:t xml:space="preserve">zur </w:t>
      </w:r>
      <w:r w:rsidR="00E8409D" w:rsidRPr="00A94D0A">
        <w:rPr>
          <w:b/>
          <w:bCs/>
          <w:lang w:val="de-DE"/>
        </w:rPr>
        <w:t>Vorber</w:t>
      </w:r>
      <w:r w:rsidR="0064467C">
        <w:rPr>
          <w:b/>
          <w:bCs/>
          <w:lang w:val="de-DE"/>
        </w:rPr>
        <w:t>e</w:t>
      </w:r>
      <w:r w:rsidR="00E8409D" w:rsidRPr="00A94D0A">
        <w:rPr>
          <w:b/>
          <w:bCs/>
          <w:lang w:val="de-DE"/>
        </w:rPr>
        <w:t>itung</w:t>
      </w:r>
      <w:r w:rsidR="00E8409D">
        <w:rPr>
          <w:lang w:val="de-DE"/>
        </w:rPr>
        <w:t xml:space="preserve"> auf das Sprechen. </w:t>
      </w:r>
      <w:r w:rsidR="00492433">
        <w:rPr>
          <w:lang w:val="de-DE"/>
        </w:rPr>
        <w:t xml:space="preserve">Achten Sie darauf </w:t>
      </w:r>
      <w:r w:rsidR="005D0CF8" w:rsidRPr="007B3B91">
        <w:rPr>
          <w:b/>
          <w:bCs/>
          <w:lang w:val="de-DE"/>
        </w:rPr>
        <w:t>erst</w:t>
      </w:r>
      <w:r w:rsidR="005D0CF8">
        <w:rPr>
          <w:lang w:val="de-DE"/>
        </w:rPr>
        <w:t xml:space="preserve"> zu </w:t>
      </w:r>
      <w:r w:rsidR="005D0CF8" w:rsidRPr="007B3B91">
        <w:rPr>
          <w:b/>
          <w:bCs/>
          <w:lang w:val="de-DE"/>
        </w:rPr>
        <w:t>sprechen</w:t>
      </w:r>
      <w:r w:rsidR="00492433">
        <w:rPr>
          <w:lang w:val="de-DE"/>
        </w:rPr>
        <w:t xml:space="preserve">, wenn </w:t>
      </w:r>
      <w:r w:rsidR="005D0CF8">
        <w:rPr>
          <w:lang w:val="de-DE"/>
        </w:rPr>
        <w:t xml:space="preserve">der </w:t>
      </w:r>
      <w:r w:rsidR="005D0CF8" w:rsidRPr="007B3B91">
        <w:rPr>
          <w:b/>
          <w:bCs/>
          <w:lang w:val="de-DE"/>
        </w:rPr>
        <w:t>Kreis grün</w:t>
      </w:r>
      <w:r w:rsidR="005D0CF8">
        <w:rPr>
          <w:lang w:val="de-DE"/>
        </w:rPr>
        <w:t xml:space="preserve"> wird</w:t>
      </w:r>
      <w:r w:rsidR="003F20EB">
        <w:rPr>
          <w:lang w:val="de-DE"/>
        </w:rPr>
        <w:t>.</w:t>
      </w:r>
      <w:r w:rsidR="00C311BF">
        <w:rPr>
          <w:lang w:val="de-DE"/>
        </w:rPr>
        <w:t xml:space="preserve"> Bitte </w:t>
      </w:r>
      <w:r w:rsidR="00C311BF" w:rsidRPr="00960DBC">
        <w:rPr>
          <w:b/>
          <w:bCs/>
          <w:lang w:val="de-DE"/>
        </w:rPr>
        <w:t>entspannen</w:t>
      </w:r>
      <w:r w:rsidR="00C311BF">
        <w:rPr>
          <w:lang w:val="de-DE"/>
        </w:rPr>
        <w:t xml:space="preserve"> Sie ihre </w:t>
      </w:r>
      <w:r w:rsidR="00C311BF" w:rsidRPr="00960DBC">
        <w:rPr>
          <w:b/>
          <w:bCs/>
          <w:lang w:val="de-DE"/>
        </w:rPr>
        <w:t>Gesichtsmuskeln</w:t>
      </w:r>
      <w:r w:rsidR="00C311BF">
        <w:rPr>
          <w:lang w:val="de-DE"/>
        </w:rPr>
        <w:t xml:space="preserve"> und </w:t>
      </w:r>
      <w:r w:rsidR="00C311BF" w:rsidRPr="00960DBC">
        <w:rPr>
          <w:b/>
          <w:bCs/>
          <w:lang w:val="de-DE"/>
        </w:rPr>
        <w:t>vermeiden</w:t>
      </w:r>
      <w:r w:rsidR="00C311BF">
        <w:rPr>
          <w:lang w:val="de-DE"/>
        </w:rPr>
        <w:t xml:space="preserve"> Sie </w:t>
      </w:r>
      <w:r w:rsidR="00C311BF" w:rsidRPr="00960DBC">
        <w:rPr>
          <w:b/>
          <w:bCs/>
          <w:lang w:val="de-DE"/>
        </w:rPr>
        <w:t>Bewegungen</w:t>
      </w:r>
      <w:r w:rsidR="00C311BF">
        <w:rPr>
          <w:lang w:val="de-DE"/>
        </w:rPr>
        <w:t xml:space="preserve"> (z.B. das Bewegen der Zunge) </w:t>
      </w:r>
      <w:r w:rsidR="00960DBC">
        <w:rPr>
          <w:lang w:val="de-DE"/>
        </w:rPr>
        <w:t xml:space="preserve">in der </w:t>
      </w:r>
      <w:r w:rsidR="00960DBC" w:rsidRPr="00960DBC">
        <w:rPr>
          <w:b/>
          <w:bCs/>
          <w:lang w:val="de-DE"/>
        </w:rPr>
        <w:t>Vorbereitungsphase</w:t>
      </w:r>
      <w:r w:rsidR="00960DBC">
        <w:rPr>
          <w:lang w:val="de-DE"/>
        </w:rPr>
        <w:t xml:space="preserve"> (also bevor der Kreis grün wird). </w:t>
      </w:r>
      <w:r w:rsidR="003D5214" w:rsidRPr="003D5214">
        <w:rPr>
          <w:lang w:val="de-DE"/>
        </w:rPr>
        <w:t xml:space="preserve">Versuchen Sie die Lautstärke and </w:t>
      </w:r>
      <w:r w:rsidR="003D5214" w:rsidRPr="00A86763">
        <w:rPr>
          <w:b/>
          <w:bCs/>
          <w:lang w:val="de-DE"/>
        </w:rPr>
        <w:t>Charakteristik</w:t>
      </w:r>
      <w:r w:rsidR="003D5214" w:rsidRPr="003D5214">
        <w:rPr>
          <w:lang w:val="de-DE"/>
        </w:rPr>
        <w:t xml:space="preserve"> (z.B. Tonhöhe) Ihres </w:t>
      </w:r>
      <w:r w:rsidR="003D5214" w:rsidRPr="00A86763">
        <w:rPr>
          <w:b/>
          <w:bCs/>
          <w:lang w:val="de-DE"/>
        </w:rPr>
        <w:t>Lautes</w:t>
      </w:r>
      <w:r w:rsidR="003D5214" w:rsidRPr="003D5214">
        <w:rPr>
          <w:lang w:val="de-DE"/>
        </w:rPr>
        <w:t xml:space="preserve"> </w:t>
      </w:r>
      <w:r w:rsidR="003D5214" w:rsidRPr="00A86763">
        <w:rPr>
          <w:b/>
          <w:bCs/>
          <w:lang w:val="de-DE"/>
        </w:rPr>
        <w:t>konstant</w:t>
      </w:r>
      <w:r w:rsidR="003D5214" w:rsidRPr="003D5214">
        <w:rPr>
          <w:lang w:val="de-DE"/>
        </w:rPr>
        <w:t xml:space="preserve"> zu halten.</w:t>
      </w:r>
    </w:p>
    <w:p w14:paraId="4B66155E" w14:textId="67505BD9" w:rsidR="003D3CA2" w:rsidRDefault="00A94D0A">
      <w:pPr>
        <w:rPr>
          <w:lang w:val="de-DE"/>
        </w:rPr>
      </w:pPr>
      <w:r>
        <w:rPr>
          <w:lang w:val="de-DE"/>
        </w:rPr>
        <w:t xml:space="preserve">Dieser </w:t>
      </w:r>
      <w:r w:rsidR="000D0D36">
        <w:rPr>
          <w:lang w:val="de-DE"/>
        </w:rPr>
        <w:t>Vorgang wird 2</w:t>
      </w:r>
      <w:r w:rsidR="00683C65">
        <w:rPr>
          <w:lang w:val="de-DE"/>
        </w:rPr>
        <w:t>1</w:t>
      </w:r>
      <w:r w:rsidR="000D0D36">
        <w:rPr>
          <w:lang w:val="de-DE"/>
        </w:rPr>
        <w:t xml:space="preserve">-mal wiederholt. Im Anschluss bittet </w:t>
      </w:r>
      <w:r w:rsidR="003D3CA2">
        <w:rPr>
          <w:lang w:val="de-DE"/>
        </w:rPr>
        <w:t>Sie die</w:t>
      </w:r>
      <w:r w:rsidR="000D0D36">
        <w:rPr>
          <w:lang w:val="de-DE"/>
        </w:rPr>
        <w:t xml:space="preserve"> Versuchleit</w:t>
      </w:r>
      <w:r w:rsidR="003D3CA2">
        <w:rPr>
          <w:lang w:val="de-DE"/>
        </w:rPr>
        <w:t xml:space="preserve">ung </w:t>
      </w:r>
      <w:r w:rsidR="000D0D36">
        <w:rPr>
          <w:lang w:val="de-DE"/>
        </w:rPr>
        <w:t>vor die Tür um einen Fragebogen auszufüllen.</w:t>
      </w:r>
      <w:r w:rsidR="003D3CA2">
        <w:rPr>
          <w:lang w:val="de-DE"/>
        </w:rPr>
        <w:t xml:space="preserve"> Die Versuchsleitung </w:t>
      </w:r>
      <w:r w:rsidR="00A961C3">
        <w:rPr>
          <w:lang w:val="de-DE"/>
        </w:rPr>
        <w:t>ist,</w:t>
      </w:r>
      <w:r w:rsidR="003D3CA2">
        <w:rPr>
          <w:lang w:val="de-DE"/>
        </w:rPr>
        <w:t xml:space="preserve"> während allen Phase</w:t>
      </w:r>
      <w:r w:rsidR="00562681">
        <w:rPr>
          <w:lang w:val="de-DE"/>
        </w:rPr>
        <w:t>n</w:t>
      </w:r>
      <w:r w:rsidR="003D3CA2">
        <w:rPr>
          <w:lang w:val="de-DE"/>
        </w:rPr>
        <w:t xml:space="preserve"> für </w:t>
      </w:r>
      <w:r w:rsidR="0033756D">
        <w:rPr>
          <w:lang w:val="de-DE"/>
        </w:rPr>
        <w:t>S</w:t>
      </w:r>
      <w:r w:rsidR="003D3CA2">
        <w:rPr>
          <w:lang w:val="de-DE"/>
        </w:rPr>
        <w:t>ie da und kann Ihnen Fragen beantworten oder auf Anmerkungen eingehen.</w:t>
      </w:r>
    </w:p>
    <w:p w14:paraId="758E9375" w14:textId="77777777" w:rsidR="00BC0DFE" w:rsidRDefault="00BC0DFE">
      <w:pPr>
        <w:pBdr>
          <w:bottom w:val="single" w:sz="12" w:space="1" w:color="auto"/>
        </w:pBdr>
        <w:rPr>
          <w:lang w:val="de-DE"/>
        </w:rPr>
      </w:pPr>
    </w:p>
    <w:p w14:paraId="4BF2E715" w14:textId="77777777" w:rsidR="00BC0DFE" w:rsidRPr="00944288" w:rsidRDefault="00BC0DFE" w:rsidP="00BC0DFE">
      <w:pPr>
        <w:jc w:val="center"/>
        <w:rPr>
          <w:i/>
          <w:iCs/>
          <w:lang w:val="de-DE"/>
        </w:rPr>
      </w:pPr>
      <w:r w:rsidRPr="00944288">
        <w:rPr>
          <w:i/>
          <w:iCs/>
          <w:lang w:val="de-DE"/>
        </w:rPr>
        <w:t>Bitte geben Sie nun der Versuchsleitung Bescheid</w:t>
      </w:r>
      <w:r>
        <w:rPr>
          <w:i/>
          <w:iCs/>
          <w:lang w:val="de-DE"/>
        </w:rPr>
        <w:t xml:space="preserve"> und wenden sie das Blatt NICHT</w:t>
      </w:r>
      <w:r w:rsidRPr="00944288">
        <w:rPr>
          <w:i/>
          <w:iCs/>
          <w:lang w:val="de-DE"/>
        </w:rPr>
        <w:t>.</w:t>
      </w:r>
    </w:p>
    <w:p w14:paraId="39450BB8" w14:textId="77777777" w:rsidR="0026567B" w:rsidRDefault="0026567B" w:rsidP="003D3CA2">
      <w:pPr>
        <w:jc w:val="center"/>
        <w:rPr>
          <w:b/>
          <w:bCs/>
          <w:sz w:val="36"/>
          <w:szCs w:val="36"/>
          <w:lang w:val="de-DE"/>
        </w:rPr>
      </w:pPr>
    </w:p>
    <w:p w14:paraId="3047FE22" w14:textId="20A892E1" w:rsidR="003D3CA2" w:rsidRPr="00031E46" w:rsidRDefault="003D3CA2" w:rsidP="000173C9">
      <w:pPr>
        <w:jc w:val="center"/>
        <w:rPr>
          <w:b/>
          <w:bCs/>
          <w:sz w:val="28"/>
          <w:szCs w:val="28"/>
          <w:lang w:val="de-DE"/>
        </w:rPr>
      </w:pPr>
      <w:r w:rsidRPr="00031E46">
        <w:rPr>
          <w:b/>
          <w:bCs/>
          <w:sz w:val="32"/>
          <w:szCs w:val="32"/>
          <w:lang w:val="de-DE"/>
        </w:rPr>
        <w:lastRenderedPageBreak/>
        <w:t xml:space="preserve">Auditive Verarbeitung während der Sprechvorbereitung </w:t>
      </w:r>
      <w:r w:rsidRPr="00031E46">
        <w:rPr>
          <w:b/>
          <w:bCs/>
          <w:sz w:val="28"/>
          <w:szCs w:val="28"/>
          <w:lang w:val="de-DE"/>
        </w:rPr>
        <w:t>Instruktion 2/2</w:t>
      </w:r>
    </w:p>
    <w:p w14:paraId="54ED3125" w14:textId="6C0162A6" w:rsidR="003D3CA2" w:rsidRPr="003D3CA2" w:rsidRDefault="003D3CA2" w:rsidP="003D3CA2">
      <w:pPr>
        <w:rPr>
          <w:b/>
          <w:bCs/>
          <w:sz w:val="32"/>
          <w:szCs w:val="32"/>
          <w:lang w:val="de-DE"/>
        </w:rPr>
      </w:pPr>
      <w:r w:rsidRPr="003D3CA2">
        <w:rPr>
          <w:b/>
          <w:bCs/>
          <w:sz w:val="32"/>
          <w:szCs w:val="32"/>
          <w:lang w:val="de-DE"/>
        </w:rPr>
        <w:t xml:space="preserve">Teil </w:t>
      </w:r>
      <w:r w:rsidR="00232933">
        <w:rPr>
          <w:b/>
          <w:bCs/>
          <w:sz w:val="32"/>
          <w:szCs w:val="32"/>
          <w:lang w:val="de-DE"/>
        </w:rPr>
        <w:t>2</w:t>
      </w:r>
    </w:p>
    <w:p w14:paraId="733391E4" w14:textId="16A560C9" w:rsidR="00F9466D" w:rsidRDefault="00232933" w:rsidP="003D3CA2">
      <w:pPr>
        <w:rPr>
          <w:lang w:val="de-DE"/>
        </w:rPr>
      </w:pPr>
      <w:r>
        <w:rPr>
          <w:lang w:val="de-DE"/>
        </w:rPr>
        <w:t xml:space="preserve">Im zweiten Teil </w:t>
      </w:r>
      <w:r w:rsidR="007312F3">
        <w:rPr>
          <w:lang w:val="de-DE"/>
        </w:rPr>
        <w:t>des Experiments</w:t>
      </w:r>
      <w:r>
        <w:rPr>
          <w:lang w:val="de-DE"/>
        </w:rPr>
        <w:t xml:space="preserve"> </w:t>
      </w:r>
      <w:r w:rsidR="003D3CA2">
        <w:rPr>
          <w:lang w:val="de-DE"/>
        </w:rPr>
        <w:t>werden</w:t>
      </w:r>
      <w:r>
        <w:rPr>
          <w:lang w:val="de-DE"/>
        </w:rPr>
        <w:t xml:space="preserve"> Sie erneut</w:t>
      </w:r>
      <w:r w:rsidR="003D3CA2">
        <w:rPr>
          <w:lang w:val="de-DE"/>
        </w:rPr>
        <w:t xml:space="preserve"> in </w:t>
      </w:r>
      <w:r>
        <w:rPr>
          <w:lang w:val="de-DE"/>
        </w:rPr>
        <w:t>der</w:t>
      </w:r>
      <w:r w:rsidR="003D3CA2">
        <w:rPr>
          <w:lang w:val="de-DE"/>
        </w:rPr>
        <w:t xml:space="preserve"> Schallschutzkammer vor </w:t>
      </w:r>
      <w:r>
        <w:rPr>
          <w:lang w:val="de-DE"/>
        </w:rPr>
        <w:t>dem</w:t>
      </w:r>
      <w:r w:rsidR="003D3CA2">
        <w:rPr>
          <w:lang w:val="de-DE"/>
        </w:rPr>
        <w:t xml:space="preserve"> Mikrofon platznehmen. Achten Sie bitte</w:t>
      </w:r>
      <w:r w:rsidR="007312F3">
        <w:rPr>
          <w:lang w:val="de-DE"/>
        </w:rPr>
        <w:t xml:space="preserve"> erneut</w:t>
      </w:r>
      <w:r w:rsidR="003D3CA2">
        <w:rPr>
          <w:lang w:val="de-DE"/>
        </w:rPr>
        <w:t xml:space="preserve"> darauf sich so </w:t>
      </w:r>
      <w:r w:rsidR="003D3CA2" w:rsidRPr="007A2EE4">
        <w:rPr>
          <w:b/>
          <w:bCs/>
          <w:lang w:val="de-DE"/>
        </w:rPr>
        <w:t>wenig wie möglich zu bewegen</w:t>
      </w:r>
      <w:r w:rsidR="003D3CA2">
        <w:rPr>
          <w:lang w:val="de-DE"/>
        </w:rPr>
        <w:t xml:space="preserve">. Vor Ihnen befindet sich weiterhin ein Monitor. </w:t>
      </w:r>
      <w:r w:rsidR="00B94C34">
        <w:rPr>
          <w:lang w:val="de-DE"/>
        </w:rPr>
        <w:t xml:space="preserve">Der Ablauf bleibt dem </w:t>
      </w:r>
      <w:r w:rsidR="00653620">
        <w:rPr>
          <w:lang w:val="de-DE"/>
        </w:rPr>
        <w:t>V</w:t>
      </w:r>
      <w:r w:rsidR="00B94C34">
        <w:rPr>
          <w:lang w:val="de-DE"/>
        </w:rPr>
        <w:t>orherigen sehr ähnlich</w:t>
      </w:r>
      <w:r w:rsidR="00091103">
        <w:rPr>
          <w:lang w:val="de-DE"/>
        </w:rPr>
        <w:t xml:space="preserve">. </w:t>
      </w:r>
      <w:r w:rsidR="001D0221">
        <w:rPr>
          <w:lang w:val="de-DE"/>
        </w:rPr>
        <w:t xml:space="preserve">Auf dem Monitor wird zunächst ein „+“ dargestellt. </w:t>
      </w:r>
      <w:r w:rsidR="00F9466D">
        <w:rPr>
          <w:lang w:val="de-DE"/>
        </w:rPr>
        <w:t>A</w:t>
      </w:r>
      <w:r w:rsidR="001D0221">
        <w:rPr>
          <w:lang w:val="de-DE"/>
        </w:rPr>
        <w:t xml:space="preserve">nschließend wird Ihnen ein </w:t>
      </w:r>
      <w:r w:rsidR="001D0221" w:rsidRPr="00DF1257">
        <w:rPr>
          <w:b/>
          <w:bCs/>
          <w:lang w:val="de-DE"/>
        </w:rPr>
        <w:t>Kreis</w:t>
      </w:r>
      <w:r w:rsidR="001D0221">
        <w:rPr>
          <w:lang w:val="de-DE"/>
        </w:rPr>
        <w:t xml:space="preserve"> </w:t>
      </w:r>
      <w:r w:rsidR="001D0221" w:rsidRPr="00DF1257">
        <w:rPr>
          <w:b/>
          <w:bCs/>
          <w:lang w:val="de-DE"/>
        </w:rPr>
        <w:t>präsentiert</w:t>
      </w:r>
      <w:r w:rsidR="001D0221">
        <w:rPr>
          <w:lang w:val="de-DE"/>
        </w:rPr>
        <w:t xml:space="preserve">, in dem sich eine </w:t>
      </w:r>
      <w:r w:rsidR="001D0221" w:rsidRPr="00A81270">
        <w:rPr>
          <w:b/>
          <w:bCs/>
          <w:lang w:val="de-DE"/>
        </w:rPr>
        <w:t>Instruktion</w:t>
      </w:r>
      <w:r w:rsidR="001D0221">
        <w:rPr>
          <w:lang w:val="de-DE"/>
        </w:rPr>
        <w:t xml:space="preserve"> befindet </w:t>
      </w:r>
      <w:r w:rsidR="001D0221" w:rsidRPr="00DF1257">
        <w:rPr>
          <w:b/>
          <w:bCs/>
          <w:lang w:val="de-DE"/>
        </w:rPr>
        <w:t>(</w:t>
      </w:r>
      <w:r w:rsidR="00864119">
        <w:rPr>
          <w:b/>
          <w:bCs/>
          <w:lang w:val="de-DE"/>
        </w:rPr>
        <w:t xml:space="preserve">vgl. </w:t>
      </w:r>
      <w:r w:rsidR="001D0221" w:rsidRPr="00DF1257">
        <w:rPr>
          <w:b/>
          <w:bCs/>
          <w:lang w:val="de-DE"/>
        </w:rPr>
        <w:t xml:space="preserve">Abbildung </w:t>
      </w:r>
      <w:r w:rsidR="00F9466D">
        <w:rPr>
          <w:b/>
          <w:bCs/>
          <w:lang w:val="de-DE"/>
        </w:rPr>
        <w:t>1</w:t>
      </w:r>
      <w:r w:rsidR="001D0221">
        <w:rPr>
          <w:lang w:val="de-DE"/>
        </w:rPr>
        <w:t xml:space="preserve">). Nach einiger Zeit </w:t>
      </w:r>
      <w:r w:rsidR="001D0221" w:rsidRPr="00DF1257">
        <w:rPr>
          <w:b/>
          <w:bCs/>
          <w:lang w:val="de-DE"/>
        </w:rPr>
        <w:t>wechselt</w:t>
      </w:r>
      <w:r w:rsidR="001D0221">
        <w:rPr>
          <w:lang w:val="de-DE"/>
        </w:rPr>
        <w:t xml:space="preserve"> die </w:t>
      </w:r>
      <w:r w:rsidR="001D0221" w:rsidRPr="00DF1257">
        <w:rPr>
          <w:b/>
          <w:bCs/>
          <w:lang w:val="de-DE"/>
        </w:rPr>
        <w:t>Füllfarbe</w:t>
      </w:r>
      <w:r w:rsidR="001D0221">
        <w:rPr>
          <w:lang w:val="de-DE"/>
        </w:rPr>
        <w:t xml:space="preserve"> des Kreises zu </w:t>
      </w:r>
      <w:r w:rsidR="001D0221" w:rsidRPr="00DF1257">
        <w:rPr>
          <w:b/>
          <w:bCs/>
          <w:lang w:val="de-DE"/>
        </w:rPr>
        <w:t>Grün</w:t>
      </w:r>
      <w:r w:rsidR="001D0221">
        <w:rPr>
          <w:lang w:val="de-DE"/>
        </w:rPr>
        <w:t xml:space="preserve"> </w:t>
      </w:r>
      <w:r w:rsidR="001D0221" w:rsidRPr="00DF1257">
        <w:rPr>
          <w:b/>
          <w:bCs/>
          <w:lang w:val="de-DE"/>
        </w:rPr>
        <w:t>(</w:t>
      </w:r>
      <w:r w:rsidR="00864119">
        <w:rPr>
          <w:b/>
          <w:bCs/>
          <w:lang w:val="de-DE"/>
        </w:rPr>
        <w:t xml:space="preserve">vgl. </w:t>
      </w:r>
      <w:r w:rsidR="001D0221" w:rsidRPr="00DF1257">
        <w:rPr>
          <w:b/>
          <w:bCs/>
          <w:lang w:val="de-DE"/>
        </w:rPr>
        <w:t>Abbildung 2)</w:t>
      </w:r>
      <w:r w:rsidR="001D0221">
        <w:rPr>
          <w:lang w:val="de-DE"/>
        </w:rPr>
        <w:t>.</w:t>
      </w:r>
      <w:r w:rsidR="00004944">
        <w:rPr>
          <w:lang w:val="de-DE"/>
        </w:rPr>
        <w:t xml:space="preserve"> </w:t>
      </w:r>
      <w:r w:rsidR="00720E23">
        <w:rPr>
          <w:lang w:val="de-DE"/>
        </w:rPr>
        <w:t xml:space="preserve">Bitte </w:t>
      </w:r>
      <w:r w:rsidR="00720E23" w:rsidRPr="00720E23">
        <w:rPr>
          <w:b/>
          <w:bCs/>
          <w:lang w:val="de-DE"/>
        </w:rPr>
        <w:t>beachte</w:t>
      </w:r>
      <w:r w:rsidR="00004944" w:rsidRPr="00720E23">
        <w:rPr>
          <w:b/>
          <w:bCs/>
          <w:lang w:val="de-DE"/>
        </w:rPr>
        <w:t>n</w:t>
      </w:r>
      <w:r w:rsidR="00720E23">
        <w:rPr>
          <w:lang w:val="de-DE"/>
        </w:rPr>
        <w:t xml:space="preserve"> Sie in</w:t>
      </w:r>
      <w:r w:rsidR="00004944">
        <w:rPr>
          <w:lang w:val="de-DE"/>
        </w:rPr>
        <w:t xml:space="preserve"> diesem Teil des Experiments</w:t>
      </w:r>
      <w:r w:rsidR="00720E23">
        <w:rPr>
          <w:lang w:val="de-DE"/>
        </w:rPr>
        <w:t xml:space="preserve"> die </w:t>
      </w:r>
      <w:r w:rsidR="00720E23" w:rsidRPr="00720E23">
        <w:rPr>
          <w:b/>
          <w:bCs/>
          <w:lang w:val="de-DE"/>
        </w:rPr>
        <w:t>Instruktion</w:t>
      </w:r>
      <w:r w:rsidR="00720E23">
        <w:rPr>
          <w:lang w:val="de-DE"/>
        </w:rPr>
        <w:t xml:space="preserve"> genau.</w:t>
      </w:r>
      <w:r w:rsidR="00004944">
        <w:rPr>
          <w:lang w:val="de-DE"/>
        </w:rPr>
        <w:t xml:space="preserve"> </w:t>
      </w:r>
    </w:p>
    <w:p w14:paraId="1CAC6A9F" w14:textId="58427964" w:rsidR="008F767C" w:rsidRDefault="00807B5F" w:rsidP="008F767C">
      <w:pPr>
        <w:spacing w:line="276" w:lineRule="auto"/>
        <w:rPr>
          <w:lang w:val="de-DE"/>
        </w:rPr>
      </w:pPr>
      <w:r>
        <w:rPr>
          <w:lang w:val="de-DE"/>
        </w:rPr>
        <w:t xml:space="preserve">Im Falle der </w:t>
      </w:r>
      <w:r w:rsidRPr="002251DF">
        <w:rPr>
          <w:b/>
          <w:bCs/>
          <w:lang w:val="de-DE"/>
        </w:rPr>
        <w:t>Instruktion „</w:t>
      </w:r>
      <w:r w:rsidR="00F67B47">
        <w:rPr>
          <w:b/>
          <w:bCs/>
          <w:lang w:val="de-DE"/>
        </w:rPr>
        <w:t>/</w:t>
      </w:r>
      <w:r w:rsidR="00CA522A">
        <w:rPr>
          <w:b/>
          <w:bCs/>
          <w:lang w:val="de-DE"/>
        </w:rPr>
        <w:t>ga</w:t>
      </w:r>
      <w:r w:rsidR="00F67B47">
        <w:rPr>
          <w:b/>
          <w:bCs/>
          <w:lang w:val="de-DE"/>
        </w:rPr>
        <w:t>/</w:t>
      </w:r>
      <w:r w:rsidRPr="002251DF">
        <w:rPr>
          <w:b/>
          <w:bCs/>
          <w:lang w:val="de-DE"/>
        </w:rPr>
        <w:t>“</w:t>
      </w:r>
      <w:r w:rsidR="00A13681">
        <w:rPr>
          <w:b/>
          <w:bCs/>
          <w:lang w:val="de-DE"/>
        </w:rPr>
        <w:t xml:space="preserve"> </w:t>
      </w:r>
      <w:r w:rsidR="00A13681" w:rsidRPr="007160E8">
        <w:rPr>
          <w:b/>
          <w:bCs/>
          <w:i/>
          <w:iCs/>
          <w:lang w:val="de-DE"/>
        </w:rPr>
        <w:t xml:space="preserve">(Abbildung </w:t>
      </w:r>
      <w:r w:rsidR="00720E23" w:rsidRPr="007160E8">
        <w:rPr>
          <w:b/>
          <w:bCs/>
          <w:i/>
          <w:iCs/>
          <w:lang w:val="de-DE"/>
        </w:rPr>
        <w:t>3</w:t>
      </w:r>
      <w:r w:rsidR="00A13681" w:rsidRPr="007160E8">
        <w:rPr>
          <w:b/>
          <w:bCs/>
          <w:i/>
          <w:iCs/>
          <w:lang w:val="de-DE"/>
        </w:rPr>
        <w:t>)</w:t>
      </w:r>
      <w:r>
        <w:rPr>
          <w:lang w:val="de-DE"/>
        </w:rPr>
        <w:t xml:space="preserve"> </w:t>
      </w:r>
      <w:r w:rsidR="002251DF">
        <w:rPr>
          <w:lang w:val="de-DE"/>
        </w:rPr>
        <w:t xml:space="preserve">ist es </w:t>
      </w:r>
      <w:r w:rsidR="007B6B69" w:rsidRPr="007B6B69">
        <w:rPr>
          <w:b/>
          <w:bCs/>
          <w:lang w:val="de-DE"/>
        </w:rPr>
        <w:t>wie zuvor</w:t>
      </w:r>
      <w:r w:rsidR="002251DF">
        <w:rPr>
          <w:lang w:val="de-DE"/>
        </w:rPr>
        <w:t xml:space="preserve"> Ihre Aufgabe</w:t>
      </w:r>
      <w:r w:rsidR="003D3CA2">
        <w:rPr>
          <w:lang w:val="de-DE"/>
        </w:rPr>
        <w:t xml:space="preserve"> eine </w:t>
      </w:r>
      <w:r w:rsidR="003D3CA2" w:rsidRPr="00A94D0A">
        <w:rPr>
          <w:b/>
          <w:bCs/>
          <w:lang w:val="de-DE"/>
        </w:rPr>
        <w:t>kurze Silbe („</w:t>
      </w:r>
      <w:r w:rsidR="00CA522A">
        <w:rPr>
          <w:b/>
          <w:bCs/>
          <w:lang w:val="de-DE"/>
        </w:rPr>
        <w:t>ga</w:t>
      </w:r>
      <w:r w:rsidR="003D3CA2" w:rsidRPr="00A94D0A">
        <w:rPr>
          <w:b/>
          <w:bCs/>
          <w:lang w:val="de-DE"/>
        </w:rPr>
        <w:t>“) zu produzieren</w:t>
      </w:r>
      <w:r w:rsidR="003D3CA2">
        <w:rPr>
          <w:lang w:val="de-DE"/>
        </w:rPr>
        <w:t xml:space="preserve">, sobald der Kreis </w:t>
      </w:r>
      <w:r w:rsidR="003D3CA2" w:rsidRPr="00A94D0A">
        <w:rPr>
          <w:b/>
          <w:bCs/>
          <w:lang w:val="de-DE"/>
        </w:rPr>
        <w:t>grün</w:t>
      </w:r>
      <w:r w:rsidR="003D3CA2">
        <w:rPr>
          <w:lang w:val="de-DE"/>
        </w:rPr>
        <w:t xml:space="preserve"> wurde. </w:t>
      </w:r>
      <w:r w:rsidR="008F767C">
        <w:rPr>
          <w:lang w:val="de-DE"/>
        </w:rPr>
        <w:t xml:space="preserve">Produzieren Sie die Silbe in einem </w:t>
      </w:r>
      <w:r w:rsidR="008F767C" w:rsidRPr="00A961C3">
        <w:rPr>
          <w:b/>
          <w:bCs/>
          <w:lang w:val="de-DE"/>
        </w:rPr>
        <w:t>normalen, für Sie gewohnten, Ton</w:t>
      </w:r>
      <w:r w:rsidR="008F767C">
        <w:rPr>
          <w:lang w:val="de-DE"/>
        </w:rPr>
        <w:t xml:space="preserve"> und in einer </w:t>
      </w:r>
      <w:r w:rsidR="008F767C" w:rsidRPr="00A961C3">
        <w:rPr>
          <w:b/>
          <w:bCs/>
          <w:lang w:val="de-DE"/>
        </w:rPr>
        <w:t>angenehmen Lautstärke</w:t>
      </w:r>
      <w:r w:rsidR="008F767C">
        <w:rPr>
          <w:lang w:val="de-DE"/>
        </w:rPr>
        <w:t>. Wichtig ist, dass das „ga“ kein langgezogenes „gaaahhhh“ ist, sondern ein kurzes „ga“. Achten Sie darauf, Ih</w:t>
      </w:r>
      <w:r w:rsidR="005D0667">
        <w:rPr>
          <w:lang w:val="de-DE"/>
        </w:rPr>
        <w:t>r</w:t>
      </w:r>
      <w:r w:rsidR="008F767C">
        <w:rPr>
          <w:lang w:val="de-DE"/>
        </w:rPr>
        <w:t xml:space="preserve">en </w:t>
      </w:r>
      <w:r w:rsidR="008F767C" w:rsidRPr="00A961C3">
        <w:rPr>
          <w:b/>
          <w:bCs/>
          <w:lang w:val="de-DE"/>
        </w:rPr>
        <w:t>Kopf</w:t>
      </w:r>
      <w:r w:rsidR="008F767C">
        <w:rPr>
          <w:lang w:val="de-DE"/>
        </w:rPr>
        <w:t xml:space="preserve"> so </w:t>
      </w:r>
      <w:r w:rsidR="008F767C" w:rsidRPr="00A961C3">
        <w:rPr>
          <w:b/>
          <w:bCs/>
          <w:lang w:val="de-DE"/>
        </w:rPr>
        <w:t>wenig wie möglich</w:t>
      </w:r>
      <w:r w:rsidR="008F767C">
        <w:rPr>
          <w:lang w:val="de-DE"/>
        </w:rPr>
        <w:t xml:space="preserve"> zu </w:t>
      </w:r>
      <w:r w:rsidR="008F767C" w:rsidRPr="00A961C3">
        <w:rPr>
          <w:b/>
          <w:bCs/>
          <w:lang w:val="de-DE"/>
        </w:rPr>
        <w:t>bewegen</w:t>
      </w:r>
      <w:r w:rsidR="008F767C" w:rsidRPr="00A961C3">
        <w:rPr>
          <w:lang w:val="de-DE"/>
        </w:rPr>
        <w:t>.</w:t>
      </w:r>
      <w:r w:rsidR="008F767C">
        <w:rPr>
          <w:b/>
          <w:bCs/>
          <w:lang w:val="de-DE"/>
        </w:rPr>
        <w:t xml:space="preserve"> </w:t>
      </w:r>
      <w:r w:rsidR="008F767C">
        <w:rPr>
          <w:lang w:val="de-DE"/>
        </w:rPr>
        <w:t xml:space="preserve">Nutzen Sie bitte die Zeit </w:t>
      </w:r>
      <w:r w:rsidR="008F767C" w:rsidRPr="00BD43C3">
        <w:rPr>
          <w:b/>
          <w:bCs/>
          <w:lang w:val="de-DE"/>
        </w:rPr>
        <w:t>zwischen</w:t>
      </w:r>
      <w:r w:rsidR="008F767C">
        <w:rPr>
          <w:lang w:val="de-DE"/>
        </w:rPr>
        <w:t xml:space="preserve"> </w:t>
      </w:r>
      <w:r w:rsidR="008F767C" w:rsidRPr="00BD43C3">
        <w:rPr>
          <w:b/>
          <w:bCs/>
          <w:lang w:val="de-DE"/>
        </w:rPr>
        <w:t>Erscheinen</w:t>
      </w:r>
      <w:r w:rsidR="008F767C">
        <w:rPr>
          <w:lang w:val="de-DE"/>
        </w:rPr>
        <w:t xml:space="preserve"> des Kreises und dem </w:t>
      </w:r>
      <w:r w:rsidR="008F767C" w:rsidRPr="00BD43C3">
        <w:rPr>
          <w:b/>
          <w:bCs/>
          <w:lang w:val="de-DE"/>
        </w:rPr>
        <w:t>grün-werden</w:t>
      </w:r>
      <w:r w:rsidR="008F767C">
        <w:rPr>
          <w:lang w:val="de-DE"/>
        </w:rPr>
        <w:t xml:space="preserve"> dessen zur </w:t>
      </w:r>
      <w:r w:rsidR="008F767C" w:rsidRPr="00A94D0A">
        <w:rPr>
          <w:b/>
          <w:bCs/>
          <w:lang w:val="de-DE"/>
        </w:rPr>
        <w:t>Vorber</w:t>
      </w:r>
      <w:r w:rsidR="008F767C">
        <w:rPr>
          <w:b/>
          <w:bCs/>
          <w:lang w:val="de-DE"/>
        </w:rPr>
        <w:t>e</w:t>
      </w:r>
      <w:r w:rsidR="008F767C" w:rsidRPr="00A94D0A">
        <w:rPr>
          <w:b/>
          <w:bCs/>
          <w:lang w:val="de-DE"/>
        </w:rPr>
        <w:t>itung</w:t>
      </w:r>
      <w:r w:rsidR="008F767C">
        <w:rPr>
          <w:lang w:val="de-DE"/>
        </w:rPr>
        <w:t xml:space="preserve"> auf das Sprechen. Achten Sie darauf </w:t>
      </w:r>
      <w:r w:rsidR="008F767C" w:rsidRPr="007B3B91">
        <w:rPr>
          <w:b/>
          <w:bCs/>
          <w:lang w:val="de-DE"/>
        </w:rPr>
        <w:t>erst</w:t>
      </w:r>
      <w:r w:rsidR="008F767C">
        <w:rPr>
          <w:lang w:val="de-DE"/>
        </w:rPr>
        <w:t xml:space="preserve"> zu </w:t>
      </w:r>
      <w:r w:rsidR="008F767C" w:rsidRPr="007B3B91">
        <w:rPr>
          <w:b/>
          <w:bCs/>
          <w:lang w:val="de-DE"/>
        </w:rPr>
        <w:t>sprechen</w:t>
      </w:r>
      <w:r w:rsidR="008F767C">
        <w:rPr>
          <w:lang w:val="de-DE"/>
        </w:rPr>
        <w:t xml:space="preserve">, wenn der </w:t>
      </w:r>
      <w:r w:rsidR="008F767C" w:rsidRPr="007B3B91">
        <w:rPr>
          <w:b/>
          <w:bCs/>
          <w:lang w:val="de-DE"/>
        </w:rPr>
        <w:t>Kreis grün</w:t>
      </w:r>
      <w:r w:rsidR="008F767C">
        <w:rPr>
          <w:lang w:val="de-DE"/>
        </w:rPr>
        <w:t xml:space="preserve"> wird. Bitte </w:t>
      </w:r>
      <w:r w:rsidR="008F767C" w:rsidRPr="00960DBC">
        <w:rPr>
          <w:b/>
          <w:bCs/>
          <w:lang w:val="de-DE"/>
        </w:rPr>
        <w:t>entspannen</w:t>
      </w:r>
      <w:r w:rsidR="008F767C">
        <w:rPr>
          <w:lang w:val="de-DE"/>
        </w:rPr>
        <w:t xml:space="preserve"> Sie ihre </w:t>
      </w:r>
      <w:r w:rsidR="008F767C" w:rsidRPr="00960DBC">
        <w:rPr>
          <w:b/>
          <w:bCs/>
          <w:lang w:val="de-DE"/>
        </w:rPr>
        <w:t>Gesichtsmuskeln</w:t>
      </w:r>
      <w:r w:rsidR="008F767C">
        <w:rPr>
          <w:lang w:val="de-DE"/>
        </w:rPr>
        <w:t xml:space="preserve"> und </w:t>
      </w:r>
      <w:r w:rsidR="008F767C" w:rsidRPr="00960DBC">
        <w:rPr>
          <w:b/>
          <w:bCs/>
          <w:lang w:val="de-DE"/>
        </w:rPr>
        <w:t>vermeiden</w:t>
      </w:r>
      <w:r w:rsidR="008F767C">
        <w:rPr>
          <w:lang w:val="de-DE"/>
        </w:rPr>
        <w:t xml:space="preserve"> Sie </w:t>
      </w:r>
      <w:r w:rsidR="008F767C" w:rsidRPr="00960DBC">
        <w:rPr>
          <w:b/>
          <w:bCs/>
          <w:lang w:val="de-DE"/>
        </w:rPr>
        <w:t>Bewegungen</w:t>
      </w:r>
      <w:r w:rsidR="008F767C">
        <w:rPr>
          <w:lang w:val="de-DE"/>
        </w:rPr>
        <w:t xml:space="preserve"> (z.B. das Bewegen der Zunge) in der </w:t>
      </w:r>
      <w:r w:rsidR="008F767C" w:rsidRPr="00960DBC">
        <w:rPr>
          <w:b/>
          <w:bCs/>
          <w:lang w:val="de-DE"/>
        </w:rPr>
        <w:t>Vorbereitungsphase</w:t>
      </w:r>
      <w:r w:rsidR="008F767C">
        <w:rPr>
          <w:lang w:val="de-DE"/>
        </w:rPr>
        <w:t xml:space="preserve"> (also bevor der Kreis grün wird). </w:t>
      </w:r>
      <w:r w:rsidR="008F767C" w:rsidRPr="003D5214">
        <w:rPr>
          <w:lang w:val="de-DE"/>
        </w:rPr>
        <w:t xml:space="preserve">Versuchen Sie die Lautstärke and </w:t>
      </w:r>
      <w:r w:rsidR="008F767C" w:rsidRPr="00A86763">
        <w:rPr>
          <w:b/>
          <w:bCs/>
          <w:lang w:val="de-DE"/>
        </w:rPr>
        <w:t>Charakteristik</w:t>
      </w:r>
      <w:r w:rsidR="008F767C" w:rsidRPr="003D5214">
        <w:rPr>
          <w:lang w:val="de-DE"/>
        </w:rPr>
        <w:t xml:space="preserve"> (z.B. Tonhöhe) Ihres </w:t>
      </w:r>
      <w:r w:rsidR="008F767C" w:rsidRPr="00A86763">
        <w:rPr>
          <w:b/>
          <w:bCs/>
          <w:lang w:val="de-DE"/>
        </w:rPr>
        <w:t>Lautes</w:t>
      </w:r>
      <w:r w:rsidR="008F767C" w:rsidRPr="003D5214">
        <w:rPr>
          <w:lang w:val="de-DE"/>
        </w:rPr>
        <w:t xml:space="preserve"> </w:t>
      </w:r>
      <w:r w:rsidR="008F767C" w:rsidRPr="00A86763">
        <w:rPr>
          <w:b/>
          <w:bCs/>
          <w:lang w:val="de-DE"/>
        </w:rPr>
        <w:t>konstant</w:t>
      </w:r>
      <w:r w:rsidR="008F767C" w:rsidRPr="003D5214">
        <w:rPr>
          <w:lang w:val="de-DE"/>
        </w:rPr>
        <w:t xml:space="preserve"> zu halten.</w:t>
      </w:r>
    </w:p>
    <w:p w14:paraId="594E272C" w14:textId="5FE83E1A" w:rsidR="002251DF" w:rsidRDefault="002251DF" w:rsidP="002251DF">
      <w:pPr>
        <w:rPr>
          <w:lang w:val="de-DE"/>
        </w:rPr>
      </w:pPr>
      <w:r>
        <w:rPr>
          <w:lang w:val="de-DE"/>
        </w:rPr>
        <w:t xml:space="preserve">Im Falle der </w:t>
      </w:r>
      <w:r w:rsidRPr="002251DF">
        <w:rPr>
          <w:b/>
          <w:bCs/>
          <w:lang w:val="de-DE"/>
        </w:rPr>
        <w:t>Instruktion „</w:t>
      </w:r>
      <w:r w:rsidR="00F67B47">
        <w:rPr>
          <w:b/>
          <w:bCs/>
          <w:lang w:val="de-DE"/>
        </w:rPr>
        <w:t>/xx/</w:t>
      </w:r>
      <w:r w:rsidRPr="002251DF">
        <w:rPr>
          <w:b/>
          <w:bCs/>
          <w:lang w:val="de-DE"/>
        </w:rPr>
        <w:t>“</w:t>
      </w:r>
      <w:r w:rsidR="00A13681">
        <w:rPr>
          <w:b/>
          <w:bCs/>
          <w:lang w:val="de-DE"/>
        </w:rPr>
        <w:t xml:space="preserve"> </w:t>
      </w:r>
      <w:r w:rsidR="00A13681" w:rsidRPr="007160E8">
        <w:rPr>
          <w:b/>
          <w:bCs/>
          <w:i/>
          <w:iCs/>
          <w:lang w:val="de-DE"/>
        </w:rPr>
        <w:t xml:space="preserve">(Abbildung </w:t>
      </w:r>
      <w:r w:rsidR="007B6B69" w:rsidRPr="007160E8">
        <w:rPr>
          <w:b/>
          <w:bCs/>
          <w:i/>
          <w:iCs/>
          <w:lang w:val="de-DE"/>
        </w:rPr>
        <w:t>4</w:t>
      </w:r>
      <w:r w:rsidR="00A13681" w:rsidRPr="007160E8">
        <w:rPr>
          <w:b/>
          <w:bCs/>
          <w:i/>
          <w:iCs/>
          <w:lang w:val="de-DE"/>
        </w:rPr>
        <w:t>)</w:t>
      </w:r>
      <w:r>
        <w:rPr>
          <w:lang w:val="de-DE"/>
        </w:rPr>
        <w:t xml:space="preserve"> ist es Ihre Aufgabe</w:t>
      </w:r>
      <w:r w:rsidR="00DE090A">
        <w:rPr>
          <w:lang w:val="de-DE"/>
        </w:rPr>
        <w:t xml:space="preserve"> weiterhin</w:t>
      </w:r>
      <w:r>
        <w:rPr>
          <w:lang w:val="de-DE"/>
        </w:rPr>
        <w:t xml:space="preserve"> </w:t>
      </w:r>
      <w:r w:rsidR="007B6B69">
        <w:rPr>
          <w:lang w:val="de-DE"/>
        </w:rPr>
        <w:t xml:space="preserve">darauf zu </w:t>
      </w:r>
      <w:r w:rsidR="0063092F">
        <w:rPr>
          <w:lang w:val="de-DE"/>
        </w:rPr>
        <w:t>achten,</w:t>
      </w:r>
      <w:r w:rsidR="007B6B69">
        <w:rPr>
          <w:lang w:val="de-DE"/>
        </w:rPr>
        <w:t xml:space="preserve"> wann der Kreis grün wird</w:t>
      </w:r>
      <w:r w:rsidR="00DA1EAA">
        <w:rPr>
          <w:lang w:val="de-DE"/>
        </w:rPr>
        <w:t xml:space="preserve">. Sie bleiben aber </w:t>
      </w:r>
      <w:r w:rsidR="00DA1EAA" w:rsidRPr="00DA1EAA">
        <w:rPr>
          <w:b/>
          <w:bCs/>
          <w:lang w:val="de-DE"/>
        </w:rPr>
        <w:t>passiv</w:t>
      </w:r>
      <w:r w:rsidR="00DA1EAA">
        <w:rPr>
          <w:lang w:val="de-DE"/>
        </w:rPr>
        <w:t xml:space="preserve">, das heißt Sie </w:t>
      </w:r>
      <w:r w:rsidR="00DA1EAA" w:rsidRPr="00DA1EAA">
        <w:rPr>
          <w:b/>
          <w:bCs/>
          <w:lang w:val="de-DE"/>
        </w:rPr>
        <w:t xml:space="preserve">produzieren </w:t>
      </w:r>
      <w:r w:rsidR="00DA1EAA" w:rsidRPr="00DA1EAA">
        <w:rPr>
          <w:b/>
          <w:bCs/>
          <w:u w:val="single"/>
          <w:lang w:val="de-DE"/>
        </w:rPr>
        <w:t>keine</w:t>
      </w:r>
      <w:r w:rsidR="00DA1EAA" w:rsidRPr="00DA1EAA">
        <w:rPr>
          <w:b/>
          <w:bCs/>
          <w:lang w:val="de-DE"/>
        </w:rPr>
        <w:t xml:space="preserve"> Silbe</w:t>
      </w:r>
      <w:r w:rsidR="00DA1EAA">
        <w:rPr>
          <w:lang w:val="de-DE"/>
        </w:rPr>
        <w:t xml:space="preserve"> und </w:t>
      </w:r>
      <w:r w:rsidR="00DA1EAA" w:rsidRPr="00DA1EAA">
        <w:rPr>
          <w:b/>
          <w:bCs/>
          <w:lang w:val="de-DE"/>
        </w:rPr>
        <w:t xml:space="preserve">bereiten sich auch </w:t>
      </w:r>
      <w:r w:rsidR="00DA1EAA" w:rsidRPr="00DA1EAA">
        <w:rPr>
          <w:b/>
          <w:bCs/>
          <w:u w:val="single"/>
          <w:lang w:val="de-DE"/>
        </w:rPr>
        <w:t xml:space="preserve">nicht </w:t>
      </w:r>
      <w:r w:rsidR="00DA1EAA" w:rsidRPr="00DA1EAA">
        <w:rPr>
          <w:b/>
          <w:bCs/>
          <w:lang w:val="de-DE"/>
        </w:rPr>
        <w:t>darauf vor</w:t>
      </w:r>
      <w:r w:rsidR="00DA1EAA">
        <w:rPr>
          <w:lang w:val="de-DE"/>
        </w:rPr>
        <w:t xml:space="preserve"> eine Silbe zu produzieren. </w:t>
      </w:r>
    </w:p>
    <w:p w14:paraId="10AA8DD1" w14:textId="07FF0601" w:rsidR="006C47E1" w:rsidRDefault="006C47E1" w:rsidP="002251DF">
      <w:pPr>
        <w:rPr>
          <w:lang w:val="de-DE"/>
        </w:rPr>
      </w:pPr>
      <w:r>
        <w:rPr>
          <w:lang w:val="de-DE"/>
        </w:rPr>
        <w:t xml:space="preserve">Die </w:t>
      </w:r>
      <w:r w:rsidRPr="00407690">
        <w:rPr>
          <w:b/>
          <w:bCs/>
          <w:lang w:val="de-DE"/>
        </w:rPr>
        <w:t>Art der Instruktion</w:t>
      </w:r>
      <w:r>
        <w:rPr>
          <w:lang w:val="de-DE"/>
        </w:rPr>
        <w:t xml:space="preserve"> </w:t>
      </w:r>
      <w:r w:rsidRPr="00407690">
        <w:rPr>
          <w:b/>
          <w:bCs/>
          <w:lang w:val="de-DE"/>
        </w:rPr>
        <w:t>ändert</w:t>
      </w:r>
      <w:r>
        <w:rPr>
          <w:lang w:val="de-DE"/>
        </w:rPr>
        <w:t xml:space="preserve"> sich </w:t>
      </w:r>
      <w:r w:rsidR="00407690" w:rsidRPr="00407690">
        <w:rPr>
          <w:b/>
          <w:bCs/>
          <w:lang w:val="de-DE"/>
        </w:rPr>
        <w:t>zufällig</w:t>
      </w:r>
      <w:r w:rsidR="00407690">
        <w:rPr>
          <w:lang w:val="de-DE"/>
        </w:rPr>
        <w:t xml:space="preserve">. Bitte </w:t>
      </w:r>
      <w:r w:rsidR="00407690" w:rsidRPr="007B6B69">
        <w:rPr>
          <w:b/>
          <w:bCs/>
          <w:lang w:val="de-DE"/>
        </w:rPr>
        <w:t>beachten</w:t>
      </w:r>
      <w:r w:rsidR="00407690">
        <w:rPr>
          <w:lang w:val="de-DE"/>
        </w:rPr>
        <w:t xml:space="preserve"> Sie die </w:t>
      </w:r>
      <w:r w:rsidR="00407690" w:rsidRPr="007B6B69">
        <w:rPr>
          <w:b/>
          <w:bCs/>
          <w:lang w:val="de-DE"/>
        </w:rPr>
        <w:t>Instruktion</w:t>
      </w:r>
      <w:r w:rsidR="00407690">
        <w:rPr>
          <w:lang w:val="de-DE"/>
        </w:rPr>
        <w:t xml:space="preserve"> </w:t>
      </w:r>
      <w:r w:rsidR="00407690" w:rsidRPr="007B6B69">
        <w:rPr>
          <w:b/>
          <w:bCs/>
          <w:lang w:val="de-DE"/>
        </w:rPr>
        <w:t>genau</w:t>
      </w:r>
      <w:r w:rsidR="00407690">
        <w:rPr>
          <w:lang w:val="de-DE"/>
        </w:rPr>
        <w:t xml:space="preserve"> und bleiben Sie so konzentriert wie möglich.</w:t>
      </w:r>
    </w:p>
    <w:p w14:paraId="61AB4AE2" w14:textId="37D4C8CD" w:rsidR="002251DF" w:rsidRDefault="00562681" w:rsidP="003D3CA2">
      <w:pPr>
        <w:rPr>
          <w:lang w:val="de-DE"/>
        </w:rPr>
      </w:pPr>
      <w:r>
        <w:rPr>
          <w:lang w:val="de-DE"/>
        </w:rPr>
        <w:t xml:space="preserve">Weiterhin werden in </w:t>
      </w:r>
      <w:r w:rsidRPr="00E32CAA">
        <w:rPr>
          <w:b/>
          <w:bCs/>
          <w:lang w:val="de-DE"/>
        </w:rPr>
        <w:t>manchen Durchläufen</w:t>
      </w:r>
      <w:r>
        <w:rPr>
          <w:lang w:val="de-DE"/>
        </w:rPr>
        <w:t xml:space="preserve"> </w:t>
      </w:r>
      <w:r w:rsidRPr="00E32CAA">
        <w:rPr>
          <w:b/>
          <w:bCs/>
          <w:lang w:val="de-DE"/>
        </w:rPr>
        <w:t>Audio</w:t>
      </w:r>
      <w:r w:rsidR="00CE4CD2" w:rsidRPr="00E32CAA">
        <w:rPr>
          <w:b/>
          <w:bCs/>
          <w:lang w:val="de-DE"/>
        </w:rPr>
        <w:t>aufnahmen präsentiert</w:t>
      </w:r>
      <w:r w:rsidR="00CE4CD2">
        <w:rPr>
          <w:lang w:val="de-DE"/>
        </w:rPr>
        <w:t xml:space="preserve">, kurz bevor </w:t>
      </w:r>
      <w:r w:rsidR="00E32CAA">
        <w:rPr>
          <w:lang w:val="de-DE"/>
        </w:rPr>
        <w:t>der</w:t>
      </w:r>
      <w:r w:rsidR="00CE4CD2">
        <w:rPr>
          <w:lang w:val="de-DE"/>
        </w:rPr>
        <w:t xml:space="preserve"> Kreis grün wird. </w:t>
      </w:r>
      <w:r w:rsidR="00CE4CD2" w:rsidRPr="00E32CAA">
        <w:rPr>
          <w:b/>
          <w:bCs/>
          <w:lang w:val="de-DE"/>
        </w:rPr>
        <w:t>Konzentrieren</w:t>
      </w:r>
      <w:r w:rsidR="00CE4CD2">
        <w:rPr>
          <w:lang w:val="de-DE"/>
        </w:rPr>
        <w:t xml:space="preserve"> Sie sich jedoch weiterhin auf den </w:t>
      </w:r>
      <w:r w:rsidR="007B6B69">
        <w:rPr>
          <w:b/>
          <w:bCs/>
          <w:lang w:val="de-DE"/>
        </w:rPr>
        <w:t>grün-werden</w:t>
      </w:r>
      <w:r w:rsidR="00CE4CD2" w:rsidRPr="00E32CAA">
        <w:rPr>
          <w:b/>
          <w:bCs/>
          <w:lang w:val="de-DE"/>
        </w:rPr>
        <w:t xml:space="preserve"> des Kreises</w:t>
      </w:r>
      <w:r w:rsidR="00CE4CD2">
        <w:rPr>
          <w:lang w:val="de-DE"/>
        </w:rPr>
        <w:t xml:space="preserve"> und die (im Falle der </w:t>
      </w:r>
      <w:r w:rsidR="00CE4CD2" w:rsidRPr="00E32CAA">
        <w:rPr>
          <w:b/>
          <w:bCs/>
          <w:lang w:val="de-DE"/>
        </w:rPr>
        <w:t>Instruktion „</w:t>
      </w:r>
      <w:r w:rsidR="00BA1069">
        <w:rPr>
          <w:b/>
          <w:bCs/>
          <w:lang w:val="de-DE"/>
        </w:rPr>
        <w:t>/</w:t>
      </w:r>
      <w:r w:rsidR="00CA522A">
        <w:rPr>
          <w:b/>
          <w:bCs/>
          <w:lang w:val="de-DE"/>
        </w:rPr>
        <w:t>ga</w:t>
      </w:r>
      <w:r w:rsidR="00BA1069">
        <w:rPr>
          <w:b/>
          <w:bCs/>
          <w:lang w:val="de-DE"/>
        </w:rPr>
        <w:t>/</w:t>
      </w:r>
      <w:r w:rsidR="00CE4CD2" w:rsidRPr="00E32CAA">
        <w:rPr>
          <w:b/>
          <w:bCs/>
          <w:lang w:val="de-DE"/>
        </w:rPr>
        <w:t>“</w:t>
      </w:r>
      <w:r w:rsidR="00CE4CD2">
        <w:rPr>
          <w:lang w:val="de-DE"/>
        </w:rPr>
        <w:t>)</w:t>
      </w:r>
      <w:r w:rsidR="00E32CAA">
        <w:rPr>
          <w:lang w:val="de-DE"/>
        </w:rPr>
        <w:t xml:space="preserve"> </w:t>
      </w:r>
      <w:r w:rsidR="00E32CAA" w:rsidRPr="00E32CAA">
        <w:rPr>
          <w:b/>
          <w:bCs/>
          <w:lang w:val="de-DE"/>
        </w:rPr>
        <w:t>Vorbereitung zu sprechen</w:t>
      </w:r>
      <w:r w:rsidR="00E32CAA">
        <w:rPr>
          <w:lang w:val="de-DE"/>
        </w:rPr>
        <w:t xml:space="preserve">. Die </w:t>
      </w:r>
      <w:r w:rsidR="00E32CAA" w:rsidRPr="00E32CAA">
        <w:rPr>
          <w:b/>
          <w:bCs/>
          <w:lang w:val="de-DE"/>
        </w:rPr>
        <w:t>Audioaufnahmen</w:t>
      </w:r>
      <w:r w:rsidR="00E32CAA">
        <w:rPr>
          <w:lang w:val="de-DE"/>
        </w:rPr>
        <w:t xml:space="preserve"> haben </w:t>
      </w:r>
      <w:r w:rsidR="00E32CAA" w:rsidRPr="00E32CAA">
        <w:rPr>
          <w:b/>
          <w:bCs/>
          <w:lang w:val="de-DE"/>
        </w:rPr>
        <w:t>keine Relevanz für Ihre Aufgabe</w:t>
      </w:r>
      <w:r w:rsidR="00C92C67">
        <w:rPr>
          <w:b/>
          <w:bCs/>
          <w:lang w:val="de-DE"/>
        </w:rPr>
        <w:t xml:space="preserve"> </w:t>
      </w:r>
      <w:r w:rsidR="00C92C67">
        <w:rPr>
          <w:lang w:val="de-DE"/>
        </w:rPr>
        <w:t xml:space="preserve">und sollen daher </w:t>
      </w:r>
      <w:r w:rsidR="00C92C67" w:rsidRPr="00C92C67">
        <w:rPr>
          <w:b/>
          <w:bCs/>
          <w:lang w:val="de-DE"/>
        </w:rPr>
        <w:t>nicht</w:t>
      </w:r>
      <w:r w:rsidR="00C92C67">
        <w:rPr>
          <w:lang w:val="de-DE"/>
        </w:rPr>
        <w:t xml:space="preserve"> weiter </w:t>
      </w:r>
      <w:r w:rsidR="00C92C67" w:rsidRPr="00C92C67">
        <w:rPr>
          <w:b/>
          <w:bCs/>
          <w:lang w:val="de-DE"/>
        </w:rPr>
        <w:t>beachtet</w:t>
      </w:r>
      <w:r w:rsidR="00C92C67">
        <w:rPr>
          <w:lang w:val="de-DE"/>
        </w:rPr>
        <w:t xml:space="preserve"> werden</w:t>
      </w:r>
      <w:r w:rsidR="00E32CAA">
        <w:rPr>
          <w:lang w:val="de-DE"/>
        </w:rPr>
        <w:t xml:space="preserve">.  </w:t>
      </w:r>
    </w:p>
    <w:p w14:paraId="2A834DA2" w14:textId="53E72A3B" w:rsidR="003D3CA2" w:rsidRDefault="003D3CA2" w:rsidP="003D3CA2">
      <w:pPr>
        <w:rPr>
          <w:lang w:val="de-DE"/>
        </w:rPr>
      </w:pPr>
      <w:r>
        <w:rPr>
          <w:lang w:val="de-DE"/>
        </w:rPr>
        <w:t xml:space="preserve">Die Versuchsleitung </w:t>
      </w:r>
      <w:r w:rsidR="00562681">
        <w:rPr>
          <w:lang w:val="de-DE"/>
        </w:rPr>
        <w:t xml:space="preserve">ist </w:t>
      </w:r>
      <w:r>
        <w:rPr>
          <w:lang w:val="de-DE"/>
        </w:rPr>
        <w:t>während allen Phase</w:t>
      </w:r>
      <w:r w:rsidR="00562681">
        <w:rPr>
          <w:lang w:val="de-DE"/>
        </w:rPr>
        <w:t>n</w:t>
      </w:r>
      <w:r>
        <w:rPr>
          <w:lang w:val="de-DE"/>
        </w:rPr>
        <w:t xml:space="preserve"> für </w:t>
      </w:r>
      <w:r w:rsidR="003E0A5D">
        <w:rPr>
          <w:lang w:val="de-DE"/>
        </w:rPr>
        <w:t>S</w:t>
      </w:r>
      <w:r>
        <w:rPr>
          <w:lang w:val="de-DE"/>
        </w:rPr>
        <w:t>ie da und kann Ihnen Fragen beantworten oder auf Anmerkungen eingehen.</w:t>
      </w:r>
      <w:r w:rsidR="006936EE">
        <w:rPr>
          <w:lang w:val="de-DE"/>
        </w:rPr>
        <w:t xml:space="preserve"> In regelmäßigen Abständen finden kurze </w:t>
      </w:r>
      <w:r w:rsidR="006936EE" w:rsidRPr="000173C9">
        <w:rPr>
          <w:b/>
          <w:bCs/>
          <w:lang w:val="de-DE"/>
        </w:rPr>
        <w:t>Pausen</w:t>
      </w:r>
      <w:r w:rsidR="006936EE">
        <w:rPr>
          <w:lang w:val="de-DE"/>
        </w:rPr>
        <w:t xml:space="preserve"> statt. Bitte</w:t>
      </w:r>
      <w:r w:rsidR="000173C9">
        <w:rPr>
          <w:lang w:val="de-DE"/>
        </w:rPr>
        <w:t xml:space="preserve"> bleiben Sie </w:t>
      </w:r>
      <w:r w:rsidR="000173C9" w:rsidRPr="000173C9">
        <w:rPr>
          <w:b/>
          <w:bCs/>
          <w:lang w:val="de-DE"/>
        </w:rPr>
        <w:t>während</w:t>
      </w:r>
      <w:r w:rsidR="000173C9">
        <w:rPr>
          <w:lang w:val="de-DE"/>
        </w:rPr>
        <w:t xml:space="preserve"> der </w:t>
      </w:r>
      <w:r w:rsidR="000173C9" w:rsidRPr="000173C9">
        <w:rPr>
          <w:b/>
          <w:bCs/>
          <w:lang w:val="de-DE"/>
        </w:rPr>
        <w:t>Pause</w:t>
      </w:r>
      <w:r w:rsidR="000173C9">
        <w:rPr>
          <w:lang w:val="de-DE"/>
        </w:rPr>
        <w:t xml:space="preserve"> </w:t>
      </w:r>
      <w:r w:rsidR="000173C9" w:rsidRPr="000173C9">
        <w:rPr>
          <w:b/>
          <w:bCs/>
          <w:lang w:val="de-DE"/>
        </w:rPr>
        <w:t>ruhig sitzen</w:t>
      </w:r>
      <w:r w:rsidR="000173C9">
        <w:rPr>
          <w:lang w:val="de-DE"/>
        </w:rPr>
        <w:t xml:space="preserve">, </w:t>
      </w:r>
      <w:r w:rsidR="000173C9" w:rsidRPr="000173C9">
        <w:rPr>
          <w:b/>
          <w:bCs/>
          <w:lang w:val="de-DE"/>
        </w:rPr>
        <w:t>sprechen Sie nicht</w:t>
      </w:r>
      <w:r w:rsidR="000173C9">
        <w:rPr>
          <w:lang w:val="de-DE"/>
        </w:rPr>
        <w:t xml:space="preserve"> und </w:t>
      </w:r>
      <w:r w:rsidR="000173C9" w:rsidRPr="000173C9">
        <w:rPr>
          <w:b/>
          <w:bCs/>
          <w:lang w:val="de-DE"/>
        </w:rPr>
        <w:t>beachten</w:t>
      </w:r>
      <w:r w:rsidR="000173C9">
        <w:rPr>
          <w:lang w:val="de-DE"/>
        </w:rPr>
        <w:t xml:space="preserve"> Sie die </w:t>
      </w:r>
      <w:r w:rsidR="000173C9" w:rsidRPr="000173C9">
        <w:rPr>
          <w:b/>
          <w:bCs/>
          <w:lang w:val="de-DE"/>
        </w:rPr>
        <w:t>Hinweise</w:t>
      </w:r>
      <w:r w:rsidR="000173C9">
        <w:rPr>
          <w:lang w:val="de-DE"/>
        </w:rPr>
        <w:t xml:space="preserve"> auf dem Monitor.</w:t>
      </w:r>
    </w:p>
    <w:p w14:paraId="42181554" w14:textId="77777777" w:rsidR="00246A22" w:rsidRDefault="00246A22" w:rsidP="00246A22">
      <w:pPr>
        <w:pBdr>
          <w:bottom w:val="single" w:sz="12" w:space="1" w:color="auto"/>
        </w:pBdr>
        <w:rPr>
          <w:lang w:val="de-DE"/>
        </w:rPr>
      </w:pPr>
    </w:p>
    <w:p w14:paraId="57AF26CD" w14:textId="22707262" w:rsidR="00BD6C8B" w:rsidRDefault="00246A22" w:rsidP="00E20A0C">
      <w:pPr>
        <w:jc w:val="center"/>
        <w:rPr>
          <w:lang w:val="de-DE"/>
        </w:rPr>
      </w:pPr>
      <w:r w:rsidRPr="00944288">
        <w:rPr>
          <w:i/>
          <w:iCs/>
          <w:lang w:val="de-DE"/>
        </w:rPr>
        <w:t>Bitte geben Sie nun der Versuchsleitung Bescheid.</w:t>
      </w:r>
      <w:r w:rsidR="00BD6C8B">
        <w:rPr>
          <w:lang w:val="de-DE"/>
        </w:rPr>
        <w:br w:type="page"/>
      </w:r>
    </w:p>
    <w:p w14:paraId="4AC59AE1" w14:textId="42D14E44" w:rsidR="003F32AA" w:rsidRPr="00031E46" w:rsidRDefault="003F32AA" w:rsidP="003F32AA">
      <w:pPr>
        <w:rPr>
          <w:b/>
          <w:bCs/>
          <w:sz w:val="28"/>
          <w:szCs w:val="28"/>
          <w:lang w:val="de-DE"/>
        </w:rPr>
      </w:pPr>
      <w:r w:rsidRPr="00031E46">
        <w:rPr>
          <w:b/>
          <w:bCs/>
          <w:sz w:val="28"/>
          <w:szCs w:val="28"/>
          <w:lang w:val="de-DE"/>
        </w:rPr>
        <w:lastRenderedPageBreak/>
        <w:t>Abbildungen Teil 1</w:t>
      </w:r>
    </w:p>
    <w:p w14:paraId="4651CA2B" w14:textId="77777777" w:rsidR="003F32AA" w:rsidRDefault="003F32AA">
      <w:pPr>
        <w:rPr>
          <w:lang w:val="de-DE"/>
        </w:rPr>
      </w:pPr>
    </w:p>
    <w:p w14:paraId="17AE8290" w14:textId="77777777" w:rsidR="00BD6C8B" w:rsidRDefault="00BD6C8B" w:rsidP="00BD6C8B">
      <w:pPr>
        <w:rPr>
          <w:lang w:val="de-DE"/>
        </w:rPr>
      </w:pPr>
      <w:r w:rsidRPr="003F49BA">
        <w:rPr>
          <w:noProof/>
          <w:lang w:val="de-DE"/>
        </w:rPr>
        <mc:AlternateContent>
          <mc:Choice Requires="wps">
            <w:drawing>
              <wp:anchor distT="45720" distB="45720" distL="114300" distR="114300" simplePos="0" relativeHeight="251661312" behindDoc="0" locked="0" layoutInCell="1" allowOverlap="1" wp14:anchorId="0E3FD816" wp14:editId="5F31324B">
                <wp:simplePos x="0" y="0"/>
                <wp:positionH relativeFrom="column">
                  <wp:posOffset>2286000</wp:posOffset>
                </wp:positionH>
                <wp:positionV relativeFrom="paragraph">
                  <wp:posOffset>169809</wp:posOffset>
                </wp:positionV>
                <wp:extent cx="3270250" cy="1384300"/>
                <wp:effectExtent l="0" t="0" r="6350" b="63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1384300"/>
                        </a:xfrm>
                        <a:prstGeom prst="rect">
                          <a:avLst/>
                        </a:prstGeom>
                        <a:solidFill>
                          <a:srgbClr val="FFFFFF"/>
                        </a:solidFill>
                        <a:ln w="9525">
                          <a:noFill/>
                          <a:miter lim="800000"/>
                          <a:headEnd/>
                          <a:tailEnd/>
                        </a:ln>
                      </wps:spPr>
                      <wps:txbx>
                        <w:txbxContent>
                          <w:p w14:paraId="778BEF79" w14:textId="77777777" w:rsidR="00BD6C8B" w:rsidRPr="00BD6C8B" w:rsidRDefault="00BD6C8B" w:rsidP="00BD6C8B">
                            <w:pPr>
                              <w:rPr>
                                <w:b/>
                                <w:bCs/>
                                <w:lang w:val="de-DE"/>
                              </w:rPr>
                            </w:pPr>
                            <w:r w:rsidRPr="00BD6C8B">
                              <w:rPr>
                                <w:b/>
                                <w:bCs/>
                                <w:lang w:val="de-DE"/>
                              </w:rPr>
                              <w:t>Abbildung 1</w:t>
                            </w:r>
                          </w:p>
                          <w:p w14:paraId="4E6EEC2B" w14:textId="6142C7ED" w:rsidR="00BD6C8B" w:rsidRPr="001D4BB9" w:rsidRDefault="00BD6C8B" w:rsidP="00BD6C8B">
                            <w:pPr>
                              <w:rPr>
                                <w:lang w:val="de-DE"/>
                              </w:rPr>
                            </w:pPr>
                            <w:r w:rsidRPr="001D4BB9">
                              <w:rPr>
                                <w:lang w:val="de-DE"/>
                              </w:rPr>
                              <w:t xml:space="preserve">Es </w:t>
                            </w:r>
                            <w:r w:rsidR="008034B7">
                              <w:rPr>
                                <w:lang w:val="de-DE"/>
                              </w:rPr>
                              <w:t>wird ein</w:t>
                            </w:r>
                            <w:r w:rsidRPr="001D4BB9">
                              <w:rPr>
                                <w:lang w:val="de-DE"/>
                              </w:rPr>
                              <w:t xml:space="preserve"> Kreis präsentiert. Im </w:t>
                            </w:r>
                            <w:r>
                              <w:rPr>
                                <w:lang w:val="de-DE"/>
                              </w:rPr>
                              <w:t xml:space="preserve">Kreis steht eine Instruktion, die Sie aber für diesen Teil </w:t>
                            </w:r>
                            <w:r w:rsidR="0085722F">
                              <w:rPr>
                                <w:lang w:val="de-DE"/>
                              </w:rPr>
                              <w:t xml:space="preserve">des Experiments </w:t>
                            </w:r>
                            <w:r>
                              <w:rPr>
                                <w:lang w:val="de-DE"/>
                              </w:rPr>
                              <w:t>ignorieren können.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3FD816" id="_x0000_t202" coordsize="21600,21600" o:spt="202" path="m,l,21600r21600,l21600,xe">
                <v:stroke joinstyle="miter"/>
                <v:path gradientshapeok="t" o:connecttype="rect"/>
              </v:shapetype>
              <v:shape id="Textfeld 2" o:spid="_x0000_s1026" type="#_x0000_t202" style="position:absolute;margin-left:180pt;margin-top:13.35pt;width:257.5pt;height:10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" stroked="f">
                <v:textbox>
                  <w:txbxContent>
                    <w:p w14:paraId="778BEF79" w14:textId="77777777" w:rsidR="00BD6C8B" w:rsidRPr="00BD6C8B" w:rsidRDefault="00BD6C8B" w:rsidP="00BD6C8B">
                      <w:pPr>
                        <w:rPr>
                          <w:b/>
                          <w:bCs/>
                          <w:lang w:val="de-DE"/>
                        </w:rPr>
                      </w:pPr>
                      <w:r w:rsidRPr="00BD6C8B">
                        <w:rPr>
                          <w:b/>
                          <w:bCs/>
                          <w:lang w:val="de-DE"/>
                        </w:rPr>
                        <w:t>Abbildung 1</w:t>
                      </w:r>
                    </w:p>
                    <w:p w14:paraId="4E6EEC2B" w14:textId="6142C7ED" w:rsidR="00BD6C8B" w:rsidRPr="001D4BB9" w:rsidRDefault="00BD6C8B" w:rsidP="00BD6C8B">
                      <w:pPr>
                        <w:rPr>
                          <w:lang w:val="de-DE"/>
                        </w:rPr>
                      </w:pPr>
                      <w:r w:rsidRPr="001D4BB9">
                        <w:rPr>
                          <w:lang w:val="de-DE"/>
                        </w:rPr>
                        <w:t xml:space="preserve">Es </w:t>
                      </w:r>
                      <w:r w:rsidR="008034B7">
                        <w:rPr>
                          <w:lang w:val="de-DE"/>
                        </w:rPr>
                        <w:t>wird ein</w:t>
                      </w:r>
                      <w:r w:rsidRPr="001D4BB9">
                        <w:rPr>
                          <w:lang w:val="de-DE"/>
                        </w:rPr>
                        <w:t xml:space="preserve"> Kreis präsentiert. Im </w:t>
                      </w:r>
                      <w:r>
                        <w:rPr>
                          <w:lang w:val="de-DE"/>
                        </w:rPr>
                        <w:t xml:space="preserve">Kreis steht eine Instruktion, die Sie aber für diesen Teil </w:t>
                      </w:r>
                      <w:r w:rsidR="0085722F">
                        <w:rPr>
                          <w:lang w:val="de-DE"/>
                        </w:rPr>
                        <w:t xml:space="preserve">des Experiments </w:t>
                      </w:r>
                      <w:r>
                        <w:rPr>
                          <w:lang w:val="de-DE"/>
                        </w:rPr>
                        <w:t>ignorieren können.</w:t>
                      </w:r>
                    </w:p>
                  </w:txbxContent>
                </v:textbox>
                <w10:wrap type="square"/>
              </v:shape>
            </w:pict>
          </mc:Fallback>
        </mc:AlternateContent>
      </w:r>
      <w:r>
        <w:rPr>
          <w:noProof/>
          <w:lang w:val="de-DE"/>
        </w:rPr>
        <w:drawing>
          <wp:inline distT="0" distB="0" distL="0" distR="0" wp14:anchorId="48FC984D" wp14:editId="58D58587">
            <wp:extent cx="1998789" cy="1392472"/>
            <wp:effectExtent l="0" t="0" r="1905" b="0"/>
            <wp:docPr id="160242183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21834" name="Grafik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98789" cy="1392472"/>
                    </a:xfrm>
                    <a:prstGeom prst="rect">
                      <a:avLst/>
                    </a:prstGeom>
                    <a:noFill/>
                    <a:ln>
                      <a:noFill/>
                    </a:ln>
                  </pic:spPr>
                </pic:pic>
              </a:graphicData>
            </a:graphic>
          </wp:inline>
        </w:drawing>
      </w:r>
    </w:p>
    <w:p w14:paraId="1CD379A0" w14:textId="77777777" w:rsidR="00BD6C8B" w:rsidRDefault="00BD6C8B" w:rsidP="00BD6C8B">
      <w:pPr>
        <w:rPr>
          <w:lang w:val="de-DE"/>
        </w:rPr>
      </w:pPr>
      <w:r w:rsidRPr="003F49BA">
        <w:rPr>
          <w:noProof/>
          <w:lang w:val="de-DE"/>
        </w:rPr>
        <mc:AlternateContent>
          <mc:Choice Requires="wps">
            <w:drawing>
              <wp:anchor distT="45720" distB="45720" distL="114300" distR="114300" simplePos="0" relativeHeight="251662336" behindDoc="0" locked="0" layoutInCell="1" allowOverlap="1" wp14:anchorId="460B77CD" wp14:editId="1CBBA52A">
                <wp:simplePos x="0" y="0"/>
                <wp:positionH relativeFrom="column">
                  <wp:posOffset>2286000</wp:posOffset>
                </wp:positionH>
                <wp:positionV relativeFrom="paragraph">
                  <wp:posOffset>150124</wp:posOffset>
                </wp:positionV>
                <wp:extent cx="3281680" cy="1394460"/>
                <wp:effectExtent l="0" t="0" r="0" b="0"/>
                <wp:wrapSquare wrapText="bothSides"/>
                <wp:docPr id="12759219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680" cy="1394460"/>
                        </a:xfrm>
                        <a:prstGeom prst="rect">
                          <a:avLst/>
                        </a:prstGeom>
                        <a:solidFill>
                          <a:srgbClr val="FFFFFF"/>
                        </a:solidFill>
                        <a:ln w="9525">
                          <a:noFill/>
                          <a:miter lim="800000"/>
                          <a:headEnd/>
                          <a:tailEnd/>
                        </a:ln>
                      </wps:spPr>
                      <wps:txbx>
                        <w:txbxContent>
                          <w:p w14:paraId="1067072A" w14:textId="77777777" w:rsidR="00BD6C8B" w:rsidRPr="00D60921" w:rsidRDefault="00BD6C8B" w:rsidP="00BD6C8B">
                            <w:pPr>
                              <w:rPr>
                                <w:b/>
                                <w:bCs/>
                                <w:lang w:val="de-DE"/>
                              </w:rPr>
                            </w:pPr>
                            <w:r w:rsidRPr="00D60921">
                              <w:rPr>
                                <w:b/>
                                <w:bCs/>
                                <w:lang w:val="de-DE"/>
                              </w:rPr>
                              <w:t xml:space="preserve">Abbildung </w:t>
                            </w:r>
                            <w:r>
                              <w:rPr>
                                <w:b/>
                                <w:bCs/>
                                <w:lang w:val="de-DE"/>
                              </w:rPr>
                              <w:t>2</w:t>
                            </w:r>
                          </w:p>
                          <w:p w14:paraId="5B8A8C0E" w14:textId="46B4A74A" w:rsidR="00BD6C8B" w:rsidRPr="001D4BB9" w:rsidRDefault="00BD6C8B" w:rsidP="00BD6C8B">
                            <w:pPr>
                              <w:rPr>
                                <w:lang w:val="de-DE"/>
                              </w:rPr>
                            </w:pPr>
                            <w:r w:rsidRPr="00D60921">
                              <w:rPr>
                                <w:lang w:val="de-DE"/>
                              </w:rPr>
                              <w:t>Nach kurzer Zeit</w:t>
                            </w:r>
                            <w:r w:rsidR="008034B7">
                              <w:rPr>
                                <w:lang w:val="de-DE"/>
                              </w:rPr>
                              <w:t xml:space="preserve"> verändert sich die Füllfarbe des Kreises zu </w:t>
                            </w:r>
                            <w:r w:rsidR="00DB5876">
                              <w:rPr>
                                <w:lang w:val="de-DE"/>
                              </w:rPr>
                              <w:t>grün.</w:t>
                            </w:r>
                            <w:r w:rsidR="00B30445">
                              <w:rPr>
                                <w:lang w:val="de-DE"/>
                              </w:rPr>
                              <w:t xml:space="preserve"> Produzieren Sie eine </w:t>
                            </w:r>
                            <w:r w:rsidR="00B30445" w:rsidRPr="00A94D0A">
                              <w:rPr>
                                <w:b/>
                                <w:bCs/>
                                <w:lang w:val="de-DE"/>
                              </w:rPr>
                              <w:t>kurze Silbe („</w:t>
                            </w:r>
                            <w:r w:rsidR="00B30445">
                              <w:rPr>
                                <w:b/>
                                <w:bCs/>
                                <w:lang w:val="de-DE"/>
                              </w:rPr>
                              <w:t>ga</w:t>
                            </w:r>
                            <w:r w:rsidR="00B30445" w:rsidRPr="00A94D0A">
                              <w:rPr>
                                <w:b/>
                                <w:bCs/>
                                <w:lang w:val="de-DE"/>
                              </w:rPr>
                              <w:t>“)</w:t>
                            </w:r>
                            <w:r w:rsidR="00B30445">
                              <w:rPr>
                                <w:lang w:val="de-DE"/>
                              </w:rPr>
                              <w:t xml:space="preserve">, sobald der Kreis </w:t>
                            </w:r>
                            <w:r w:rsidR="00B30445" w:rsidRPr="00A94D0A">
                              <w:rPr>
                                <w:b/>
                                <w:bCs/>
                                <w:lang w:val="de-DE"/>
                              </w:rPr>
                              <w:t>grün</w:t>
                            </w:r>
                            <w:r w:rsidR="00B30445">
                              <w:rPr>
                                <w:lang w:val="de-DE"/>
                              </w:rPr>
                              <w:t xml:space="preserve"> wurde.</w:t>
                            </w:r>
                            <w:r w:rsidR="00DB5876">
                              <w:rPr>
                                <w:lang w:val="de-D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B77CD" id="_x0000_s1027" type="#_x0000_t202" style="position:absolute;margin-left:180pt;margin-top:11.8pt;width:258.4pt;height:109.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" stroked="f">
                <v:textbox>
                  <w:txbxContent>
                    <w:p w14:paraId="1067072A" w14:textId="77777777" w:rsidR="00BD6C8B" w:rsidRPr="00D60921" w:rsidRDefault="00BD6C8B" w:rsidP="00BD6C8B">
                      <w:pPr>
                        <w:rPr>
                          <w:b/>
                          <w:bCs/>
                          <w:lang w:val="de-DE"/>
                        </w:rPr>
                      </w:pPr>
                      <w:r w:rsidRPr="00D60921">
                        <w:rPr>
                          <w:b/>
                          <w:bCs/>
                          <w:lang w:val="de-DE"/>
                        </w:rPr>
                        <w:t xml:space="preserve">Abbildung </w:t>
                      </w:r>
                      <w:r>
                        <w:rPr>
                          <w:b/>
                          <w:bCs/>
                          <w:lang w:val="de-DE"/>
                        </w:rPr>
                        <w:t>2</w:t>
                      </w:r>
                    </w:p>
                    <w:p w14:paraId="5B8A8C0E" w14:textId="46B4A74A" w:rsidR="00BD6C8B" w:rsidRPr="001D4BB9" w:rsidRDefault="00BD6C8B" w:rsidP="00BD6C8B">
                      <w:pPr>
                        <w:rPr>
                          <w:lang w:val="de-DE"/>
                        </w:rPr>
                      </w:pPr>
                      <w:r w:rsidRPr="00D60921">
                        <w:rPr>
                          <w:lang w:val="de-DE"/>
                        </w:rPr>
                        <w:t>Nach kurzer Zeit</w:t>
                      </w:r>
                      <w:r w:rsidR="008034B7">
                        <w:rPr>
                          <w:lang w:val="de-DE"/>
                        </w:rPr>
                        <w:t xml:space="preserve"> verändert sich die Füllfarbe des Kreises zu </w:t>
                      </w:r>
                      <w:r w:rsidR="00DB5876">
                        <w:rPr>
                          <w:lang w:val="de-DE"/>
                        </w:rPr>
                        <w:t>grün.</w:t>
                      </w:r>
                      <w:r w:rsidR="00B30445">
                        <w:rPr>
                          <w:lang w:val="de-DE"/>
                        </w:rPr>
                        <w:t xml:space="preserve"> Produzieren Sie eine </w:t>
                      </w:r>
                      <w:r w:rsidR="00B30445" w:rsidRPr="00A94D0A">
                        <w:rPr>
                          <w:b/>
                          <w:bCs/>
                          <w:lang w:val="de-DE"/>
                        </w:rPr>
                        <w:t>kurze Silbe („</w:t>
                      </w:r>
                      <w:r w:rsidR="00B30445">
                        <w:rPr>
                          <w:b/>
                          <w:bCs/>
                          <w:lang w:val="de-DE"/>
                        </w:rPr>
                        <w:t>ga</w:t>
                      </w:r>
                      <w:r w:rsidR="00B30445" w:rsidRPr="00A94D0A">
                        <w:rPr>
                          <w:b/>
                          <w:bCs/>
                          <w:lang w:val="de-DE"/>
                        </w:rPr>
                        <w:t>“)</w:t>
                      </w:r>
                      <w:r w:rsidR="00B30445">
                        <w:rPr>
                          <w:lang w:val="de-DE"/>
                        </w:rPr>
                        <w:t xml:space="preserve">, sobald der Kreis </w:t>
                      </w:r>
                      <w:r w:rsidR="00B30445" w:rsidRPr="00A94D0A">
                        <w:rPr>
                          <w:b/>
                          <w:bCs/>
                          <w:lang w:val="de-DE"/>
                        </w:rPr>
                        <w:t>grün</w:t>
                      </w:r>
                      <w:r w:rsidR="00B30445">
                        <w:rPr>
                          <w:lang w:val="de-DE"/>
                        </w:rPr>
                        <w:t xml:space="preserve"> wurde.</w:t>
                      </w:r>
                      <w:r w:rsidR="00DB5876">
                        <w:rPr>
                          <w:lang w:val="de-DE"/>
                        </w:rPr>
                        <w:t xml:space="preserve"> </w:t>
                      </w:r>
                    </w:p>
                  </w:txbxContent>
                </v:textbox>
                <w10:wrap type="square"/>
              </v:shape>
            </w:pict>
          </mc:Fallback>
        </mc:AlternateContent>
      </w:r>
      <w:r>
        <w:rPr>
          <w:noProof/>
          <w:lang w:val="de-DE"/>
        </w:rPr>
        <w:drawing>
          <wp:inline distT="0" distB="0" distL="0" distR="0" wp14:anchorId="308B46B3" wp14:editId="3EE1004E">
            <wp:extent cx="2000892" cy="1404771"/>
            <wp:effectExtent l="0" t="0" r="0" b="5080"/>
            <wp:docPr id="3846820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82019" name="Grafik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000892" cy="1404771"/>
                    </a:xfrm>
                    <a:prstGeom prst="rect">
                      <a:avLst/>
                    </a:prstGeom>
                    <a:noFill/>
                    <a:ln>
                      <a:noFill/>
                    </a:ln>
                  </pic:spPr>
                </pic:pic>
              </a:graphicData>
            </a:graphic>
          </wp:inline>
        </w:drawing>
      </w:r>
    </w:p>
    <w:p w14:paraId="77EDA226" w14:textId="02C60A22" w:rsidR="00BD6C8B" w:rsidRDefault="00BD6C8B" w:rsidP="00BD6C8B">
      <w:pPr>
        <w:pBdr>
          <w:bottom w:val="single" w:sz="6" w:space="1" w:color="auto"/>
        </w:pBdr>
        <w:rPr>
          <w:lang w:val="de-DE"/>
        </w:rPr>
      </w:pPr>
      <w:r>
        <w:rPr>
          <w:lang w:val="de-DE"/>
        </w:rPr>
        <w:t xml:space="preserve">  </w:t>
      </w:r>
    </w:p>
    <w:p w14:paraId="2DB46E72" w14:textId="771A04E1" w:rsidR="00BD6C8B" w:rsidRDefault="00BD6C8B" w:rsidP="00BD6C8B">
      <w:pPr>
        <w:pBdr>
          <w:bottom w:val="single" w:sz="6" w:space="1" w:color="auto"/>
        </w:pBdr>
        <w:rPr>
          <w:lang w:val="de-DE"/>
        </w:rPr>
      </w:pPr>
    </w:p>
    <w:p w14:paraId="7DFDD776" w14:textId="3F285D02" w:rsidR="00BD6C8B" w:rsidRPr="00944288" w:rsidRDefault="00BD6C8B" w:rsidP="00BD6C8B">
      <w:pPr>
        <w:jc w:val="center"/>
        <w:rPr>
          <w:i/>
          <w:iCs/>
          <w:lang w:val="de-DE"/>
        </w:rPr>
      </w:pPr>
      <w:r w:rsidRPr="00944288">
        <w:rPr>
          <w:i/>
          <w:iCs/>
          <w:lang w:val="de-DE"/>
        </w:rPr>
        <w:t>Bitte geben Sie nun der Versuchsleitung Bescheid</w:t>
      </w:r>
      <w:r w:rsidR="00BF799A">
        <w:rPr>
          <w:i/>
          <w:iCs/>
          <w:lang w:val="de-DE"/>
        </w:rPr>
        <w:t xml:space="preserve"> und wenden sie das Blatt NICHT</w:t>
      </w:r>
      <w:r w:rsidRPr="00944288">
        <w:rPr>
          <w:i/>
          <w:iCs/>
          <w:lang w:val="de-DE"/>
        </w:rPr>
        <w:t>.</w:t>
      </w:r>
    </w:p>
    <w:p w14:paraId="729920CB" w14:textId="5DFF3D99" w:rsidR="00BC0DFE" w:rsidRDefault="00BC0DFE">
      <w:pPr>
        <w:rPr>
          <w:lang w:val="de-DE"/>
        </w:rPr>
      </w:pPr>
      <w:r>
        <w:rPr>
          <w:lang w:val="de-DE"/>
        </w:rPr>
        <w:br w:type="page"/>
      </w:r>
    </w:p>
    <w:p w14:paraId="0BDA5254" w14:textId="6CB894C5" w:rsidR="003F32AA" w:rsidRPr="00031E46" w:rsidRDefault="003F32AA" w:rsidP="003F32AA">
      <w:pPr>
        <w:rPr>
          <w:b/>
          <w:bCs/>
          <w:sz w:val="28"/>
          <w:szCs w:val="28"/>
          <w:lang w:val="de-DE"/>
        </w:rPr>
      </w:pPr>
      <w:r w:rsidRPr="00031E46">
        <w:rPr>
          <w:b/>
          <w:bCs/>
          <w:sz w:val="28"/>
          <w:szCs w:val="28"/>
          <w:lang w:val="de-DE"/>
        </w:rPr>
        <w:lastRenderedPageBreak/>
        <w:t>Abbildungen Teil 2</w:t>
      </w:r>
    </w:p>
    <w:p w14:paraId="23EB0F12" w14:textId="3A05AC64" w:rsidR="00BD6C8B" w:rsidRDefault="00F728C5" w:rsidP="005D4118">
      <w:pPr>
        <w:rPr>
          <w:lang w:val="de-DE"/>
        </w:rPr>
      </w:pPr>
      <w:r>
        <w:rPr>
          <w:noProof/>
          <w:lang w:val="de-DE"/>
        </w:rPr>
        <mc:AlternateContent>
          <mc:Choice Requires="wps">
            <w:drawing>
              <wp:anchor distT="0" distB="0" distL="114300" distR="114300" simplePos="0" relativeHeight="251670528" behindDoc="0" locked="0" layoutInCell="1" allowOverlap="1" wp14:anchorId="49791CA5" wp14:editId="63CB6262">
                <wp:simplePos x="0" y="0"/>
                <wp:positionH relativeFrom="margin">
                  <wp:posOffset>-62865</wp:posOffset>
                </wp:positionH>
                <wp:positionV relativeFrom="paragraph">
                  <wp:posOffset>497840</wp:posOffset>
                </wp:positionV>
                <wp:extent cx="2147978" cy="3045125"/>
                <wp:effectExtent l="0" t="0" r="24130" b="22225"/>
                <wp:wrapNone/>
                <wp:docPr id="21287399" name="Rechteck 8"/>
                <wp:cNvGraphicFramePr/>
                <a:graphic xmlns:a="http://schemas.openxmlformats.org/drawingml/2006/main">
                  <a:graphicData uri="http://schemas.microsoft.com/office/word/2010/wordprocessingShape">
                    <wps:wsp>
                      <wps:cNvSpPr/>
                      <wps:spPr>
                        <a:xfrm>
                          <a:off x="0" y="0"/>
                          <a:ext cx="2147978" cy="304512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D9472" id="Rechteck 8" o:spid="_x0000_s1026" style="position:absolute;margin-left:-4.95pt;margin-top:39.2pt;width:169.15pt;height:239.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" filled="f" strokecolor="black [3213]" strokeweight="1pt">
                <w10:wrap anchorx="margin"/>
              </v:rect>
            </w:pict>
          </mc:Fallback>
        </mc:AlternateContent>
      </w:r>
    </w:p>
    <w:p w14:paraId="59FFBAC5" w14:textId="55783D3C" w:rsidR="00023E14" w:rsidRDefault="00B23621" w:rsidP="005D4118">
      <w:pPr>
        <w:rPr>
          <w:lang w:val="de-DE"/>
        </w:rPr>
      </w:pPr>
      <w:r>
        <w:rPr>
          <w:noProof/>
          <w:lang w:val="de-DE"/>
        </w:rPr>
        <w:drawing>
          <wp:anchor distT="0" distB="0" distL="114300" distR="114300" simplePos="0" relativeHeight="251671552" behindDoc="0" locked="0" layoutInCell="1" allowOverlap="1" wp14:anchorId="3DCB808B" wp14:editId="4787C6C3">
            <wp:simplePos x="0" y="0"/>
            <wp:positionH relativeFrom="margin">
              <wp:align>left</wp:align>
            </wp:positionH>
            <wp:positionV relativeFrom="paragraph">
              <wp:posOffset>244348</wp:posOffset>
            </wp:positionV>
            <wp:extent cx="2041525" cy="1421765"/>
            <wp:effectExtent l="0" t="0" r="0" b="6985"/>
            <wp:wrapThrough wrapText="bothSides">
              <wp:wrapPolygon edited="0">
                <wp:start x="0" y="0"/>
                <wp:lineTo x="0" y="21417"/>
                <wp:lineTo x="21365" y="21417"/>
                <wp:lineTo x="21365" y="0"/>
                <wp:lineTo x="0" y="0"/>
              </wp:wrapPolygon>
            </wp:wrapThrough>
            <wp:docPr id="123143402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34029" name="Grafik 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41525" cy="1422245"/>
                    </a:xfrm>
                    <a:prstGeom prst="rect">
                      <a:avLst/>
                    </a:prstGeom>
                    <a:noFill/>
                    <a:ln>
                      <a:noFill/>
                    </a:ln>
                  </pic:spPr>
                </pic:pic>
              </a:graphicData>
            </a:graphic>
            <wp14:sizeRelV relativeFrom="margin">
              <wp14:pctHeight>0</wp14:pctHeight>
            </wp14:sizeRelV>
          </wp:anchor>
        </w:drawing>
      </w:r>
    </w:p>
    <w:p w14:paraId="42A25B4C" w14:textId="43775EAF" w:rsidR="001A7900" w:rsidRDefault="00A74B05" w:rsidP="005D4118">
      <w:pPr>
        <w:rPr>
          <w:lang w:val="de-DE"/>
        </w:rPr>
      </w:pPr>
      <w:r w:rsidRPr="003F49BA">
        <w:rPr>
          <w:noProof/>
          <w:lang w:val="de-DE"/>
        </w:rPr>
        <mc:AlternateContent>
          <mc:Choice Requires="wps">
            <w:drawing>
              <wp:anchor distT="45720" distB="45720" distL="114300" distR="114300" simplePos="0" relativeHeight="251665408" behindDoc="0" locked="0" layoutInCell="1" allowOverlap="1" wp14:anchorId="7826239A" wp14:editId="51F538A0">
                <wp:simplePos x="0" y="0"/>
                <wp:positionH relativeFrom="column">
                  <wp:posOffset>2118995</wp:posOffset>
                </wp:positionH>
                <wp:positionV relativeFrom="paragraph">
                  <wp:posOffset>11694</wp:posOffset>
                </wp:positionV>
                <wp:extent cx="3270250" cy="2777490"/>
                <wp:effectExtent l="0" t="0" r="6350" b="3810"/>
                <wp:wrapSquare wrapText="bothSides"/>
                <wp:docPr id="120154890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2777490"/>
                        </a:xfrm>
                        <a:prstGeom prst="rect">
                          <a:avLst/>
                        </a:prstGeom>
                        <a:solidFill>
                          <a:srgbClr val="FFFFFF"/>
                        </a:solidFill>
                        <a:ln w="9525">
                          <a:noFill/>
                          <a:miter lim="800000"/>
                          <a:headEnd/>
                          <a:tailEnd/>
                        </a:ln>
                      </wps:spPr>
                      <wps:txbx>
                        <w:txbxContent>
                          <w:p w14:paraId="0D07C0E7" w14:textId="5E1A5143" w:rsidR="00246A22" w:rsidRPr="00BD6C8B" w:rsidRDefault="00246A22" w:rsidP="00246A22">
                            <w:pPr>
                              <w:rPr>
                                <w:b/>
                                <w:bCs/>
                                <w:lang w:val="de-DE"/>
                              </w:rPr>
                            </w:pPr>
                            <w:r w:rsidRPr="00BD6C8B">
                              <w:rPr>
                                <w:b/>
                                <w:bCs/>
                                <w:lang w:val="de-DE"/>
                              </w:rPr>
                              <w:t xml:space="preserve">Abbildung </w:t>
                            </w:r>
                            <w:r w:rsidR="0063092F">
                              <w:rPr>
                                <w:b/>
                                <w:bCs/>
                                <w:lang w:val="de-DE"/>
                              </w:rPr>
                              <w:t>3</w:t>
                            </w:r>
                          </w:p>
                          <w:p w14:paraId="302204E8" w14:textId="77777777" w:rsidR="00A74B05" w:rsidRPr="001D4BB9" w:rsidRDefault="00A74B05" w:rsidP="00A74B05">
                            <w:pPr>
                              <w:rPr>
                                <w:lang w:val="de-DE"/>
                              </w:rPr>
                            </w:pPr>
                            <w:r w:rsidRPr="00407690">
                              <w:rPr>
                                <w:lang w:val="de-DE"/>
                              </w:rPr>
                              <w:t>Im Falle der Instruktion „</w:t>
                            </w:r>
                            <w:r>
                              <w:rPr>
                                <w:lang w:val="de-DE"/>
                              </w:rPr>
                              <w:t>/ga/</w:t>
                            </w:r>
                            <w:r w:rsidRPr="00407690">
                              <w:rPr>
                                <w:lang w:val="de-DE"/>
                              </w:rPr>
                              <w:t>“ ist es</w:t>
                            </w:r>
                            <w:r>
                              <w:rPr>
                                <w:lang w:val="de-DE"/>
                              </w:rPr>
                              <w:t xml:space="preserve"> </w:t>
                            </w:r>
                            <w:r w:rsidRPr="00407690">
                              <w:rPr>
                                <w:lang w:val="de-DE"/>
                              </w:rPr>
                              <w:t>Ihre Aufgabe eine kurze Silbe („</w:t>
                            </w:r>
                            <w:r>
                              <w:rPr>
                                <w:lang w:val="de-DE"/>
                              </w:rPr>
                              <w:t>ga</w:t>
                            </w:r>
                            <w:r w:rsidRPr="00407690">
                              <w:rPr>
                                <w:lang w:val="de-DE"/>
                              </w:rPr>
                              <w:t xml:space="preserve">“) zu produzieren, sobald der Kreis grün wurde. </w:t>
                            </w:r>
                            <w:r w:rsidRPr="0063092F">
                              <w:rPr>
                                <w:lang w:val="de-DE"/>
                              </w:rPr>
                              <w:t>Nutzen Sie bitte die Zeit zwischen Erscheinen des Kreises und dem grün-werden dessen zur Vorbereitung auf das Sprechen</w:t>
                            </w:r>
                            <w:r>
                              <w:rPr>
                                <w:lang w:val="de-DE"/>
                              </w:rPr>
                              <w:t xml:space="preserve">. </w:t>
                            </w:r>
                            <w:r w:rsidRPr="0063092F">
                              <w:rPr>
                                <w:lang w:val="de-DE"/>
                              </w:rPr>
                              <w:t xml:space="preserve"> Achten Sie darauf erst zu sprechen, wenn der Kreis grün wird. Bitte entspannen Sie ihre Gesichtsmuskeln und bitte vermeiden Sie Bewegungen (z.B. das Bewegen der Zunge) in der Vorbereitungsphase (also bevor der Kreis grün wird).</w:t>
                            </w:r>
                          </w:p>
                          <w:p w14:paraId="7D800900" w14:textId="3B225BA1" w:rsidR="00246A22" w:rsidRPr="001D4BB9" w:rsidRDefault="00246A22" w:rsidP="00A74B05">
                            <w:pPr>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6239A" id="_x0000_s1028" type="#_x0000_t202" style="position:absolute;margin-left:166.85pt;margin-top:.9pt;width:257.5pt;height:218.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" stroked="f">
                <v:textbox>
                  <w:txbxContent>
                    <w:p w14:paraId="0D07C0E7" w14:textId="5E1A5143" w:rsidR="00246A22" w:rsidRPr="00BD6C8B" w:rsidRDefault="00246A22" w:rsidP="00246A22">
                      <w:pPr>
                        <w:rPr>
                          <w:b/>
                          <w:bCs/>
                          <w:lang w:val="de-DE"/>
                        </w:rPr>
                      </w:pPr>
                      <w:r w:rsidRPr="00BD6C8B">
                        <w:rPr>
                          <w:b/>
                          <w:bCs/>
                          <w:lang w:val="de-DE"/>
                        </w:rPr>
                        <w:t xml:space="preserve">Abbildung </w:t>
                      </w:r>
                      <w:r w:rsidR="0063092F">
                        <w:rPr>
                          <w:b/>
                          <w:bCs/>
                          <w:lang w:val="de-DE"/>
                        </w:rPr>
                        <w:t>3</w:t>
                      </w:r>
                    </w:p>
                    <w:p w14:paraId="302204E8" w14:textId="77777777" w:rsidR="00A74B05" w:rsidRPr="001D4BB9" w:rsidRDefault="00A74B05" w:rsidP="00A74B05">
                      <w:pPr>
                        <w:rPr>
                          <w:lang w:val="de-DE"/>
                        </w:rPr>
                      </w:pPr>
                      <w:r w:rsidRPr="00407690">
                        <w:rPr>
                          <w:lang w:val="de-DE"/>
                        </w:rPr>
                        <w:t>Im Falle der Instruktion „</w:t>
                      </w:r>
                      <w:r>
                        <w:rPr>
                          <w:lang w:val="de-DE"/>
                        </w:rPr>
                        <w:t>/ga/</w:t>
                      </w:r>
                      <w:r w:rsidRPr="00407690">
                        <w:rPr>
                          <w:lang w:val="de-DE"/>
                        </w:rPr>
                        <w:t>“ ist es</w:t>
                      </w:r>
                      <w:r>
                        <w:rPr>
                          <w:lang w:val="de-DE"/>
                        </w:rPr>
                        <w:t xml:space="preserve"> </w:t>
                      </w:r>
                      <w:r w:rsidRPr="00407690">
                        <w:rPr>
                          <w:lang w:val="de-DE"/>
                        </w:rPr>
                        <w:t>Ihre Aufgabe eine kurze Silbe („</w:t>
                      </w:r>
                      <w:r>
                        <w:rPr>
                          <w:lang w:val="de-DE"/>
                        </w:rPr>
                        <w:t>ga</w:t>
                      </w:r>
                      <w:r w:rsidRPr="00407690">
                        <w:rPr>
                          <w:lang w:val="de-DE"/>
                        </w:rPr>
                        <w:t xml:space="preserve">“) zu produzieren, sobald der Kreis grün wurde. </w:t>
                      </w:r>
                      <w:r w:rsidRPr="0063092F">
                        <w:rPr>
                          <w:lang w:val="de-DE"/>
                        </w:rPr>
                        <w:t>Nutzen Sie bitte die Zeit zwischen Erscheinen des Kreises und dem grün-werden dessen zur Vorbereitung auf das Sprechen</w:t>
                      </w:r>
                      <w:r>
                        <w:rPr>
                          <w:lang w:val="de-DE"/>
                        </w:rPr>
                        <w:t xml:space="preserve">. </w:t>
                      </w:r>
                      <w:r w:rsidRPr="0063092F">
                        <w:rPr>
                          <w:lang w:val="de-DE"/>
                        </w:rPr>
                        <w:t xml:space="preserve"> Achten Sie darauf erst zu sprechen, wenn der Kreis grün wird. Bitte entspannen Sie ihre Gesichtsmuskeln und bitte vermeiden Sie Bewegungen (z.B. das Bewegen der Zunge) in der Vorbereitungsphase (also bevor der Kreis grün wird).</w:t>
                      </w:r>
                    </w:p>
                    <w:p w14:paraId="7D800900" w14:textId="3B225BA1" w:rsidR="00246A22" w:rsidRPr="001D4BB9" w:rsidRDefault="00246A22" w:rsidP="00A74B05">
                      <w:pPr>
                        <w:rPr>
                          <w:lang w:val="de-DE"/>
                        </w:rPr>
                      </w:pPr>
                    </w:p>
                  </w:txbxContent>
                </v:textbox>
                <w10:wrap type="square"/>
              </v:shape>
            </w:pict>
          </mc:Fallback>
        </mc:AlternateContent>
      </w:r>
    </w:p>
    <w:p w14:paraId="1E9195BD" w14:textId="2702D99A" w:rsidR="001A7900" w:rsidRDefault="001A7900" w:rsidP="005D4118">
      <w:pPr>
        <w:rPr>
          <w:lang w:val="de-DE"/>
        </w:rPr>
      </w:pPr>
    </w:p>
    <w:p w14:paraId="3748CE96" w14:textId="76C4B932" w:rsidR="001A7900" w:rsidRDefault="001A7900" w:rsidP="005D4118">
      <w:pPr>
        <w:rPr>
          <w:lang w:val="de-DE"/>
        </w:rPr>
      </w:pPr>
    </w:p>
    <w:p w14:paraId="0BEF5B5C" w14:textId="77777777" w:rsidR="001A7900" w:rsidRDefault="001A7900" w:rsidP="005D4118">
      <w:pPr>
        <w:rPr>
          <w:lang w:val="de-DE"/>
        </w:rPr>
      </w:pPr>
    </w:p>
    <w:p w14:paraId="5F78A404" w14:textId="7F14D2D2" w:rsidR="001A7900" w:rsidRDefault="001A7900" w:rsidP="005D4118">
      <w:pPr>
        <w:rPr>
          <w:lang w:val="de-DE"/>
        </w:rPr>
      </w:pPr>
      <w:r w:rsidRPr="00AF5AFE">
        <w:rPr>
          <w:noProof/>
          <w:lang w:val="de-DE"/>
        </w:rPr>
        <w:drawing>
          <wp:anchor distT="0" distB="0" distL="114300" distR="114300" simplePos="0" relativeHeight="251676672" behindDoc="0" locked="0" layoutInCell="1" allowOverlap="1" wp14:anchorId="4D1CA501" wp14:editId="38A25AF2">
            <wp:simplePos x="0" y="0"/>
            <wp:positionH relativeFrom="margin">
              <wp:align>left</wp:align>
            </wp:positionH>
            <wp:positionV relativeFrom="paragraph">
              <wp:posOffset>143155</wp:posOffset>
            </wp:positionV>
            <wp:extent cx="2045970" cy="1436370"/>
            <wp:effectExtent l="0" t="0" r="0" b="0"/>
            <wp:wrapThrough wrapText="bothSides">
              <wp:wrapPolygon edited="0">
                <wp:start x="0" y="0"/>
                <wp:lineTo x="0" y="21199"/>
                <wp:lineTo x="21318" y="21199"/>
                <wp:lineTo x="21318" y="0"/>
                <wp:lineTo x="0" y="0"/>
              </wp:wrapPolygon>
            </wp:wrapThrough>
            <wp:docPr id="5035841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84132" name="Grafik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5970" cy="1436419"/>
                    </a:xfrm>
                    <a:prstGeom prst="rect">
                      <a:avLst/>
                    </a:prstGeom>
                  </pic:spPr>
                </pic:pic>
              </a:graphicData>
            </a:graphic>
            <wp14:sizeRelV relativeFrom="margin">
              <wp14:pctHeight>0</wp14:pctHeight>
            </wp14:sizeRelV>
          </wp:anchor>
        </w:drawing>
      </w:r>
    </w:p>
    <w:p w14:paraId="505B1F9C" w14:textId="77777777" w:rsidR="001A7900" w:rsidRDefault="001A7900" w:rsidP="005D4118">
      <w:pPr>
        <w:rPr>
          <w:lang w:val="de-DE"/>
        </w:rPr>
      </w:pPr>
    </w:p>
    <w:p w14:paraId="54B02F24" w14:textId="0D8CF065" w:rsidR="001A7900" w:rsidRDefault="001A7900" w:rsidP="005D4118">
      <w:pPr>
        <w:rPr>
          <w:lang w:val="de-DE"/>
        </w:rPr>
      </w:pPr>
    </w:p>
    <w:p w14:paraId="4BE9498E" w14:textId="796546DC" w:rsidR="001A7900" w:rsidRDefault="001A7900" w:rsidP="005D4118">
      <w:pPr>
        <w:rPr>
          <w:lang w:val="de-DE"/>
        </w:rPr>
      </w:pPr>
    </w:p>
    <w:p w14:paraId="53AC32F1" w14:textId="77777777" w:rsidR="001A7900" w:rsidRDefault="001A7900" w:rsidP="005D4118">
      <w:pPr>
        <w:rPr>
          <w:lang w:val="de-DE"/>
        </w:rPr>
      </w:pPr>
    </w:p>
    <w:p w14:paraId="61FD4761" w14:textId="77777777" w:rsidR="001A7900" w:rsidRDefault="001A7900" w:rsidP="005D4118">
      <w:pPr>
        <w:rPr>
          <w:lang w:val="de-DE"/>
        </w:rPr>
      </w:pPr>
    </w:p>
    <w:p w14:paraId="62B4B0EC" w14:textId="75D4B88F" w:rsidR="00396D51" w:rsidRDefault="00F728C5" w:rsidP="005D4118">
      <w:pPr>
        <w:rPr>
          <w:lang w:val="de-DE"/>
        </w:rPr>
      </w:pPr>
      <w:r>
        <w:rPr>
          <w:noProof/>
          <w:lang w:val="de-DE"/>
        </w:rPr>
        <mc:AlternateContent>
          <mc:Choice Requires="wps">
            <w:drawing>
              <wp:anchor distT="0" distB="0" distL="114300" distR="114300" simplePos="0" relativeHeight="251675648" behindDoc="0" locked="0" layoutInCell="1" allowOverlap="1" wp14:anchorId="53C00E1B" wp14:editId="0469D41D">
                <wp:simplePos x="0" y="0"/>
                <wp:positionH relativeFrom="margin">
                  <wp:posOffset>-66040</wp:posOffset>
                </wp:positionH>
                <wp:positionV relativeFrom="paragraph">
                  <wp:posOffset>284851</wp:posOffset>
                </wp:positionV>
                <wp:extent cx="2147978" cy="3045125"/>
                <wp:effectExtent l="0" t="0" r="24130" b="22225"/>
                <wp:wrapNone/>
                <wp:docPr id="225977535" name="Rechteck 8"/>
                <wp:cNvGraphicFramePr/>
                <a:graphic xmlns:a="http://schemas.openxmlformats.org/drawingml/2006/main">
                  <a:graphicData uri="http://schemas.microsoft.com/office/word/2010/wordprocessingShape">
                    <wps:wsp>
                      <wps:cNvSpPr/>
                      <wps:spPr>
                        <a:xfrm>
                          <a:off x="0" y="0"/>
                          <a:ext cx="2147978" cy="304512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4BA8" id="Rechteck 8" o:spid="_x0000_s1026" style="position:absolute;margin-left:-5.2pt;margin-top:22.45pt;width:169.15pt;height:239.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" filled="f" strokecolor="black [3213]" strokeweight="1pt">
                <w10:wrap anchorx="margin"/>
              </v:rect>
            </w:pict>
          </mc:Fallback>
        </mc:AlternateContent>
      </w:r>
    </w:p>
    <w:p w14:paraId="643A6F56" w14:textId="1C61CAA5" w:rsidR="00396D51" w:rsidRDefault="00C52619" w:rsidP="005D4118">
      <w:pPr>
        <w:rPr>
          <w:lang w:val="de-DE"/>
        </w:rPr>
      </w:pPr>
      <w:r>
        <w:rPr>
          <w:noProof/>
          <w:lang w:val="de-DE"/>
        </w:rPr>
        <w:drawing>
          <wp:anchor distT="0" distB="0" distL="114300" distR="114300" simplePos="0" relativeHeight="251672576" behindDoc="0" locked="0" layoutInCell="1" allowOverlap="1" wp14:anchorId="6E2BD1B3" wp14:editId="17768393">
            <wp:simplePos x="0" y="0"/>
            <wp:positionH relativeFrom="margin">
              <wp:posOffset>-10795</wp:posOffset>
            </wp:positionH>
            <wp:positionV relativeFrom="paragraph">
              <wp:posOffset>29845</wp:posOffset>
            </wp:positionV>
            <wp:extent cx="2047240" cy="1419860"/>
            <wp:effectExtent l="0" t="0" r="0" b="8890"/>
            <wp:wrapThrough wrapText="bothSides">
              <wp:wrapPolygon edited="0">
                <wp:start x="0" y="0"/>
                <wp:lineTo x="0" y="21445"/>
                <wp:lineTo x="21305" y="21445"/>
                <wp:lineTo x="21305" y="0"/>
                <wp:lineTo x="0" y="0"/>
              </wp:wrapPolygon>
            </wp:wrapThrough>
            <wp:docPr id="9821519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51927" name="Grafik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047240" cy="1419860"/>
                    </a:xfrm>
                    <a:prstGeom prst="rect">
                      <a:avLst/>
                    </a:prstGeom>
                    <a:noFill/>
                    <a:ln>
                      <a:noFill/>
                    </a:ln>
                  </pic:spPr>
                </pic:pic>
              </a:graphicData>
            </a:graphic>
            <wp14:sizeRelV relativeFrom="margin">
              <wp14:pctHeight>0</wp14:pctHeight>
            </wp14:sizeRelV>
          </wp:anchor>
        </w:drawing>
      </w:r>
    </w:p>
    <w:p w14:paraId="62BE754B" w14:textId="5719D075" w:rsidR="00396D51" w:rsidRDefault="00396D51" w:rsidP="005D4118">
      <w:pPr>
        <w:rPr>
          <w:lang w:val="de-DE"/>
        </w:rPr>
      </w:pPr>
    </w:p>
    <w:p w14:paraId="4B50960F" w14:textId="145EF737" w:rsidR="003F32AA" w:rsidRDefault="00A74B05" w:rsidP="003F32AA">
      <w:pPr>
        <w:pBdr>
          <w:bottom w:val="single" w:sz="12" w:space="1" w:color="auto"/>
        </w:pBdr>
        <w:rPr>
          <w:lang w:val="de-DE"/>
        </w:rPr>
      </w:pPr>
      <w:r w:rsidRPr="003F49BA">
        <w:rPr>
          <w:noProof/>
          <w:lang w:val="de-DE"/>
        </w:rPr>
        <mc:AlternateContent>
          <mc:Choice Requires="wps">
            <w:drawing>
              <wp:anchor distT="45720" distB="45720" distL="114300" distR="114300" simplePos="0" relativeHeight="251667456" behindDoc="0" locked="0" layoutInCell="1" allowOverlap="1" wp14:anchorId="6ED838F2" wp14:editId="605C4F42">
                <wp:simplePos x="0" y="0"/>
                <wp:positionH relativeFrom="column">
                  <wp:posOffset>2118995</wp:posOffset>
                </wp:positionH>
                <wp:positionV relativeFrom="paragraph">
                  <wp:posOffset>55616</wp:posOffset>
                </wp:positionV>
                <wp:extent cx="3270250" cy="1586865"/>
                <wp:effectExtent l="0" t="0" r="6350" b="0"/>
                <wp:wrapSquare wrapText="bothSides"/>
                <wp:docPr id="19041265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1586865"/>
                        </a:xfrm>
                        <a:prstGeom prst="rect">
                          <a:avLst/>
                        </a:prstGeom>
                        <a:solidFill>
                          <a:srgbClr val="FFFFFF"/>
                        </a:solidFill>
                        <a:ln w="9525">
                          <a:noFill/>
                          <a:miter lim="800000"/>
                          <a:headEnd/>
                          <a:tailEnd/>
                        </a:ln>
                      </wps:spPr>
                      <wps:txbx>
                        <w:txbxContent>
                          <w:p w14:paraId="65641576" w14:textId="09F27E7A" w:rsidR="00A74B05" w:rsidRDefault="00396D51" w:rsidP="00396D51">
                            <w:pPr>
                              <w:rPr>
                                <w:b/>
                                <w:bCs/>
                                <w:lang w:val="de-DE"/>
                              </w:rPr>
                            </w:pPr>
                            <w:r w:rsidRPr="00BD6C8B">
                              <w:rPr>
                                <w:b/>
                                <w:bCs/>
                                <w:lang w:val="de-DE"/>
                              </w:rPr>
                              <w:t xml:space="preserve">Abbildung </w:t>
                            </w:r>
                            <w:r w:rsidR="0063092F">
                              <w:rPr>
                                <w:b/>
                                <w:bCs/>
                                <w:lang w:val="de-DE"/>
                              </w:rPr>
                              <w:t>4</w:t>
                            </w:r>
                          </w:p>
                          <w:p w14:paraId="2811B017" w14:textId="2E85CE12" w:rsidR="00A74B05" w:rsidRPr="00A74B05" w:rsidRDefault="00A74B05" w:rsidP="00396D51">
                            <w:pPr>
                              <w:rPr>
                                <w:lang w:val="de-DE"/>
                              </w:rPr>
                            </w:pPr>
                            <w:r w:rsidRPr="00A74B05">
                              <w:rPr>
                                <w:lang w:val="de-DE"/>
                              </w:rPr>
                              <w:t>Im Falle der „/xx/“ Instruktion ist es Ihre Aufgabe darauf zu achten, wann der Kreis grün wird. Sie bleiben aber passiv, das heißt Sie produzieren keine Silbe und bereiten sich auch nicht darauf vor eine Silbe zu produzieren.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838F2" id="_x0000_s1029" type="#_x0000_t202" style="position:absolute;margin-left:166.85pt;margin-top:4.4pt;width:257.5pt;height:124.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" stroked="f">
                <v:textbox>
                  <w:txbxContent>
                    <w:p w14:paraId="65641576" w14:textId="09F27E7A" w:rsidR="00A74B05" w:rsidRDefault="00396D51" w:rsidP="00396D51">
                      <w:pPr>
                        <w:rPr>
                          <w:b/>
                          <w:bCs/>
                          <w:lang w:val="de-DE"/>
                        </w:rPr>
                      </w:pPr>
                      <w:r w:rsidRPr="00BD6C8B">
                        <w:rPr>
                          <w:b/>
                          <w:bCs/>
                          <w:lang w:val="de-DE"/>
                        </w:rPr>
                        <w:t xml:space="preserve">Abbildung </w:t>
                      </w:r>
                      <w:r w:rsidR="0063092F">
                        <w:rPr>
                          <w:b/>
                          <w:bCs/>
                          <w:lang w:val="de-DE"/>
                        </w:rPr>
                        <w:t>4</w:t>
                      </w:r>
                    </w:p>
                    <w:p w14:paraId="2811B017" w14:textId="2E85CE12" w:rsidR="00A74B05" w:rsidRPr="00A74B05" w:rsidRDefault="00A74B05" w:rsidP="00396D51">
                      <w:pPr>
                        <w:rPr>
                          <w:lang w:val="de-DE"/>
                        </w:rPr>
                      </w:pPr>
                      <w:r w:rsidRPr="00A74B05">
                        <w:rPr>
                          <w:lang w:val="de-DE"/>
                        </w:rPr>
                        <w:t>Im Falle der „/xx/“ Instruktion ist es Ihre Aufgabe darauf zu achten, wann der Kreis grün wird. Sie bleiben aber passiv, das heißt Sie produzieren keine Silbe und bereiten sich auch nicht darauf vor eine Silbe zu produzieren.</w:t>
                      </w:r>
                    </w:p>
                  </w:txbxContent>
                </v:textbox>
                <w10:wrap type="square"/>
              </v:shape>
            </w:pict>
          </mc:Fallback>
        </mc:AlternateContent>
      </w:r>
    </w:p>
    <w:p w14:paraId="3BE45D47" w14:textId="6049585C" w:rsidR="00341868" w:rsidRDefault="00341868" w:rsidP="003F32AA">
      <w:pPr>
        <w:pBdr>
          <w:bottom w:val="single" w:sz="12" w:space="1" w:color="auto"/>
        </w:pBdr>
        <w:rPr>
          <w:lang w:val="de-DE"/>
        </w:rPr>
      </w:pPr>
    </w:p>
    <w:p w14:paraId="577BA167" w14:textId="6EA7E7EB" w:rsidR="00341868" w:rsidRDefault="00C52619" w:rsidP="003F32AA">
      <w:pPr>
        <w:pBdr>
          <w:bottom w:val="single" w:sz="12" w:space="1" w:color="auto"/>
        </w:pBdr>
        <w:rPr>
          <w:lang w:val="de-DE"/>
        </w:rPr>
      </w:pPr>
      <w:r>
        <w:rPr>
          <w:noProof/>
          <w:lang w:val="de-DE"/>
        </w:rPr>
        <w:drawing>
          <wp:anchor distT="0" distB="0" distL="114300" distR="114300" simplePos="0" relativeHeight="251673600" behindDoc="0" locked="0" layoutInCell="1" allowOverlap="1" wp14:anchorId="77169F4A" wp14:editId="2EAF55AC">
            <wp:simplePos x="0" y="0"/>
            <wp:positionH relativeFrom="margin">
              <wp:posOffset>-4445</wp:posOffset>
            </wp:positionH>
            <wp:positionV relativeFrom="paragraph">
              <wp:posOffset>229235</wp:posOffset>
            </wp:positionV>
            <wp:extent cx="2039620" cy="1439545"/>
            <wp:effectExtent l="0" t="0" r="0" b="8255"/>
            <wp:wrapThrough wrapText="bothSides">
              <wp:wrapPolygon edited="0">
                <wp:start x="0" y="0"/>
                <wp:lineTo x="0" y="21438"/>
                <wp:lineTo x="21385" y="21438"/>
                <wp:lineTo x="21385" y="0"/>
                <wp:lineTo x="0" y="0"/>
              </wp:wrapPolygon>
            </wp:wrapThrough>
            <wp:docPr id="154566040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60405" name="Grafik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039620" cy="1439545"/>
                    </a:xfrm>
                    <a:prstGeom prst="rect">
                      <a:avLst/>
                    </a:prstGeom>
                    <a:noFill/>
                    <a:ln>
                      <a:noFill/>
                    </a:ln>
                  </pic:spPr>
                </pic:pic>
              </a:graphicData>
            </a:graphic>
            <wp14:sizeRelH relativeFrom="margin">
              <wp14:pctWidth>0</wp14:pctWidth>
            </wp14:sizeRelH>
          </wp:anchor>
        </w:drawing>
      </w:r>
    </w:p>
    <w:p w14:paraId="3BEDE5FA" w14:textId="77777777" w:rsidR="00341868" w:rsidRDefault="00341868" w:rsidP="003F32AA">
      <w:pPr>
        <w:pBdr>
          <w:bottom w:val="single" w:sz="12" w:space="1" w:color="auto"/>
        </w:pBdr>
        <w:rPr>
          <w:lang w:val="de-DE"/>
        </w:rPr>
      </w:pPr>
    </w:p>
    <w:p w14:paraId="50F28176" w14:textId="77777777" w:rsidR="00F728C5" w:rsidRDefault="00F728C5" w:rsidP="003F32AA">
      <w:pPr>
        <w:pBdr>
          <w:bottom w:val="single" w:sz="12" w:space="1" w:color="auto"/>
        </w:pBdr>
        <w:rPr>
          <w:lang w:val="de-DE"/>
        </w:rPr>
      </w:pPr>
    </w:p>
    <w:p w14:paraId="57D3B73B" w14:textId="77777777" w:rsidR="00F728C5" w:rsidRDefault="00F728C5" w:rsidP="003F32AA">
      <w:pPr>
        <w:pBdr>
          <w:bottom w:val="single" w:sz="12" w:space="1" w:color="auto"/>
        </w:pBdr>
        <w:rPr>
          <w:lang w:val="de-DE"/>
        </w:rPr>
      </w:pPr>
    </w:p>
    <w:p w14:paraId="77355ADC" w14:textId="77777777" w:rsidR="00F728C5" w:rsidRDefault="00F728C5" w:rsidP="003F32AA">
      <w:pPr>
        <w:pBdr>
          <w:bottom w:val="single" w:sz="12" w:space="1" w:color="auto"/>
        </w:pBdr>
        <w:rPr>
          <w:lang w:val="de-DE"/>
        </w:rPr>
      </w:pPr>
    </w:p>
    <w:p w14:paraId="6E6930B3" w14:textId="77777777" w:rsidR="00F728C5" w:rsidRDefault="00F728C5" w:rsidP="003F32AA">
      <w:pPr>
        <w:pBdr>
          <w:bottom w:val="single" w:sz="12" w:space="1" w:color="auto"/>
        </w:pBdr>
        <w:rPr>
          <w:lang w:val="de-DE"/>
        </w:rPr>
      </w:pPr>
    </w:p>
    <w:p w14:paraId="0864FCF3" w14:textId="77777777" w:rsidR="00F728C5" w:rsidRDefault="00F728C5" w:rsidP="003F32AA">
      <w:pPr>
        <w:pBdr>
          <w:bottom w:val="single" w:sz="12" w:space="1" w:color="auto"/>
        </w:pBdr>
        <w:rPr>
          <w:lang w:val="de-DE"/>
        </w:rPr>
      </w:pPr>
    </w:p>
    <w:p w14:paraId="2BEA01B7" w14:textId="5D2BE2C2" w:rsidR="003F32AA" w:rsidRPr="005D4118" w:rsidRDefault="003F32AA" w:rsidP="003F32AA">
      <w:pPr>
        <w:jc w:val="center"/>
        <w:rPr>
          <w:lang w:val="de-DE"/>
        </w:rPr>
      </w:pPr>
      <w:r w:rsidRPr="00944288">
        <w:rPr>
          <w:i/>
          <w:iCs/>
          <w:lang w:val="de-DE"/>
        </w:rPr>
        <w:t>Bitte geben Sie nun der Versuchsleitung Bescheid.</w:t>
      </w:r>
    </w:p>
    <w:sectPr w:rsidR="003F32AA" w:rsidRPr="005D4118" w:rsidSect="00C30518">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B5A80" w14:textId="77777777" w:rsidR="002873E2" w:rsidRDefault="002873E2" w:rsidP="00820B58">
      <w:pPr>
        <w:spacing w:after="0" w:line="240" w:lineRule="auto"/>
      </w:pPr>
      <w:r>
        <w:separator/>
      </w:r>
    </w:p>
  </w:endnote>
  <w:endnote w:type="continuationSeparator" w:id="0">
    <w:p w14:paraId="143F91AE" w14:textId="77777777" w:rsidR="002873E2" w:rsidRDefault="002873E2" w:rsidP="00820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unito Sans">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BCDC6" w14:textId="77777777" w:rsidR="00820B58" w:rsidRDefault="00820B5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DF011" w14:textId="77777777" w:rsidR="00820B58" w:rsidRDefault="00820B5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6C74D" w14:textId="77777777" w:rsidR="00820B58" w:rsidRDefault="00820B5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BC26A" w14:textId="77777777" w:rsidR="002873E2" w:rsidRDefault="002873E2" w:rsidP="00820B58">
      <w:pPr>
        <w:spacing w:after="0" w:line="240" w:lineRule="auto"/>
      </w:pPr>
      <w:r>
        <w:separator/>
      </w:r>
    </w:p>
  </w:footnote>
  <w:footnote w:type="continuationSeparator" w:id="0">
    <w:p w14:paraId="20620A97" w14:textId="77777777" w:rsidR="002873E2" w:rsidRDefault="002873E2" w:rsidP="00820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9E3FB" w14:textId="77777777" w:rsidR="00820B58" w:rsidRDefault="00820B5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030C9" w14:textId="4CB26314" w:rsidR="00820B58" w:rsidRDefault="007D417F">
    <w:pPr>
      <w:pStyle w:val="Kopfzeile"/>
    </w:pPr>
    <w:r>
      <w:t>tid_psam</w:t>
    </w:r>
    <w:r w:rsidR="00820B58">
      <w:ptab w:relativeTo="margin" w:alignment="center" w:leader="none"/>
    </w:r>
    <w:r w:rsidR="004615F8">
      <w:t>Instruktion</w:t>
    </w:r>
    <w:r w:rsidR="00820B58">
      <w:ptab w:relativeTo="margin" w:alignment="right" w:leader="none"/>
    </w:r>
    <w:r>
      <w:t>Tim Dreßler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8FDC2" w14:textId="77777777" w:rsidR="00820B58" w:rsidRDefault="00820B5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304DA"/>
    <w:multiLevelType w:val="hybridMultilevel"/>
    <w:tmpl w:val="B7D4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91751"/>
    <w:multiLevelType w:val="hybridMultilevel"/>
    <w:tmpl w:val="425E7228"/>
    <w:lvl w:ilvl="0" w:tplc="535C61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64F03"/>
    <w:multiLevelType w:val="hybridMultilevel"/>
    <w:tmpl w:val="E0EC6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D15B4"/>
    <w:multiLevelType w:val="hybridMultilevel"/>
    <w:tmpl w:val="BE30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2702851">
    <w:abstractNumId w:val="2"/>
  </w:num>
  <w:num w:numId="2" w16cid:durableId="123890808">
    <w:abstractNumId w:val="0"/>
  </w:num>
  <w:num w:numId="3" w16cid:durableId="280111922">
    <w:abstractNumId w:val="3"/>
  </w:num>
  <w:num w:numId="4" w16cid:durableId="140512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78"/>
    <w:rsid w:val="00004944"/>
    <w:rsid w:val="00007091"/>
    <w:rsid w:val="000137C4"/>
    <w:rsid w:val="000173C9"/>
    <w:rsid w:val="00023E14"/>
    <w:rsid w:val="00031E46"/>
    <w:rsid w:val="000850BA"/>
    <w:rsid w:val="00091103"/>
    <w:rsid w:val="000C0384"/>
    <w:rsid w:val="000D0CB9"/>
    <w:rsid w:val="000D0D36"/>
    <w:rsid w:val="001101AA"/>
    <w:rsid w:val="001102DF"/>
    <w:rsid w:val="00124AEC"/>
    <w:rsid w:val="00141144"/>
    <w:rsid w:val="001A729A"/>
    <w:rsid w:val="001A7900"/>
    <w:rsid w:val="001B0CA4"/>
    <w:rsid w:val="001B2991"/>
    <w:rsid w:val="001B3115"/>
    <w:rsid w:val="001D0221"/>
    <w:rsid w:val="001D4BB9"/>
    <w:rsid w:val="001E2120"/>
    <w:rsid w:val="001F0CC4"/>
    <w:rsid w:val="00213328"/>
    <w:rsid w:val="002251DF"/>
    <w:rsid w:val="00232933"/>
    <w:rsid w:val="00234B2D"/>
    <w:rsid w:val="00236160"/>
    <w:rsid w:val="002379A2"/>
    <w:rsid w:val="00243D20"/>
    <w:rsid w:val="00246A22"/>
    <w:rsid w:val="0026567B"/>
    <w:rsid w:val="002873E2"/>
    <w:rsid w:val="002A2C40"/>
    <w:rsid w:val="002C6E2B"/>
    <w:rsid w:val="002E0BD1"/>
    <w:rsid w:val="00307971"/>
    <w:rsid w:val="00325F41"/>
    <w:rsid w:val="0033549C"/>
    <w:rsid w:val="0033756D"/>
    <w:rsid w:val="00340D1D"/>
    <w:rsid w:val="00341868"/>
    <w:rsid w:val="003866EF"/>
    <w:rsid w:val="00396D51"/>
    <w:rsid w:val="003D3CA2"/>
    <w:rsid w:val="003D5214"/>
    <w:rsid w:val="003E0A5D"/>
    <w:rsid w:val="003F20EB"/>
    <w:rsid w:val="003F32AA"/>
    <w:rsid w:val="003F49BA"/>
    <w:rsid w:val="00407690"/>
    <w:rsid w:val="00415C9F"/>
    <w:rsid w:val="004169AE"/>
    <w:rsid w:val="0044059F"/>
    <w:rsid w:val="00440C26"/>
    <w:rsid w:val="00444C55"/>
    <w:rsid w:val="004615F8"/>
    <w:rsid w:val="00472278"/>
    <w:rsid w:val="004842B1"/>
    <w:rsid w:val="00490A7A"/>
    <w:rsid w:val="00492433"/>
    <w:rsid w:val="004B7064"/>
    <w:rsid w:val="0051695C"/>
    <w:rsid w:val="0054514C"/>
    <w:rsid w:val="00560CB4"/>
    <w:rsid w:val="00562681"/>
    <w:rsid w:val="005D0667"/>
    <w:rsid w:val="005D0CF8"/>
    <w:rsid w:val="005D4118"/>
    <w:rsid w:val="005D695C"/>
    <w:rsid w:val="00615412"/>
    <w:rsid w:val="0062519C"/>
    <w:rsid w:val="00627323"/>
    <w:rsid w:val="0063092F"/>
    <w:rsid w:val="0064467C"/>
    <w:rsid w:val="00646AE4"/>
    <w:rsid w:val="00653620"/>
    <w:rsid w:val="00671885"/>
    <w:rsid w:val="00683C65"/>
    <w:rsid w:val="006936EE"/>
    <w:rsid w:val="006A1108"/>
    <w:rsid w:val="006B30FA"/>
    <w:rsid w:val="006C47E1"/>
    <w:rsid w:val="006D5B8F"/>
    <w:rsid w:val="006E26F6"/>
    <w:rsid w:val="006F5B07"/>
    <w:rsid w:val="007160E8"/>
    <w:rsid w:val="00720E23"/>
    <w:rsid w:val="00721D46"/>
    <w:rsid w:val="007312F3"/>
    <w:rsid w:val="007409C7"/>
    <w:rsid w:val="007432B6"/>
    <w:rsid w:val="00790444"/>
    <w:rsid w:val="007A2EE4"/>
    <w:rsid w:val="007B3B91"/>
    <w:rsid w:val="007B6B69"/>
    <w:rsid w:val="007D417F"/>
    <w:rsid w:val="007F1D45"/>
    <w:rsid w:val="007F6E36"/>
    <w:rsid w:val="008034B7"/>
    <w:rsid w:val="00807B5F"/>
    <w:rsid w:val="00820B58"/>
    <w:rsid w:val="008271CE"/>
    <w:rsid w:val="00840DF9"/>
    <w:rsid w:val="008418F4"/>
    <w:rsid w:val="0084462F"/>
    <w:rsid w:val="0085722F"/>
    <w:rsid w:val="00864119"/>
    <w:rsid w:val="00883177"/>
    <w:rsid w:val="00887C81"/>
    <w:rsid w:val="008D089E"/>
    <w:rsid w:val="008D7967"/>
    <w:rsid w:val="008E0DE7"/>
    <w:rsid w:val="008F767C"/>
    <w:rsid w:val="0093143E"/>
    <w:rsid w:val="00944288"/>
    <w:rsid w:val="009543B9"/>
    <w:rsid w:val="00960DBC"/>
    <w:rsid w:val="009934CB"/>
    <w:rsid w:val="00997A61"/>
    <w:rsid w:val="009B119E"/>
    <w:rsid w:val="00A02725"/>
    <w:rsid w:val="00A10D69"/>
    <w:rsid w:val="00A13681"/>
    <w:rsid w:val="00A621A9"/>
    <w:rsid w:val="00A6589E"/>
    <w:rsid w:val="00A74B05"/>
    <w:rsid w:val="00A751D1"/>
    <w:rsid w:val="00A81270"/>
    <w:rsid w:val="00A81C10"/>
    <w:rsid w:val="00A86763"/>
    <w:rsid w:val="00A94D0A"/>
    <w:rsid w:val="00A961C3"/>
    <w:rsid w:val="00A97325"/>
    <w:rsid w:val="00AA0501"/>
    <w:rsid w:val="00AB5E58"/>
    <w:rsid w:val="00AC77BA"/>
    <w:rsid w:val="00AF5AFE"/>
    <w:rsid w:val="00B103DC"/>
    <w:rsid w:val="00B22E01"/>
    <w:rsid w:val="00B23621"/>
    <w:rsid w:val="00B30445"/>
    <w:rsid w:val="00B36DC3"/>
    <w:rsid w:val="00B94C34"/>
    <w:rsid w:val="00BA1069"/>
    <w:rsid w:val="00BC0DFE"/>
    <w:rsid w:val="00BD1A82"/>
    <w:rsid w:val="00BD43C3"/>
    <w:rsid w:val="00BD6C8B"/>
    <w:rsid w:val="00BF799A"/>
    <w:rsid w:val="00C118BD"/>
    <w:rsid w:val="00C30518"/>
    <w:rsid w:val="00C311BF"/>
    <w:rsid w:val="00C52619"/>
    <w:rsid w:val="00C91232"/>
    <w:rsid w:val="00C92C67"/>
    <w:rsid w:val="00CA4435"/>
    <w:rsid w:val="00CA522A"/>
    <w:rsid w:val="00CE4CD2"/>
    <w:rsid w:val="00D16515"/>
    <w:rsid w:val="00D16589"/>
    <w:rsid w:val="00D1664D"/>
    <w:rsid w:val="00D16D4E"/>
    <w:rsid w:val="00D60921"/>
    <w:rsid w:val="00D95416"/>
    <w:rsid w:val="00DA1EAA"/>
    <w:rsid w:val="00DA5852"/>
    <w:rsid w:val="00DB2495"/>
    <w:rsid w:val="00DB5876"/>
    <w:rsid w:val="00DE090A"/>
    <w:rsid w:val="00DF1257"/>
    <w:rsid w:val="00E13401"/>
    <w:rsid w:val="00E20A0C"/>
    <w:rsid w:val="00E32CAA"/>
    <w:rsid w:val="00E36F6E"/>
    <w:rsid w:val="00E7058F"/>
    <w:rsid w:val="00E80408"/>
    <w:rsid w:val="00E81E65"/>
    <w:rsid w:val="00E8409D"/>
    <w:rsid w:val="00E845E6"/>
    <w:rsid w:val="00E95A78"/>
    <w:rsid w:val="00E95E8F"/>
    <w:rsid w:val="00EB3C44"/>
    <w:rsid w:val="00EC2EEA"/>
    <w:rsid w:val="00EE1C1E"/>
    <w:rsid w:val="00EF3FAD"/>
    <w:rsid w:val="00F177A2"/>
    <w:rsid w:val="00F247F7"/>
    <w:rsid w:val="00F32A81"/>
    <w:rsid w:val="00F44130"/>
    <w:rsid w:val="00F44143"/>
    <w:rsid w:val="00F451F0"/>
    <w:rsid w:val="00F67B47"/>
    <w:rsid w:val="00F728C5"/>
    <w:rsid w:val="00F85EA4"/>
    <w:rsid w:val="00F9466D"/>
    <w:rsid w:val="00FA62E4"/>
    <w:rsid w:val="00FA6CA7"/>
    <w:rsid w:val="00FC278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3A37"/>
  <w15:chartTrackingRefBased/>
  <w15:docId w15:val="{CDE9D2BD-A3A6-494A-9995-8D4CB1B2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F767C"/>
  </w:style>
  <w:style w:type="paragraph" w:styleId="berschrift1">
    <w:name w:val="heading 1"/>
    <w:basedOn w:val="Standard"/>
    <w:next w:val="Standard"/>
    <w:link w:val="berschrift1Zchn"/>
    <w:uiPriority w:val="9"/>
    <w:qFormat/>
    <w:rsid w:val="00E95A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95A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95A7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95A7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95A7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95A7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95A7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95A7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95A7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5A7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95A7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95A7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95A7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95A7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95A7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95A7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95A7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95A78"/>
    <w:rPr>
      <w:rFonts w:eastAsiaTheme="majorEastAsia" w:cstheme="majorBidi"/>
      <w:color w:val="272727" w:themeColor="text1" w:themeTint="D8"/>
    </w:rPr>
  </w:style>
  <w:style w:type="paragraph" w:styleId="Titel">
    <w:name w:val="Title"/>
    <w:basedOn w:val="Standard"/>
    <w:next w:val="Standard"/>
    <w:link w:val="TitelZchn"/>
    <w:uiPriority w:val="10"/>
    <w:qFormat/>
    <w:rsid w:val="00E95A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95A7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95A7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95A7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95A7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95A78"/>
    <w:rPr>
      <w:i/>
      <w:iCs/>
      <w:color w:val="404040" w:themeColor="text1" w:themeTint="BF"/>
    </w:rPr>
  </w:style>
  <w:style w:type="paragraph" w:styleId="Listenabsatz">
    <w:name w:val="List Paragraph"/>
    <w:basedOn w:val="Standard"/>
    <w:uiPriority w:val="34"/>
    <w:qFormat/>
    <w:rsid w:val="00E95A78"/>
    <w:pPr>
      <w:ind w:left="720"/>
      <w:contextualSpacing/>
    </w:pPr>
  </w:style>
  <w:style w:type="character" w:styleId="IntensiveHervorhebung">
    <w:name w:val="Intense Emphasis"/>
    <w:basedOn w:val="Absatz-Standardschriftart"/>
    <w:uiPriority w:val="21"/>
    <w:qFormat/>
    <w:rsid w:val="00E95A78"/>
    <w:rPr>
      <w:i/>
      <w:iCs/>
      <w:color w:val="0F4761" w:themeColor="accent1" w:themeShade="BF"/>
    </w:rPr>
  </w:style>
  <w:style w:type="paragraph" w:styleId="IntensivesZitat">
    <w:name w:val="Intense Quote"/>
    <w:basedOn w:val="Standard"/>
    <w:next w:val="Standard"/>
    <w:link w:val="IntensivesZitatZchn"/>
    <w:uiPriority w:val="30"/>
    <w:qFormat/>
    <w:rsid w:val="00E95A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95A78"/>
    <w:rPr>
      <w:i/>
      <w:iCs/>
      <w:color w:val="0F4761" w:themeColor="accent1" w:themeShade="BF"/>
    </w:rPr>
  </w:style>
  <w:style w:type="character" w:styleId="IntensiverVerweis">
    <w:name w:val="Intense Reference"/>
    <w:basedOn w:val="Absatz-Standardschriftart"/>
    <w:uiPriority w:val="32"/>
    <w:qFormat/>
    <w:rsid w:val="00E95A78"/>
    <w:rPr>
      <w:b/>
      <w:bCs/>
      <w:smallCaps/>
      <w:color w:val="0F4761" w:themeColor="accent1" w:themeShade="BF"/>
      <w:spacing w:val="5"/>
    </w:rPr>
  </w:style>
  <w:style w:type="paragraph" w:styleId="Kopfzeile">
    <w:name w:val="header"/>
    <w:basedOn w:val="Standard"/>
    <w:link w:val="KopfzeileZchn"/>
    <w:uiPriority w:val="99"/>
    <w:unhideWhenUsed/>
    <w:rsid w:val="00820B58"/>
    <w:pPr>
      <w:tabs>
        <w:tab w:val="center" w:pos="4536"/>
        <w:tab w:val="right" w:pos="9072"/>
      </w:tabs>
      <w:spacing w:after="0" w:line="240" w:lineRule="auto"/>
      <w:jc w:val="both"/>
    </w:pPr>
    <w:rPr>
      <w:kern w:val="0"/>
      <w:sz w:val="22"/>
      <w:szCs w:val="22"/>
      <w:lang w:val="de-DE"/>
      <w14:ligatures w14:val="none"/>
    </w:rPr>
  </w:style>
  <w:style w:type="character" w:customStyle="1" w:styleId="KopfzeileZchn">
    <w:name w:val="Kopfzeile Zchn"/>
    <w:basedOn w:val="Absatz-Standardschriftart"/>
    <w:link w:val="Kopfzeile"/>
    <w:uiPriority w:val="99"/>
    <w:rsid w:val="00820B58"/>
    <w:rPr>
      <w:kern w:val="0"/>
      <w:sz w:val="22"/>
      <w:szCs w:val="22"/>
      <w:lang w:val="de-DE"/>
      <w14:ligatures w14:val="none"/>
    </w:rPr>
  </w:style>
  <w:style w:type="paragraph" w:styleId="Fuzeile">
    <w:name w:val="footer"/>
    <w:basedOn w:val="Standard"/>
    <w:link w:val="FuzeileZchn"/>
    <w:uiPriority w:val="99"/>
    <w:unhideWhenUsed/>
    <w:rsid w:val="00820B5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20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Dreßler</dc:creator>
  <cp:keywords/>
  <dc:description/>
  <cp:lastModifiedBy>Tim Dreßler</cp:lastModifiedBy>
  <cp:revision>171</cp:revision>
  <cp:lastPrinted>2025-04-02T09:41:00Z</cp:lastPrinted>
  <dcterms:created xsi:type="dcterms:W3CDTF">2025-03-12T13:59:00Z</dcterms:created>
  <dcterms:modified xsi:type="dcterms:W3CDTF">2025-04-16T07:45:00Z</dcterms:modified>
</cp:coreProperties>
</file>