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62ED6C" w14:textId="458EE8B3" w:rsidR="002541D2" w:rsidRPr="002541D2" w:rsidRDefault="002541D2">
      <w:pPr>
        <w:ind w:left="-142" w:right="-143"/>
        <w:jc w:val="both"/>
        <w:rPr>
          <w:rFonts w:ascii="Tahoma" w:eastAsia="Tahoma" w:hAnsi="Tahoma" w:cs="Tahoma"/>
          <w:b/>
          <w:bCs/>
          <w:i/>
          <w:iCs/>
        </w:rPr>
      </w:pPr>
      <w:r w:rsidRPr="002541D2">
        <w:rPr>
          <w:rFonts w:ascii="Tahoma" w:eastAsia="Tahoma" w:hAnsi="Tahoma" w:cs="Tahoma"/>
          <w:b/>
          <w:bCs/>
          <w:i/>
          <w:iCs/>
        </w:rPr>
        <w:t>QUESTIONARIO SENSO DEL TEMPO</w:t>
      </w:r>
    </w:p>
    <w:p w14:paraId="5E2E401B" w14:textId="1C7ABAF4" w:rsidR="00652CC1" w:rsidRDefault="00FD3795">
      <w:pPr>
        <w:ind w:left="-142" w:right="-143"/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Vi chiediamo di pensare al comportamento di vostro/a figlio/a, e mettere una crocetta sotto “mai o raramente”, “alcune volte”, “spesso” o “molto spesso” a seconda di quante volte osservate il comportamento descritto:</w:t>
      </w:r>
    </w:p>
    <w:tbl>
      <w:tblPr>
        <w:tblStyle w:val="a0"/>
        <w:tblpPr w:leftFromText="141" w:rightFromText="141" w:vertAnchor="text" w:tblpX="-176" w:tblpY="1"/>
        <w:tblW w:w="10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7"/>
        <w:gridCol w:w="5731"/>
        <w:gridCol w:w="1331"/>
        <w:gridCol w:w="1060"/>
        <w:gridCol w:w="1003"/>
        <w:gridCol w:w="1023"/>
      </w:tblGrid>
      <w:tr w:rsidR="00652CC1" w14:paraId="7169B31C" w14:textId="77777777">
        <w:trPr>
          <w:trHeight w:val="624"/>
        </w:trPr>
        <w:tc>
          <w:tcPr>
            <w:tcW w:w="457" w:type="dxa"/>
          </w:tcPr>
          <w:p w14:paraId="2F5E3409" w14:textId="77777777" w:rsidR="00652CC1" w:rsidRDefault="00652CC1"/>
        </w:tc>
        <w:tc>
          <w:tcPr>
            <w:tcW w:w="5731" w:type="dxa"/>
            <w:vAlign w:val="center"/>
          </w:tcPr>
          <w:p w14:paraId="4BFF0A25" w14:textId="77777777" w:rsidR="00652CC1" w:rsidRDefault="00000000">
            <w:r>
              <w:rPr>
                <w:rFonts w:ascii="Tahoma" w:eastAsia="Tahoma" w:hAnsi="Tahoma" w:cs="Tahoma"/>
              </w:rPr>
              <w:t>Suo/a figlio/a:</w:t>
            </w:r>
          </w:p>
        </w:tc>
        <w:tc>
          <w:tcPr>
            <w:tcW w:w="1331" w:type="dxa"/>
          </w:tcPr>
          <w:p w14:paraId="12351538" w14:textId="77777777" w:rsidR="00652CC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 O RARAMENTE</w:t>
            </w:r>
          </w:p>
        </w:tc>
        <w:tc>
          <w:tcPr>
            <w:tcW w:w="1060" w:type="dxa"/>
          </w:tcPr>
          <w:p w14:paraId="197BCEC7" w14:textId="77777777" w:rsidR="00652CC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ALCUNE VOLTE</w:t>
            </w:r>
          </w:p>
        </w:tc>
        <w:tc>
          <w:tcPr>
            <w:tcW w:w="1003" w:type="dxa"/>
          </w:tcPr>
          <w:p w14:paraId="3DB85C12" w14:textId="77777777" w:rsidR="00652CC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SPESSO</w:t>
            </w:r>
          </w:p>
        </w:tc>
        <w:tc>
          <w:tcPr>
            <w:tcW w:w="1023" w:type="dxa"/>
          </w:tcPr>
          <w:p w14:paraId="64B0E5B8" w14:textId="77777777" w:rsidR="00652CC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MOLTO SPESSO</w:t>
            </w:r>
          </w:p>
        </w:tc>
      </w:tr>
      <w:tr w:rsidR="00652CC1" w14:paraId="5C73F8EB" w14:textId="77777777">
        <w:trPr>
          <w:trHeight w:val="624"/>
        </w:trPr>
        <w:tc>
          <w:tcPr>
            <w:tcW w:w="457" w:type="dxa"/>
            <w:vAlign w:val="center"/>
          </w:tcPr>
          <w:p w14:paraId="7F092F41" w14:textId="77777777" w:rsidR="00652CC1" w:rsidRDefault="00000000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</w:t>
            </w:r>
          </w:p>
        </w:tc>
        <w:tc>
          <w:tcPr>
            <w:tcW w:w="5731" w:type="dxa"/>
            <w:vAlign w:val="center"/>
          </w:tcPr>
          <w:p w14:paraId="1E66DB02" w14:textId="77777777" w:rsidR="00652CC1" w:rsidRDefault="00000000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Ha difficoltà nel finire le attività nel tempo stabilito.</w:t>
            </w:r>
          </w:p>
        </w:tc>
        <w:tc>
          <w:tcPr>
            <w:tcW w:w="1331" w:type="dxa"/>
          </w:tcPr>
          <w:p w14:paraId="6AECA215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60" w:type="dxa"/>
          </w:tcPr>
          <w:p w14:paraId="1312EEFA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03" w:type="dxa"/>
          </w:tcPr>
          <w:p w14:paraId="58669D4C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23" w:type="dxa"/>
          </w:tcPr>
          <w:p w14:paraId="73AD5A74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</w:tr>
      <w:tr w:rsidR="00652CC1" w14:paraId="0CF55AB5" w14:textId="77777777">
        <w:trPr>
          <w:trHeight w:val="624"/>
        </w:trPr>
        <w:tc>
          <w:tcPr>
            <w:tcW w:w="457" w:type="dxa"/>
            <w:vAlign w:val="center"/>
          </w:tcPr>
          <w:p w14:paraId="6821350C" w14:textId="77777777" w:rsidR="00652CC1" w:rsidRDefault="00000000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2</w:t>
            </w:r>
          </w:p>
        </w:tc>
        <w:tc>
          <w:tcPr>
            <w:tcW w:w="5731" w:type="dxa"/>
            <w:vAlign w:val="center"/>
          </w:tcPr>
          <w:p w14:paraId="5CFCF9DB" w14:textId="77777777" w:rsidR="00652CC1" w:rsidRDefault="00000000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Non è pronto per partire per la scuola in tempo.</w:t>
            </w:r>
          </w:p>
        </w:tc>
        <w:tc>
          <w:tcPr>
            <w:tcW w:w="1331" w:type="dxa"/>
          </w:tcPr>
          <w:p w14:paraId="700A20FF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60" w:type="dxa"/>
          </w:tcPr>
          <w:p w14:paraId="4FA0B9B1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03" w:type="dxa"/>
          </w:tcPr>
          <w:p w14:paraId="64009A3C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23" w:type="dxa"/>
          </w:tcPr>
          <w:p w14:paraId="0629CEF6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</w:tr>
      <w:tr w:rsidR="00652CC1" w14:paraId="28E2D796" w14:textId="77777777">
        <w:trPr>
          <w:trHeight w:val="624"/>
        </w:trPr>
        <w:tc>
          <w:tcPr>
            <w:tcW w:w="457" w:type="dxa"/>
            <w:vAlign w:val="center"/>
          </w:tcPr>
          <w:p w14:paraId="3BA59318" w14:textId="77777777" w:rsidR="00652CC1" w:rsidRDefault="00000000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3</w:t>
            </w:r>
          </w:p>
        </w:tc>
        <w:tc>
          <w:tcPr>
            <w:tcW w:w="5731" w:type="dxa"/>
            <w:vAlign w:val="center"/>
          </w:tcPr>
          <w:p w14:paraId="5A08C22E" w14:textId="77777777" w:rsidR="00652CC1" w:rsidRDefault="00000000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Sa dire in che giorno siamo (lunedì, martedì, ecc.).</w:t>
            </w:r>
          </w:p>
        </w:tc>
        <w:tc>
          <w:tcPr>
            <w:tcW w:w="1331" w:type="dxa"/>
          </w:tcPr>
          <w:p w14:paraId="1D0E3CF9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60" w:type="dxa"/>
          </w:tcPr>
          <w:p w14:paraId="4645E344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03" w:type="dxa"/>
          </w:tcPr>
          <w:p w14:paraId="022C7422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23" w:type="dxa"/>
          </w:tcPr>
          <w:p w14:paraId="7E6FFA50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</w:tr>
      <w:tr w:rsidR="00652CC1" w14:paraId="35D127CE" w14:textId="77777777">
        <w:trPr>
          <w:trHeight w:val="624"/>
        </w:trPr>
        <w:tc>
          <w:tcPr>
            <w:tcW w:w="457" w:type="dxa"/>
            <w:vAlign w:val="center"/>
          </w:tcPr>
          <w:p w14:paraId="21755E1A" w14:textId="77777777" w:rsidR="00652CC1" w:rsidRDefault="00000000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4</w:t>
            </w:r>
          </w:p>
        </w:tc>
        <w:tc>
          <w:tcPr>
            <w:tcW w:w="5731" w:type="dxa"/>
            <w:vAlign w:val="center"/>
          </w:tcPr>
          <w:p w14:paraId="2EA7BF4C" w14:textId="77777777" w:rsidR="00652CC1" w:rsidRDefault="00000000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Presenta difficoltà nella gestione del tempo libero (per esempio, sport, compiti, TV).</w:t>
            </w:r>
          </w:p>
        </w:tc>
        <w:tc>
          <w:tcPr>
            <w:tcW w:w="1331" w:type="dxa"/>
          </w:tcPr>
          <w:p w14:paraId="746294C2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60" w:type="dxa"/>
          </w:tcPr>
          <w:p w14:paraId="04F1C1A1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03" w:type="dxa"/>
          </w:tcPr>
          <w:p w14:paraId="499DE75F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23" w:type="dxa"/>
          </w:tcPr>
          <w:p w14:paraId="49C215F5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</w:tr>
      <w:tr w:rsidR="00652CC1" w14:paraId="0C46686F" w14:textId="77777777">
        <w:trPr>
          <w:trHeight w:val="624"/>
        </w:trPr>
        <w:tc>
          <w:tcPr>
            <w:tcW w:w="457" w:type="dxa"/>
            <w:vAlign w:val="center"/>
          </w:tcPr>
          <w:p w14:paraId="33F0CE79" w14:textId="77777777" w:rsidR="00652CC1" w:rsidRDefault="00000000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5</w:t>
            </w:r>
          </w:p>
        </w:tc>
        <w:tc>
          <w:tcPr>
            <w:tcW w:w="5731" w:type="dxa"/>
            <w:vAlign w:val="center"/>
          </w:tcPr>
          <w:p w14:paraId="382DBA1F" w14:textId="77777777" w:rsidR="00652CC1" w:rsidRDefault="00000000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Non fa le cose fino a quando l’ora e la data di scadenza non sono immediate.</w:t>
            </w:r>
          </w:p>
        </w:tc>
        <w:tc>
          <w:tcPr>
            <w:tcW w:w="1331" w:type="dxa"/>
          </w:tcPr>
          <w:p w14:paraId="4D49F9A6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60" w:type="dxa"/>
          </w:tcPr>
          <w:p w14:paraId="29FB2C99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03" w:type="dxa"/>
          </w:tcPr>
          <w:p w14:paraId="23EAB483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23" w:type="dxa"/>
          </w:tcPr>
          <w:p w14:paraId="7E1BD1A3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</w:tr>
      <w:tr w:rsidR="00652CC1" w14:paraId="34B96E43" w14:textId="77777777">
        <w:trPr>
          <w:trHeight w:val="624"/>
        </w:trPr>
        <w:tc>
          <w:tcPr>
            <w:tcW w:w="457" w:type="dxa"/>
            <w:vAlign w:val="center"/>
          </w:tcPr>
          <w:p w14:paraId="04211483" w14:textId="77777777" w:rsidR="00652CC1" w:rsidRDefault="00000000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6</w:t>
            </w:r>
          </w:p>
        </w:tc>
        <w:tc>
          <w:tcPr>
            <w:tcW w:w="5731" w:type="dxa"/>
            <w:vAlign w:val="center"/>
          </w:tcPr>
          <w:p w14:paraId="041CA32F" w14:textId="77777777" w:rsidR="00652CC1" w:rsidRDefault="00000000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Non segue le routine stabilite (per esempio, quando si prepara per andare a scuola al mattino).</w:t>
            </w:r>
          </w:p>
        </w:tc>
        <w:tc>
          <w:tcPr>
            <w:tcW w:w="1331" w:type="dxa"/>
          </w:tcPr>
          <w:p w14:paraId="59AD0163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60" w:type="dxa"/>
          </w:tcPr>
          <w:p w14:paraId="5D1B1F76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03" w:type="dxa"/>
          </w:tcPr>
          <w:p w14:paraId="7492CC4E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23" w:type="dxa"/>
          </w:tcPr>
          <w:p w14:paraId="3EB4AF64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</w:tr>
      <w:tr w:rsidR="00652CC1" w14:paraId="4D4401C7" w14:textId="77777777">
        <w:trPr>
          <w:trHeight w:val="624"/>
        </w:trPr>
        <w:tc>
          <w:tcPr>
            <w:tcW w:w="457" w:type="dxa"/>
            <w:vAlign w:val="center"/>
          </w:tcPr>
          <w:p w14:paraId="48C7DF80" w14:textId="77777777" w:rsidR="00652CC1" w:rsidRDefault="00000000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7</w:t>
            </w:r>
          </w:p>
        </w:tc>
        <w:tc>
          <w:tcPr>
            <w:tcW w:w="5731" w:type="dxa"/>
            <w:vAlign w:val="center"/>
          </w:tcPr>
          <w:p w14:paraId="36D5FF34" w14:textId="77777777" w:rsidR="00652CC1" w:rsidRDefault="00000000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Ha chiari i concetti temporali di base (ad esempio: presente, passato, futuro, durata).</w:t>
            </w:r>
          </w:p>
        </w:tc>
        <w:tc>
          <w:tcPr>
            <w:tcW w:w="1331" w:type="dxa"/>
          </w:tcPr>
          <w:p w14:paraId="4AAC2F3A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60" w:type="dxa"/>
          </w:tcPr>
          <w:p w14:paraId="4A9CACE5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03" w:type="dxa"/>
          </w:tcPr>
          <w:p w14:paraId="77A1AB73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23" w:type="dxa"/>
          </w:tcPr>
          <w:p w14:paraId="103B47F3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</w:tr>
      <w:tr w:rsidR="00652CC1" w14:paraId="63E21108" w14:textId="77777777">
        <w:trPr>
          <w:trHeight w:val="624"/>
        </w:trPr>
        <w:tc>
          <w:tcPr>
            <w:tcW w:w="457" w:type="dxa"/>
            <w:vAlign w:val="center"/>
          </w:tcPr>
          <w:p w14:paraId="45051A97" w14:textId="77777777" w:rsidR="00652CC1" w:rsidRDefault="00000000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8</w:t>
            </w:r>
          </w:p>
        </w:tc>
        <w:tc>
          <w:tcPr>
            <w:tcW w:w="5731" w:type="dxa"/>
            <w:vAlign w:val="center"/>
          </w:tcPr>
          <w:p w14:paraId="6FD9F0E3" w14:textId="77777777" w:rsidR="00652CC1" w:rsidRDefault="00000000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Comprende e sa usare adeguatamente il calendario.</w:t>
            </w:r>
          </w:p>
        </w:tc>
        <w:tc>
          <w:tcPr>
            <w:tcW w:w="1331" w:type="dxa"/>
          </w:tcPr>
          <w:p w14:paraId="16FB3319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60" w:type="dxa"/>
          </w:tcPr>
          <w:p w14:paraId="3DE3F8A9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03" w:type="dxa"/>
          </w:tcPr>
          <w:p w14:paraId="6DC7362C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23" w:type="dxa"/>
          </w:tcPr>
          <w:p w14:paraId="0E761A77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</w:tr>
      <w:tr w:rsidR="00652CC1" w14:paraId="063A9B95" w14:textId="77777777">
        <w:trPr>
          <w:trHeight w:val="624"/>
        </w:trPr>
        <w:tc>
          <w:tcPr>
            <w:tcW w:w="457" w:type="dxa"/>
            <w:vAlign w:val="center"/>
          </w:tcPr>
          <w:p w14:paraId="72B45CE2" w14:textId="77777777" w:rsidR="00652CC1" w:rsidRDefault="00000000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9</w:t>
            </w:r>
          </w:p>
        </w:tc>
        <w:tc>
          <w:tcPr>
            <w:tcW w:w="5731" w:type="dxa"/>
            <w:vAlign w:val="center"/>
          </w:tcPr>
          <w:p w14:paraId="0C5C4969" w14:textId="77777777" w:rsidR="00652CC1" w:rsidRDefault="00000000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Conosce e usa adeguatamente le unità temporali (per esempio: giorno, mese, anno, secolo). </w:t>
            </w:r>
          </w:p>
        </w:tc>
        <w:tc>
          <w:tcPr>
            <w:tcW w:w="1331" w:type="dxa"/>
          </w:tcPr>
          <w:p w14:paraId="4B78E5A2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60" w:type="dxa"/>
          </w:tcPr>
          <w:p w14:paraId="780E634C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03" w:type="dxa"/>
          </w:tcPr>
          <w:p w14:paraId="5B044694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23" w:type="dxa"/>
          </w:tcPr>
          <w:p w14:paraId="4E14923A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</w:tr>
      <w:tr w:rsidR="00652CC1" w14:paraId="51F1B9E1" w14:textId="77777777">
        <w:trPr>
          <w:trHeight w:val="624"/>
        </w:trPr>
        <w:tc>
          <w:tcPr>
            <w:tcW w:w="457" w:type="dxa"/>
            <w:vAlign w:val="center"/>
          </w:tcPr>
          <w:p w14:paraId="116F54CF" w14:textId="77777777" w:rsidR="00652CC1" w:rsidRDefault="00000000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10</w:t>
            </w:r>
          </w:p>
        </w:tc>
        <w:tc>
          <w:tcPr>
            <w:tcW w:w="5731" w:type="dxa"/>
            <w:vAlign w:val="center"/>
          </w:tcPr>
          <w:p w14:paraId="77154D15" w14:textId="77777777" w:rsidR="00652CC1" w:rsidRDefault="00000000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Sa dire la data odierna (giorno/mese/anno)</w:t>
            </w:r>
          </w:p>
        </w:tc>
        <w:tc>
          <w:tcPr>
            <w:tcW w:w="1331" w:type="dxa"/>
          </w:tcPr>
          <w:p w14:paraId="073B0E33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60" w:type="dxa"/>
          </w:tcPr>
          <w:p w14:paraId="7F9C7FD5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03" w:type="dxa"/>
          </w:tcPr>
          <w:p w14:paraId="31E10F42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023" w:type="dxa"/>
          </w:tcPr>
          <w:p w14:paraId="22131AA4" w14:textId="77777777" w:rsidR="00652CC1" w:rsidRDefault="00652CC1">
            <w:pPr>
              <w:jc w:val="both"/>
              <w:rPr>
                <w:rFonts w:ascii="Tahoma" w:eastAsia="Tahoma" w:hAnsi="Tahoma" w:cs="Tahoma"/>
              </w:rPr>
            </w:pPr>
          </w:p>
        </w:tc>
      </w:tr>
    </w:tbl>
    <w:p w14:paraId="3D6CBD35" w14:textId="77777777" w:rsidR="00652CC1" w:rsidRDefault="00652CC1" w:rsidP="00F31D67">
      <w:pPr>
        <w:spacing w:after="0"/>
        <w:jc w:val="both"/>
      </w:pPr>
    </w:p>
    <w:sectPr w:rsidR="00652C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33" w:right="1134" w:bottom="992" w:left="1134" w:header="142" w:footer="19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7F4415" w14:textId="77777777" w:rsidR="00804FFD" w:rsidRDefault="00804FFD">
      <w:pPr>
        <w:spacing w:after="0" w:line="240" w:lineRule="auto"/>
      </w:pPr>
      <w:r>
        <w:separator/>
      </w:r>
    </w:p>
  </w:endnote>
  <w:endnote w:type="continuationSeparator" w:id="0">
    <w:p w14:paraId="2614F763" w14:textId="77777777" w:rsidR="00804FFD" w:rsidRDefault="00804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56BC99" w14:textId="77777777" w:rsidR="009D7982" w:rsidRDefault="009D79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F3E5C8" w14:textId="77777777" w:rsidR="009D7982" w:rsidRDefault="009D79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48E09B" w14:textId="77777777" w:rsidR="009D7982" w:rsidRDefault="009D79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2FDEDB" w14:textId="77777777" w:rsidR="00804FFD" w:rsidRDefault="00804FFD">
      <w:pPr>
        <w:spacing w:after="0" w:line="240" w:lineRule="auto"/>
      </w:pPr>
      <w:r>
        <w:separator/>
      </w:r>
    </w:p>
  </w:footnote>
  <w:footnote w:type="continuationSeparator" w:id="0">
    <w:p w14:paraId="436A4FEF" w14:textId="77777777" w:rsidR="00804FFD" w:rsidRDefault="00804F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C31B57" w14:textId="77777777" w:rsidR="009D7982" w:rsidRDefault="009D79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DFDA0C" w14:textId="77777777" w:rsidR="00652CC1" w:rsidRDefault="00652CC1">
    <w:pPr>
      <w:jc w:val="center"/>
      <w:rPr>
        <w:rFonts w:ascii="Tahoma" w:eastAsia="Tahoma" w:hAnsi="Tahoma" w:cs="Tahoma"/>
        <w:b/>
        <w:sz w:val="24"/>
        <w:szCs w:val="24"/>
      </w:rPr>
    </w:pPr>
  </w:p>
  <w:p w14:paraId="03BCB67C" w14:textId="59BE8E72" w:rsidR="00652CC1" w:rsidRDefault="00000000">
    <w:pPr>
      <w:jc w:val="center"/>
      <w:rPr>
        <w:rFonts w:ascii="Tahoma" w:eastAsia="Tahoma" w:hAnsi="Tahoma" w:cs="Tahoma"/>
        <w:b/>
        <w:sz w:val="24"/>
        <w:szCs w:val="24"/>
      </w:rPr>
    </w:pPr>
    <w:r>
      <w:rPr>
        <w:rFonts w:ascii="Tahoma" w:eastAsia="Tahoma" w:hAnsi="Tahoma" w:cs="Tahoma"/>
        <w:b/>
        <w:sz w:val="24"/>
        <w:szCs w:val="24"/>
      </w:rPr>
      <w:t>QUESTIONARIO PER I GENITORI</w:t>
    </w:r>
    <w:r w:rsidR="009D7982">
      <w:rPr>
        <w:rFonts w:ascii="Tahoma" w:eastAsia="Tahoma" w:hAnsi="Tahoma" w:cs="Tahoma"/>
        <w:b/>
        <w:sz w:val="24"/>
        <w:szCs w:val="24"/>
      </w:rPr>
      <w:t xml:space="preserve"> (parent)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479DDF" w14:textId="77777777" w:rsidR="009D7982" w:rsidRDefault="009D798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CC1"/>
    <w:rsid w:val="002541D2"/>
    <w:rsid w:val="00652CC1"/>
    <w:rsid w:val="00804FFD"/>
    <w:rsid w:val="0099174B"/>
    <w:rsid w:val="009D7982"/>
    <w:rsid w:val="00A364FE"/>
    <w:rsid w:val="00F31D67"/>
    <w:rsid w:val="00FD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F9C47"/>
  <w15:docId w15:val="{4BDDDBFF-3500-44C8-AEC3-DB51EA07A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it-IT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92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1D392D"/>
    <w:pPr>
      <w:ind w:left="720"/>
      <w:contextualSpacing/>
    </w:pPr>
  </w:style>
  <w:style w:type="table" w:styleId="TableGrid">
    <w:name w:val="Table Grid"/>
    <w:basedOn w:val="TableNormal"/>
    <w:uiPriority w:val="59"/>
    <w:rsid w:val="001D392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145D3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D35"/>
  </w:style>
  <w:style w:type="paragraph" w:styleId="Footer">
    <w:name w:val="footer"/>
    <w:basedOn w:val="Normal"/>
    <w:link w:val="FooterChar"/>
    <w:uiPriority w:val="99"/>
    <w:unhideWhenUsed/>
    <w:rsid w:val="00145D3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D35"/>
  </w:style>
  <w:style w:type="character" w:styleId="Hyperlink">
    <w:name w:val="Hyperlink"/>
    <w:basedOn w:val="DefaultParagraphFont"/>
    <w:uiPriority w:val="99"/>
    <w:unhideWhenUsed/>
    <w:rsid w:val="00145D35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F1E7+JiE2glHD0Uj2zmTUQycWg==">CgMxLjA4AHIhMWgzWF9OSDJ3M09HLTNNUUtiTTA5eExfQVdEVERSMHRa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Valentina Tobia</dc:creator>
  <cp:lastModifiedBy>Enrico Toffalini</cp:lastModifiedBy>
  <cp:revision>7</cp:revision>
  <dcterms:created xsi:type="dcterms:W3CDTF">2024-11-18T14:54:00Z</dcterms:created>
  <dcterms:modified xsi:type="dcterms:W3CDTF">2025-07-09T13:35:00Z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42aa923d03e38e2582e2fa450122dc7dddf6e3e12e6f1602ae6cdfba1b5e95b3</vt:lpwstr>
  </property>
</Properties>
</file>